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90625" w14:textId="3B16FB39" w:rsidR="00DD6C7D" w:rsidRDefault="004965A8" w:rsidP="00DD6C7D">
      <w:pPr>
        <w:spacing w:before="80"/>
        <w:ind w:left="107"/>
        <w:rPr>
          <w:b/>
          <w:sz w:val="18"/>
        </w:rPr>
      </w:pPr>
      <w:r w:rsidRPr="00097AD2">
        <w:rPr>
          <w:b/>
          <w:sz w:val="18"/>
        </w:rPr>
        <w:t xml:space="preserve">Amended and Adopted </w:t>
      </w:r>
      <w:r w:rsidR="00DD6C7D" w:rsidRPr="00097AD2">
        <w:rPr>
          <w:b/>
          <w:sz w:val="18"/>
        </w:rPr>
        <w:t>by the PTO Board 2/25/2021       Adopted by the General PTO Membership 3/1/2021</w:t>
      </w:r>
    </w:p>
    <w:p w14:paraId="5D946756" w14:textId="77777777" w:rsidR="00F03E71" w:rsidRDefault="00F03E71">
      <w:pPr>
        <w:pStyle w:val="BodyText"/>
        <w:spacing w:before="11"/>
        <w:rPr>
          <w:b/>
          <w:sz w:val="23"/>
        </w:rPr>
      </w:pPr>
    </w:p>
    <w:p w14:paraId="214D29F5" w14:textId="77777777" w:rsidR="00F03E71" w:rsidRDefault="004965A8">
      <w:pPr>
        <w:pStyle w:val="Title"/>
        <w:spacing w:line="355" w:lineRule="auto"/>
      </w:pPr>
      <w:r>
        <w:t>Lawton Chiles High School Parent Teacher Organization By-Laws</w:t>
      </w:r>
    </w:p>
    <w:p w14:paraId="284F5C12" w14:textId="77777777" w:rsidR="00F03E71" w:rsidRPr="00C835F9" w:rsidRDefault="004965A8" w:rsidP="00C835F9">
      <w:pPr>
        <w:pStyle w:val="Heading1"/>
        <w:spacing w:before="9"/>
        <w:jc w:val="both"/>
        <w:rPr>
          <w:rFonts w:ascii="Arial" w:hAnsi="Arial" w:cs="Arial"/>
          <w:sz w:val="22"/>
          <w:szCs w:val="22"/>
        </w:rPr>
      </w:pPr>
      <w:r w:rsidRPr="00C835F9">
        <w:rPr>
          <w:rFonts w:ascii="Arial" w:hAnsi="Arial" w:cs="Arial"/>
          <w:sz w:val="22"/>
          <w:szCs w:val="22"/>
        </w:rPr>
        <w:t>Article I. Name</w:t>
      </w:r>
    </w:p>
    <w:p w14:paraId="078BDDA2" w14:textId="77777777" w:rsidR="00F03E71" w:rsidRPr="00C835F9" w:rsidRDefault="00F03E71">
      <w:pPr>
        <w:pStyle w:val="BodyText"/>
        <w:spacing w:before="7"/>
        <w:rPr>
          <w:rFonts w:ascii="Arial" w:hAnsi="Arial" w:cs="Arial"/>
          <w:b/>
          <w:sz w:val="22"/>
          <w:szCs w:val="22"/>
        </w:rPr>
      </w:pPr>
    </w:p>
    <w:p w14:paraId="1BC24115" w14:textId="77777777" w:rsidR="00F03E71" w:rsidRPr="00C835F9" w:rsidRDefault="004965A8">
      <w:pPr>
        <w:pStyle w:val="BodyText"/>
        <w:ind w:left="107"/>
        <w:rPr>
          <w:rFonts w:ascii="Arial" w:hAnsi="Arial" w:cs="Arial"/>
          <w:sz w:val="22"/>
          <w:szCs w:val="22"/>
        </w:rPr>
      </w:pPr>
      <w:r w:rsidRPr="00C835F9">
        <w:rPr>
          <w:rFonts w:ascii="Arial" w:hAnsi="Arial" w:cs="Arial"/>
          <w:sz w:val="22"/>
          <w:szCs w:val="22"/>
        </w:rPr>
        <w:t>The name of the organization shall be the Lawton Chiles High School Parent Teacher Organization (LCHS PTO).</w:t>
      </w:r>
    </w:p>
    <w:p w14:paraId="06478312" w14:textId="77777777" w:rsidR="00F03E71" w:rsidRPr="00C835F9" w:rsidRDefault="00F03E71">
      <w:pPr>
        <w:pStyle w:val="BodyText"/>
        <w:spacing w:before="6"/>
        <w:rPr>
          <w:rFonts w:ascii="Arial" w:hAnsi="Arial" w:cs="Arial"/>
          <w:sz w:val="22"/>
          <w:szCs w:val="22"/>
        </w:rPr>
      </w:pPr>
    </w:p>
    <w:p w14:paraId="007C051C" w14:textId="77777777" w:rsidR="00F03E71" w:rsidRPr="00C835F9" w:rsidRDefault="004965A8">
      <w:pPr>
        <w:pStyle w:val="Heading1"/>
        <w:rPr>
          <w:rFonts w:ascii="Arial" w:hAnsi="Arial" w:cs="Arial"/>
          <w:sz w:val="22"/>
          <w:szCs w:val="22"/>
        </w:rPr>
      </w:pPr>
      <w:r w:rsidRPr="00C835F9">
        <w:rPr>
          <w:rFonts w:ascii="Arial" w:hAnsi="Arial" w:cs="Arial"/>
          <w:sz w:val="22"/>
          <w:szCs w:val="22"/>
        </w:rPr>
        <w:t>Article II. Purpose</w:t>
      </w:r>
    </w:p>
    <w:p w14:paraId="30DCC629" w14:textId="77777777" w:rsidR="00F03E71" w:rsidRPr="00C835F9" w:rsidRDefault="00F03E71">
      <w:pPr>
        <w:pStyle w:val="BodyText"/>
        <w:spacing w:before="5"/>
        <w:rPr>
          <w:rFonts w:ascii="Arial" w:hAnsi="Arial" w:cs="Arial"/>
          <w:b/>
          <w:sz w:val="22"/>
          <w:szCs w:val="22"/>
        </w:rPr>
      </w:pPr>
    </w:p>
    <w:p w14:paraId="20AAD536" w14:textId="3200D7DC" w:rsidR="00F03E71" w:rsidRPr="00C835F9" w:rsidRDefault="004965A8">
      <w:pPr>
        <w:pStyle w:val="BodyText"/>
        <w:ind w:left="107" w:right="615" w:hanging="1"/>
        <w:rPr>
          <w:rFonts w:ascii="Arial" w:hAnsi="Arial" w:cs="Arial"/>
          <w:sz w:val="22"/>
          <w:szCs w:val="22"/>
        </w:rPr>
      </w:pPr>
      <w:r w:rsidRPr="00C835F9">
        <w:rPr>
          <w:rFonts w:ascii="Arial" w:hAnsi="Arial" w:cs="Arial"/>
          <w:sz w:val="22"/>
          <w:szCs w:val="22"/>
        </w:rPr>
        <w:t xml:space="preserve">The purpose of the Lawton Chiles High School Parent Teacher Organization (LCHS PTO) is </w:t>
      </w:r>
      <w:r w:rsidR="00E478DA">
        <w:rPr>
          <w:rFonts w:ascii="Arial" w:hAnsi="Arial" w:cs="Arial"/>
          <w:sz w:val="22"/>
          <w:szCs w:val="22"/>
        </w:rPr>
        <w:t>to support the school</w:t>
      </w:r>
      <w:r w:rsidRPr="00C835F9">
        <w:rPr>
          <w:rFonts w:ascii="Arial" w:hAnsi="Arial" w:cs="Arial"/>
          <w:sz w:val="22"/>
          <w:szCs w:val="22"/>
        </w:rPr>
        <w:t xml:space="preserve">, so that parents, teachers, </w:t>
      </w:r>
      <w:r w:rsidR="003826FD" w:rsidRPr="00C835F9">
        <w:rPr>
          <w:rFonts w:ascii="Arial" w:hAnsi="Arial" w:cs="Arial"/>
          <w:sz w:val="22"/>
          <w:szCs w:val="22"/>
        </w:rPr>
        <w:t>students,</w:t>
      </w:r>
      <w:r w:rsidRPr="00C835F9">
        <w:rPr>
          <w:rFonts w:ascii="Arial" w:hAnsi="Arial" w:cs="Arial"/>
          <w:sz w:val="22"/>
          <w:szCs w:val="22"/>
        </w:rPr>
        <w:t xml:space="preserve"> and administrators may cooperate intelligently in the education of students by participating in shared decision making on school policy and supporting the goals and programs of the school.</w:t>
      </w:r>
    </w:p>
    <w:p w14:paraId="54C22E14" w14:textId="77777777" w:rsidR="00F03E71" w:rsidRPr="00C835F9" w:rsidRDefault="00F03E71">
      <w:pPr>
        <w:pStyle w:val="BodyText"/>
        <w:spacing w:before="6"/>
        <w:rPr>
          <w:rFonts w:ascii="Arial" w:hAnsi="Arial" w:cs="Arial"/>
          <w:sz w:val="22"/>
          <w:szCs w:val="22"/>
        </w:rPr>
      </w:pPr>
    </w:p>
    <w:p w14:paraId="386E92F7" w14:textId="5EDD2407" w:rsidR="00F03E71" w:rsidRPr="00C835F9" w:rsidRDefault="004965A8">
      <w:pPr>
        <w:pStyle w:val="Heading1"/>
        <w:spacing w:line="229" w:lineRule="exact"/>
        <w:rPr>
          <w:rFonts w:ascii="Arial" w:hAnsi="Arial" w:cs="Arial"/>
          <w:sz w:val="22"/>
          <w:szCs w:val="22"/>
        </w:rPr>
      </w:pPr>
      <w:r w:rsidRPr="00C835F9">
        <w:rPr>
          <w:rFonts w:ascii="Arial" w:hAnsi="Arial" w:cs="Arial"/>
          <w:sz w:val="22"/>
          <w:szCs w:val="22"/>
        </w:rPr>
        <w:t>Article III. Functions</w:t>
      </w:r>
    </w:p>
    <w:p w14:paraId="64BC1342" w14:textId="77777777" w:rsidR="00C835F9" w:rsidRPr="00C835F9" w:rsidRDefault="00C835F9">
      <w:pPr>
        <w:pStyle w:val="Heading1"/>
        <w:spacing w:line="229" w:lineRule="exact"/>
        <w:rPr>
          <w:rFonts w:ascii="Arial" w:hAnsi="Arial" w:cs="Arial"/>
          <w:sz w:val="22"/>
          <w:szCs w:val="22"/>
        </w:rPr>
      </w:pPr>
    </w:p>
    <w:p w14:paraId="3F9A9561" w14:textId="2B7BF6B2" w:rsidR="00F03E71" w:rsidRPr="00C835F9" w:rsidRDefault="004965A8" w:rsidP="00C835F9">
      <w:pPr>
        <w:tabs>
          <w:tab w:val="left" w:pos="705"/>
          <w:tab w:val="left" w:pos="706"/>
        </w:tabs>
        <w:spacing w:before="4" w:line="235" w:lineRule="auto"/>
        <w:ind w:right="682"/>
        <w:rPr>
          <w:rFonts w:ascii="Arial" w:hAnsi="Arial" w:cs="Arial"/>
        </w:rPr>
      </w:pPr>
      <w:r w:rsidRPr="00C835F9">
        <w:rPr>
          <w:rFonts w:ascii="Arial" w:hAnsi="Arial" w:cs="Arial"/>
        </w:rPr>
        <w:t>The</w:t>
      </w:r>
      <w:r w:rsidRPr="00C835F9">
        <w:rPr>
          <w:rFonts w:ascii="Arial" w:hAnsi="Arial" w:cs="Arial"/>
          <w:spacing w:val="-9"/>
        </w:rPr>
        <w:t xml:space="preserve"> </w:t>
      </w:r>
      <w:r w:rsidRPr="00C835F9">
        <w:rPr>
          <w:rFonts w:ascii="Arial" w:hAnsi="Arial" w:cs="Arial"/>
        </w:rPr>
        <w:t>Parent</w:t>
      </w:r>
      <w:r w:rsidRPr="00C835F9">
        <w:rPr>
          <w:rFonts w:ascii="Arial" w:hAnsi="Arial" w:cs="Arial"/>
          <w:spacing w:val="-8"/>
        </w:rPr>
        <w:t xml:space="preserve"> </w:t>
      </w:r>
      <w:r w:rsidRPr="00C835F9">
        <w:rPr>
          <w:rFonts w:ascii="Arial" w:hAnsi="Arial" w:cs="Arial"/>
        </w:rPr>
        <w:t>Teacher</w:t>
      </w:r>
      <w:r w:rsidRPr="00C835F9">
        <w:rPr>
          <w:rFonts w:ascii="Arial" w:hAnsi="Arial" w:cs="Arial"/>
          <w:spacing w:val="-8"/>
        </w:rPr>
        <w:t xml:space="preserve"> </w:t>
      </w:r>
      <w:r w:rsidRPr="00C835F9">
        <w:rPr>
          <w:rFonts w:ascii="Arial" w:hAnsi="Arial" w:cs="Arial"/>
        </w:rPr>
        <w:t>Organization</w:t>
      </w:r>
      <w:r w:rsidRPr="00C835F9">
        <w:rPr>
          <w:rFonts w:ascii="Arial" w:hAnsi="Arial" w:cs="Arial"/>
          <w:spacing w:val="-8"/>
        </w:rPr>
        <w:t xml:space="preserve"> </w:t>
      </w:r>
      <w:r w:rsidRPr="00C835F9">
        <w:rPr>
          <w:rFonts w:ascii="Arial" w:hAnsi="Arial" w:cs="Arial"/>
        </w:rPr>
        <w:t>(PTO)</w:t>
      </w:r>
      <w:r w:rsidRPr="00C835F9">
        <w:rPr>
          <w:rFonts w:ascii="Arial" w:hAnsi="Arial" w:cs="Arial"/>
          <w:spacing w:val="-8"/>
        </w:rPr>
        <w:t xml:space="preserve"> </w:t>
      </w:r>
      <w:r w:rsidRPr="00C835F9">
        <w:rPr>
          <w:rFonts w:ascii="Arial" w:hAnsi="Arial" w:cs="Arial"/>
        </w:rPr>
        <w:t>serves</w:t>
      </w:r>
      <w:r w:rsidRPr="00C835F9">
        <w:rPr>
          <w:rFonts w:ascii="Arial" w:hAnsi="Arial" w:cs="Arial"/>
          <w:spacing w:val="-8"/>
        </w:rPr>
        <w:t xml:space="preserve"> </w:t>
      </w:r>
      <w:r w:rsidRPr="00C835F9">
        <w:rPr>
          <w:rFonts w:ascii="Arial" w:hAnsi="Arial" w:cs="Arial"/>
        </w:rPr>
        <w:t>as</w:t>
      </w:r>
      <w:r w:rsidRPr="00C835F9">
        <w:rPr>
          <w:rFonts w:ascii="Arial" w:hAnsi="Arial" w:cs="Arial"/>
          <w:spacing w:val="-7"/>
        </w:rPr>
        <w:t xml:space="preserve"> </w:t>
      </w:r>
      <w:r w:rsidRPr="00C835F9">
        <w:rPr>
          <w:rFonts w:ascii="Arial" w:hAnsi="Arial" w:cs="Arial"/>
        </w:rPr>
        <w:t>a</w:t>
      </w:r>
      <w:r w:rsidRPr="00C835F9">
        <w:rPr>
          <w:rFonts w:ascii="Arial" w:hAnsi="Arial" w:cs="Arial"/>
          <w:spacing w:val="-9"/>
        </w:rPr>
        <w:t xml:space="preserve"> </w:t>
      </w:r>
      <w:r w:rsidRPr="00C835F9">
        <w:rPr>
          <w:rFonts w:ascii="Arial" w:hAnsi="Arial" w:cs="Arial"/>
        </w:rPr>
        <w:t>place</w:t>
      </w:r>
      <w:r w:rsidRPr="00C835F9">
        <w:rPr>
          <w:rFonts w:ascii="Arial" w:hAnsi="Arial" w:cs="Arial"/>
          <w:spacing w:val="-8"/>
        </w:rPr>
        <w:t xml:space="preserve"> </w:t>
      </w:r>
      <w:r w:rsidRPr="00C835F9">
        <w:rPr>
          <w:rFonts w:ascii="Arial" w:hAnsi="Arial" w:cs="Arial"/>
        </w:rPr>
        <w:t>for</w:t>
      </w:r>
      <w:r w:rsidRPr="00C835F9">
        <w:rPr>
          <w:rFonts w:ascii="Arial" w:hAnsi="Arial" w:cs="Arial"/>
          <w:spacing w:val="-7"/>
        </w:rPr>
        <w:t xml:space="preserve"> </w:t>
      </w:r>
      <w:r w:rsidRPr="00C835F9">
        <w:rPr>
          <w:rFonts w:ascii="Arial" w:hAnsi="Arial" w:cs="Arial"/>
        </w:rPr>
        <w:t>all</w:t>
      </w:r>
      <w:r w:rsidRPr="00C835F9">
        <w:rPr>
          <w:rFonts w:ascii="Arial" w:hAnsi="Arial" w:cs="Arial"/>
          <w:spacing w:val="-8"/>
        </w:rPr>
        <w:t xml:space="preserve"> </w:t>
      </w:r>
      <w:r w:rsidRPr="00C835F9">
        <w:rPr>
          <w:rFonts w:ascii="Arial" w:hAnsi="Arial" w:cs="Arial"/>
        </w:rPr>
        <w:t>groups</w:t>
      </w:r>
      <w:r w:rsidRPr="00C835F9">
        <w:rPr>
          <w:rFonts w:ascii="Arial" w:hAnsi="Arial" w:cs="Arial"/>
          <w:spacing w:val="-9"/>
        </w:rPr>
        <w:t xml:space="preserve"> </w:t>
      </w:r>
      <w:r w:rsidRPr="00C835F9">
        <w:rPr>
          <w:rFonts w:ascii="Arial" w:hAnsi="Arial" w:cs="Arial"/>
        </w:rPr>
        <w:t>in</w:t>
      </w:r>
      <w:r w:rsidRPr="00C835F9">
        <w:rPr>
          <w:rFonts w:ascii="Arial" w:hAnsi="Arial" w:cs="Arial"/>
          <w:spacing w:val="-7"/>
        </w:rPr>
        <w:t xml:space="preserve"> </w:t>
      </w:r>
      <w:r w:rsidRPr="00C835F9">
        <w:rPr>
          <w:rFonts w:ascii="Arial" w:hAnsi="Arial" w:cs="Arial"/>
        </w:rPr>
        <w:t>the</w:t>
      </w:r>
      <w:r w:rsidRPr="00C835F9">
        <w:rPr>
          <w:rFonts w:ascii="Arial" w:hAnsi="Arial" w:cs="Arial"/>
          <w:spacing w:val="-8"/>
        </w:rPr>
        <w:t xml:space="preserve"> </w:t>
      </w:r>
      <w:r w:rsidRPr="00C835F9">
        <w:rPr>
          <w:rFonts w:ascii="Arial" w:hAnsi="Arial" w:cs="Arial"/>
        </w:rPr>
        <w:t>school</w:t>
      </w:r>
      <w:r w:rsidRPr="00C835F9">
        <w:rPr>
          <w:rFonts w:ascii="Arial" w:hAnsi="Arial" w:cs="Arial"/>
          <w:spacing w:val="-8"/>
        </w:rPr>
        <w:t xml:space="preserve"> </w:t>
      </w:r>
      <w:r w:rsidRPr="00C835F9">
        <w:rPr>
          <w:rFonts w:ascii="Arial" w:hAnsi="Arial" w:cs="Arial"/>
        </w:rPr>
        <w:t>to</w:t>
      </w:r>
      <w:r w:rsidRPr="00C835F9">
        <w:rPr>
          <w:rFonts w:ascii="Arial" w:hAnsi="Arial" w:cs="Arial"/>
          <w:spacing w:val="-8"/>
        </w:rPr>
        <w:t xml:space="preserve"> </w:t>
      </w:r>
      <w:r w:rsidRPr="00C835F9">
        <w:rPr>
          <w:rFonts w:ascii="Arial" w:hAnsi="Arial" w:cs="Arial"/>
        </w:rPr>
        <w:t>come</w:t>
      </w:r>
      <w:r w:rsidRPr="00C835F9">
        <w:rPr>
          <w:rFonts w:ascii="Arial" w:hAnsi="Arial" w:cs="Arial"/>
          <w:spacing w:val="15"/>
        </w:rPr>
        <w:t xml:space="preserve"> </w:t>
      </w:r>
      <w:r w:rsidRPr="00C835F9">
        <w:rPr>
          <w:rFonts w:ascii="Arial" w:hAnsi="Arial" w:cs="Arial"/>
        </w:rPr>
        <w:t>together</w:t>
      </w:r>
      <w:r w:rsidRPr="00C835F9">
        <w:rPr>
          <w:rFonts w:ascii="Arial" w:hAnsi="Arial" w:cs="Arial"/>
          <w:spacing w:val="-8"/>
        </w:rPr>
        <w:t xml:space="preserve"> </w:t>
      </w:r>
      <w:r w:rsidRPr="00C835F9">
        <w:rPr>
          <w:rFonts w:ascii="Arial" w:hAnsi="Arial" w:cs="Arial"/>
        </w:rPr>
        <w:t>to</w:t>
      </w:r>
      <w:r w:rsidRPr="00C835F9">
        <w:rPr>
          <w:rFonts w:ascii="Arial" w:hAnsi="Arial" w:cs="Arial"/>
          <w:spacing w:val="-7"/>
        </w:rPr>
        <w:t xml:space="preserve"> </w:t>
      </w:r>
      <w:r w:rsidRPr="00C835F9">
        <w:rPr>
          <w:rFonts w:ascii="Arial" w:hAnsi="Arial" w:cs="Arial"/>
        </w:rPr>
        <w:t>share</w:t>
      </w:r>
      <w:r w:rsidRPr="00C835F9">
        <w:rPr>
          <w:rFonts w:ascii="Arial" w:hAnsi="Arial" w:cs="Arial"/>
          <w:spacing w:val="-7"/>
        </w:rPr>
        <w:t xml:space="preserve"> </w:t>
      </w:r>
      <w:r w:rsidRPr="00C835F9">
        <w:rPr>
          <w:rFonts w:ascii="Arial" w:hAnsi="Arial" w:cs="Arial"/>
        </w:rPr>
        <w:t>ideas, concerns and solutions.</w:t>
      </w:r>
      <w:r w:rsidRPr="00C835F9">
        <w:rPr>
          <w:rFonts w:ascii="Arial" w:hAnsi="Arial" w:cs="Arial"/>
          <w:spacing w:val="10"/>
        </w:rPr>
        <w:t xml:space="preserve"> </w:t>
      </w:r>
      <w:r w:rsidRPr="00C835F9">
        <w:rPr>
          <w:rFonts w:ascii="Arial" w:hAnsi="Arial" w:cs="Arial"/>
        </w:rPr>
        <w:t xml:space="preserve">The focus is on school wide issues, not individual </w:t>
      </w:r>
      <w:r w:rsidR="00C835F9" w:rsidRPr="00C835F9">
        <w:rPr>
          <w:rFonts w:ascii="Arial" w:hAnsi="Arial" w:cs="Arial"/>
        </w:rPr>
        <w:t>situations. The</w:t>
      </w:r>
      <w:r w:rsidRPr="00C835F9">
        <w:rPr>
          <w:rFonts w:ascii="Arial" w:hAnsi="Arial" w:cs="Arial"/>
          <w:spacing w:val="-12"/>
        </w:rPr>
        <w:t xml:space="preserve"> </w:t>
      </w:r>
      <w:r w:rsidRPr="00C835F9">
        <w:rPr>
          <w:rFonts w:ascii="Arial" w:hAnsi="Arial" w:cs="Arial"/>
        </w:rPr>
        <w:t>PTO</w:t>
      </w:r>
      <w:r w:rsidRPr="00C835F9">
        <w:rPr>
          <w:rFonts w:ascii="Arial" w:hAnsi="Arial" w:cs="Arial"/>
          <w:spacing w:val="-10"/>
        </w:rPr>
        <w:t xml:space="preserve"> </w:t>
      </w:r>
      <w:r w:rsidRPr="00C835F9">
        <w:rPr>
          <w:rFonts w:ascii="Arial" w:hAnsi="Arial" w:cs="Arial"/>
        </w:rPr>
        <w:t>coordinates</w:t>
      </w:r>
      <w:r w:rsidRPr="00C835F9">
        <w:rPr>
          <w:rFonts w:ascii="Arial" w:hAnsi="Arial" w:cs="Arial"/>
          <w:spacing w:val="-9"/>
        </w:rPr>
        <w:t xml:space="preserve"> </w:t>
      </w:r>
      <w:r w:rsidRPr="00C835F9">
        <w:rPr>
          <w:rFonts w:ascii="Arial" w:hAnsi="Arial" w:cs="Arial"/>
        </w:rPr>
        <w:t>service</w:t>
      </w:r>
      <w:r w:rsidRPr="00C835F9">
        <w:rPr>
          <w:rFonts w:ascii="Arial" w:hAnsi="Arial" w:cs="Arial"/>
          <w:spacing w:val="-12"/>
        </w:rPr>
        <w:t xml:space="preserve"> </w:t>
      </w:r>
      <w:r w:rsidRPr="00C835F9">
        <w:rPr>
          <w:rFonts w:ascii="Arial" w:hAnsi="Arial" w:cs="Arial"/>
        </w:rPr>
        <w:t>to</w:t>
      </w:r>
      <w:r w:rsidRPr="00C835F9">
        <w:rPr>
          <w:rFonts w:ascii="Arial" w:hAnsi="Arial" w:cs="Arial"/>
          <w:spacing w:val="-8"/>
        </w:rPr>
        <w:t xml:space="preserve"> </w:t>
      </w:r>
      <w:r w:rsidRPr="00C835F9">
        <w:rPr>
          <w:rFonts w:ascii="Arial" w:hAnsi="Arial" w:cs="Arial"/>
        </w:rPr>
        <w:t>the</w:t>
      </w:r>
      <w:r w:rsidRPr="00C835F9">
        <w:rPr>
          <w:rFonts w:ascii="Arial" w:hAnsi="Arial" w:cs="Arial"/>
          <w:spacing w:val="-12"/>
        </w:rPr>
        <w:t xml:space="preserve"> </w:t>
      </w:r>
      <w:r w:rsidRPr="00C835F9">
        <w:rPr>
          <w:rFonts w:ascii="Arial" w:hAnsi="Arial" w:cs="Arial"/>
        </w:rPr>
        <w:t>school,</w:t>
      </w:r>
      <w:r w:rsidRPr="00C835F9">
        <w:rPr>
          <w:rFonts w:ascii="Arial" w:hAnsi="Arial" w:cs="Arial"/>
          <w:spacing w:val="-10"/>
        </w:rPr>
        <w:t xml:space="preserve"> </w:t>
      </w:r>
      <w:r w:rsidRPr="00C835F9">
        <w:rPr>
          <w:rFonts w:ascii="Arial" w:hAnsi="Arial" w:cs="Arial"/>
        </w:rPr>
        <w:t>including</w:t>
      </w:r>
      <w:r w:rsidRPr="00C835F9">
        <w:rPr>
          <w:rFonts w:ascii="Arial" w:hAnsi="Arial" w:cs="Arial"/>
          <w:spacing w:val="-10"/>
        </w:rPr>
        <w:t xml:space="preserve"> </w:t>
      </w:r>
      <w:r w:rsidRPr="00C835F9">
        <w:rPr>
          <w:rFonts w:ascii="Arial" w:hAnsi="Arial" w:cs="Arial"/>
        </w:rPr>
        <w:t>fund</w:t>
      </w:r>
      <w:r w:rsidRPr="00C835F9">
        <w:rPr>
          <w:rFonts w:ascii="Arial" w:hAnsi="Arial" w:cs="Arial"/>
          <w:spacing w:val="-11"/>
        </w:rPr>
        <w:t xml:space="preserve"> </w:t>
      </w:r>
      <w:r w:rsidRPr="00C835F9">
        <w:rPr>
          <w:rFonts w:ascii="Arial" w:hAnsi="Arial" w:cs="Arial"/>
        </w:rPr>
        <w:t>raising</w:t>
      </w:r>
      <w:r w:rsidRPr="00C835F9">
        <w:rPr>
          <w:rFonts w:ascii="Arial" w:hAnsi="Arial" w:cs="Arial"/>
          <w:spacing w:val="-8"/>
        </w:rPr>
        <w:t xml:space="preserve"> </w:t>
      </w:r>
      <w:r w:rsidRPr="00C835F9">
        <w:rPr>
          <w:rFonts w:ascii="Arial" w:hAnsi="Arial" w:cs="Arial"/>
        </w:rPr>
        <w:t>and</w:t>
      </w:r>
      <w:r w:rsidRPr="00C835F9">
        <w:rPr>
          <w:rFonts w:ascii="Arial" w:hAnsi="Arial" w:cs="Arial"/>
          <w:spacing w:val="-12"/>
        </w:rPr>
        <w:t xml:space="preserve"> </w:t>
      </w:r>
      <w:r w:rsidRPr="00C835F9">
        <w:rPr>
          <w:rFonts w:ascii="Arial" w:hAnsi="Arial" w:cs="Arial"/>
        </w:rPr>
        <w:t>volunteer</w:t>
      </w:r>
      <w:r w:rsidRPr="00C835F9">
        <w:rPr>
          <w:rFonts w:ascii="Arial" w:hAnsi="Arial" w:cs="Arial"/>
          <w:spacing w:val="-11"/>
        </w:rPr>
        <w:t xml:space="preserve"> </w:t>
      </w:r>
      <w:r w:rsidRPr="00C835F9">
        <w:rPr>
          <w:rFonts w:ascii="Arial" w:hAnsi="Arial" w:cs="Arial"/>
        </w:rPr>
        <w:t>activities.</w:t>
      </w:r>
    </w:p>
    <w:p w14:paraId="45607536" w14:textId="77777777" w:rsidR="00C835F9" w:rsidRPr="00C835F9" w:rsidRDefault="00C835F9" w:rsidP="00C835F9">
      <w:pPr>
        <w:pStyle w:val="ListParagraph"/>
        <w:tabs>
          <w:tab w:val="left" w:pos="705"/>
          <w:tab w:val="left" w:pos="706"/>
        </w:tabs>
        <w:spacing w:before="7"/>
        <w:ind w:left="705" w:firstLine="0"/>
        <w:rPr>
          <w:rFonts w:ascii="Arial" w:hAnsi="Arial" w:cs="Arial"/>
        </w:rPr>
      </w:pPr>
    </w:p>
    <w:p w14:paraId="28617684" w14:textId="77777777" w:rsidR="00F03E71" w:rsidRPr="00C835F9" w:rsidRDefault="004965A8">
      <w:pPr>
        <w:pStyle w:val="Heading1"/>
        <w:spacing w:before="173"/>
        <w:rPr>
          <w:rFonts w:ascii="Arial" w:hAnsi="Arial" w:cs="Arial"/>
          <w:sz w:val="22"/>
          <w:szCs w:val="22"/>
        </w:rPr>
      </w:pPr>
      <w:r w:rsidRPr="00C835F9">
        <w:rPr>
          <w:rFonts w:ascii="Arial" w:hAnsi="Arial" w:cs="Arial"/>
          <w:sz w:val="22"/>
          <w:szCs w:val="22"/>
        </w:rPr>
        <w:t>Article IV. Membership</w:t>
      </w:r>
    </w:p>
    <w:p w14:paraId="3E0C7C59" w14:textId="77777777" w:rsidR="00F03E71" w:rsidRPr="00C835F9" w:rsidRDefault="00F03E71">
      <w:pPr>
        <w:pStyle w:val="BodyText"/>
        <w:rPr>
          <w:rFonts w:ascii="Arial" w:hAnsi="Arial" w:cs="Arial"/>
          <w:b/>
          <w:sz w:val="22"/>
          <w:szCs w:val="22"/>
        </w:rPr>
      </w:pPr>
    </w:p>
    <w:p w14:paraId="000B265F" w14:textId="14DE173D" w:rsidR="00F03E71" w:rsidRPr="00C835F9" w:rsidRDefault="00E478DA">
      <w:pPr>
        <w:pStyle w:val="BodyText"/>
        <w:spacing w:before="149" w:line="211" w:lineRule="auto"/>
        <w:ind w:left="107"/>
        <w:rPr>
          <w:rFonts w:ascii="Arial" w:hAnsi="Arial" w:cs="Arial"/>
          <w:sz w:val="22"/>
          <w:szCs w:val="22"/>
        </w:rPr>
      </w:pPr>
      <w:r w:rsidRPr="00097AD2">
        <w:rPr>
          <w:rFonts w:ascii="Arial" w:hAnsi="Arial" w:cs="Arial"/>
          <w:sz w:val="22"/>
          <w:szCs w:val="22"/>
        </w:rPr>
        <w:t xml:space="preserve">PTO </w:t>
      </w:r>
      <w:r w:rsidR="004965A8" w:rsidRPr="00097AD2">
        <w:rPr>
          <w:rFonts w:ascii="Arial" w:hAnsi="Arial" w:cs="Arial"/>
          <w:sz w:val="22"/>
          <w:szCs w:val="22"/>
        </w:rPr>
        <w:t xml:space="preserve">Membership is open and comprised of </w:t>
      </w:r>
      <w:r w:rsidR="00A86AF4" w:rsidRPr="00097AD2">
        <w:rPr>
          <w:rFonts w:ascii="Arial" w:hAnsi="Arial" w:cs="Arial"/>
          <w:sz w:val="22"/>
          <w:szCs w:val="22"/>
        </w:rPr>
        <w:t>family members</w:t>
      </w:r>
      <w:r w:rsidR="004965A8" w:rsidRPr="00097AD2">
        <w:rPr>
          <w:rFonts w:ascii="Arial" w:hAnsi="Arial" w:cs="Arial"/>
          <w:sz w:val="22"/>
          <w:szCs w:val="22"/>
        </w:rPr>
        <w:t xml:space="preserve"> and guardians of students </w:t>
      </w:r>
      <w:r w:rsidRPr="00097AD2">
        <w:rPr>
          <w:rFonts w:ascii="Arial" w:hAnsi="Arial" w:cs="Arial"/>
          <w:sz w:val="22"/>
          <w:szCs w:val="22"/>
        </w:rPr>
        <w:t xml:space="preserve">currently </w:t>
      </w:r>
      <w:r w:rsidR="004965A8" w:rsidRPr="00097AD2">
        <w:rPr>
          <w:rFonts w:ascii="Arial" w:hAnsi="Arial" w:cs="Arial"/>
          <w:sz w:val="22"/>
          <w:szCs w:val="22"/>
        </w:rPr>
        <w:t>enrolled in L</w:t>
      </w:r>
      <w:r w:rsidRPr="00097AD2">
        <w:rPr>
          <w:rFonts w:ascii="Arial" w:hAnsi="Arial" w:cs="Arial"/>
          <w:sz w:val="22"/>
          <w:szCs w:val="22"/>
        </w:rPr>
        <w:t>awton Chiles High School</w:t>
      </w:r>
      <w:r w:rsidR="004965A8" w:rsidRPr="00097AD2">
        <w:rPr>
          <w:rFonts w:ascii="Arial" w:hAnsi="Arial" w:cs="Arial"/>
          <w:sz w:val="22"/>
          <w:szCs w:val="22"/>
        </w:rPr>
        <w:t xml:space="preserve">, </w:t>
      </w:r>
      <w:r w:rsidR="00FA66C8" w:rsidRPr="00097AD2">
        <w:rPr>
          <w:rFonts w:ascii="Arial" w:hAnsi="Arial" w:cs="Arial"/>
          <w:sz w:val="22"/>
          <w:szCs w:val="22"/>
        </w:rPr>
        <w:t>Students,</w:t>
      </w:r>
      <w:r w:rsidR="004965A8" w:rsidRPr="00097AD2">
        <w:rPr>
          <w:rFonts w:ascii="Arial" w:hAnsi="Arial" w:cs="Arial"/>
          <w:sz w:val="22"/>
          <w:szCs w:val="22"/>
        </w:rPr>
        <w:t xml:space="preserve"> faculty, and support staff. Ex Officio members are the LCHS Principal and PTO past- Chairperson(s). No dues are required.</w:t>
      </w:r>
    </w:p>
    <w:p w14:paraId="46CBBB4A" w14:textId="77777777" w:rsidR="00F03E71" w:rsidRPr="00C835F9" w:rsidRDefault="00F03E71">
      <w:pPr>
        <w:pStyle w:val="BodyText"/>
        <w:spacing w:before="5"/>
        <w:rPr>
          <w:rFonts w:ascii="Arial" w:hAnsi="Arial" w:cs="Arial"/>
          <w:sz w:val="22"/>
          <w:szCs w:val="22"/>
        </w:rPr>
      </w:pPr>
    </w:p>
    <w:p w14:paraId="10DCE93E" w14:textId="77777777" w:rsidR="00F03E71" w:rsidRPr="00C835F9" w:rsidRDefault="004965A8">
      <w:pPr>
        <w:pStyle w:val="Heading1"/>
        <w:rPr>
          <w:rFonts w:ascii="Arial" w:hAnsi="Arial" w:cs="Arial"/>
          <w:sz w:val="22"/>
          <w:szCs w:val="22"/>
        </w:rPr>
      </w:pPr>
      <w:r w:rsidRPr="00C835F9">
        <w:rPr>
          <w:rFonts w:ascii="Arial" w:hAnsi="Arial" w:cs="Arial"/>
          <w:sz w:val="22"/>
          <w:szCs w:val="22"/>
        </w:rPr>
        <w:t>Article V. Meetings</w:t>
      </w:r>
    </w:p>
    <w:p w14:paraId="05ECAB18" w14:textId="77777777" w:rsidR="00F03E71" w:rsidRPr="00C835F9" w:rsidRDefault="00F03E71">
      <w:pPr>
        <w:pStyle w:val="BodyText"/>
        <w:spacing w:before="7"/>
        <w:rPr>
          <w:rFonts w:ascii="Arial" w:hAnsi="Arial" w:cs="Arial"/>
          <w:b/>
          <w:sz w:val="22"/>
          <w:szCs w:val="22"/>
        </w:rPr>
      </w:pPr>
    </w:p>
    <w:p w14:paraId="0001BB3D" w14:textId="0A347A4F" w:rsidR="00851BBE" w:rsidRPr="00097AD2" w:rsidRDefault="00851BBE" w:rsidP="00C835F9">
      <w:pPr>
        <w:tabs>
          <w:tab w:val="left" w:pos="828"/>
        </w:tabs>
        <w:spacing w:line="237" w:lineRule="auto"/>
        <w:ind w:right="132"/>
        <w:jc w:val="both"/>
        <w:rPr>
          <w:rFonts w:ascii="Arial" w:hAnsi="Arial" w:cs="Arial"/>
          <w:b/>
          <w:bCs/>
        </w:rPr>
      </w:pPr>
      <w:r w:rsidRPr="00097AD2">
        <w:rPr>
          <w:rFonts w:ascii="Arial" w:hAnsi="Arial" w:cs="Arial"/>
          <w:b/>
          <w:bCs/>
        </w:rPr>
        <w:t>GENERAL MEMBERSHIP MEETINGS</w:t>
      </w:r>
    </w:p>
    <w:p w14:paraId="429A4BFD" w14:textId="77777777" w:rsidR="00851BBE" w:rsidRPr="00097AD2" w:rsidRDefault="004965A8" w:rsidP="00851BBE">
      <w:pPr>
        <w:pStyle w:val="ListParagraph"/>
        <w:numPr>
          <w:ilvl w:val="0"/>
          <w:numId w:val="49"/>
        </w:numPr>
        <w:tabs>
          <w:tab w:val="left" w:pos="828"/>
        </w:tabs>
        <w:spacing w:line="237" w:lineRule="auto"/>
        <w:ind w:right="132"/>
        <w:jc w:val="both"/>
        <w:rPr>
          <w:rFonts w:ascii="Arial" w:hAnsi="Arial" w:cs="Arial"/>
        </w:rPr>
      </w:pPr>
      <w:r w:rsidRPr="00097AD2">
        <w:rPr>
          <w:rFonts w:ascii="Arial" w:hAnsi="Arial" w:cs="Arial"/>
        </w:rPr>
        <w:t>The</w:t>
      </w:r>
      <w:r w:rsidRPr="00097AD2">
        <w:rPr>
          <w:rFonts w:ascii="Arial" w:hAnsi="Arial" w:cs="Arial"/>
          <w:spacing w:val="-9"/>
        </w:rPr>
        <w:t xml:space="preserve"> </w:t>
      </w:r>
      <w:r w:rsidRPr="00097AD2">
        <w:rPr>
          <w:rFonts w:ascii="Arial" w:hAnsi="Arial" w:cs="Arial"/>
        </w:rPr>
        <w:t>dates</w:t>
      </w:r>
      <w:r w:rsidRPr="00097AD2">
        <w:rPr>
          <w:rFonts w:ascii="Arial" w:hAnsi="Arial" w:cs="Arial"/>
          <w:spacing w:val="-9"/>
        </w:rPr>
        <w:t xml:space="preserve"> </w:t>
      </w:r>
      <w:r w:rsidRPr="00097AD2">
        <w:rPr>
          <w:rFonts w:ascii="Arial" w:hAnsi="Arial" w:cs="Arial"/>
        </w:rPr>
        <w:t>of</w:t>
      </w:r>
      <w:r w:rsidRPr="00097AD2">
        <w:rPr>
          <w:rFonts w:ascii="Arial" w:hAnsi="Arial" w:cs="Arial"/>
          <w:spacing w:val="-7"/>
        </w:rPr>
        <w:t xml:space="preserve"> </w:t>
      </w:r>
      <w:r w:rsidRPr="00097AD2">
        <w:rPr>
          <w:rFonts w:ascii="Arial" w:hAnsi="Arial" w:cs="Arial"/>
        </w:rPr>
        <w:t>the</w:t>
      </w:r>
      <w:r w:rsidRPr="00097AD2">
        <w:rPr>
          <w:rFonts w:ascii="Arial" w:hAnsi="Arial" w:cs="Arial"/>
          <w:spacing w:val="-7"/>
        </w:rPr>
        <w:t xml:space="preserve"> </w:t>
      </w:r>
      <w:r w:rsidRPr="00097AD2">
        <w:rPr>
          <w:rFonts w:ascii="Arial" w:hAnsi="Arial" w:cs="Arial"/>
        </w:rPr>
        <w:t>General</w:t>
      </w:r>
      <w:r w:rsidRPr="00097AD2">
        <w:rPr>
          <w:rFonts w:ascii="Arial" w:hAnsi="Arial" w:cs="Arial"/>
          <w:spacing w:val="-8"/>
        </w:rPr>
        <w:t xml:space="preserve"> </w:t>
      </w:r>
      <w:r w:rsidRPr="00097AD2">
        <w:rPr>
          <w:rFonts w:ascii="Arial" w:hAnsi="Arial" w:cs="Arial"/>
        </w:rPr>
        <w:t>Membership</w:t>
      </w:r>
      <w:r w:rsidRPr="00097AD2">
        <w:rPr>
          <w:rFonts w:ascii="Arial" w:hAnsi="Arial" w:cs="Arial"/>
          <w:spacing w:val="-6"/>
        </w:rPr>
        <w:t xml:space="preserve"> </w:t>
      </w:r>
      <w:r w:rsidRPr="00097AD2">
        <w:rPr>
          <w:rFonts w:ascii="Arial" w:hAnsi="Arial" w:cs="Arial"/>
        </w:rPr>
        <w:t>meetings</w:t>
      </w:r>
      <w:r w:rsidRPr="00097AD2">
        <w:rPr>
          <w:rFonts w:ascii="Arial" w:hAnsi="Arial" w:cs="Arial"/>
          <w:spacing w:val="-9"/>
        </w:rPr>
        <w:t xml:space="preserve"> </w:t>
      </w:r>
      <w:r w:rsidRPr="00097AD2">
        <w:rPr>
          <w:rFonts w:ascii="Arial" w:hAnsi="Arial" w:cs="Arial"/>
        </w:rPr>
        <w:t>of</w:t>
      </w:r>
      <w:r w:rsidRPr="00097AD2">
        <w:rPr>
          <w:rFonts w:ascii="Arial" w:hAnsi="Arial" w:cs="Arial"/>
          <w:spacing w:val="-7"/>
        </w:rPr>
        <w:t xml:space="preserve"> </w:t>
      </w:r>
      <w:r w:rsidRPr="00097AD2">
        <w:rPr>
          <w:rFonts w:ascii="Arial" w:hAnsi="Arial" w:cs="Arial"/>
        </w:rPr>
        <w:t>the</w:t>
      </w:r>
      <w:r w:rsidRPr="00097AD2">
        <w:rPr>
          <w:rFonts w:ascii="Arial" w:hAnsi="Arial" w:cs="Arial"/>
          <w:spacing w:val="-8"/>
        </w:rPr>
        <w:t xml:space="preserve"> </w:t>
      </w:r>
      <w:r w:rsidRPr="00097AD2">
        <w:rPr>
          <w:rFonts w:ascii="Arial" w:hAnsi="Arial" w:cs="Arial"/>
        </w:rPr>
        <w:t>LCHS</w:t>
      </w:r>
      <w:r w:rsidRPr="00097AD2">
        <w:rPr>
          <w:rFonts w:ascii="Arial" w:hAnsi="Arial" w:cs="Arial"/>
          <w:spacing w:val="-8"/>
        </w:rPr>
        <w:t xml:space="preserve"> </w:t>
      </w:r>
      <w:r w:rsidRPr="00097AD2">
        <w:rPr>
          <w:rFonts w:ascii="Arial" w:hAnsi="Arial" w:cs="Arial"/>
        </w:rPr>
        <w:t>PTO</w:t>
      </w:r>
      <w:r w:rsidRPr="00097AD2">
        <w:rPr>
          <w:rFonts w:ascii="Arial" w:hAnsi="Arial" w:cs="Arial"/>
          <w:spacing w:val="-9"/>
        </w:rPr>
        <w:t xml:space="preserve"> </w:t>
      </w:r>
      <w:r w:rsidRPr="00097AD2">
        <w:rPr>
          <w:rFonts w:ascii="Arial" w:hAnsi="Arial" w:cs="Arial"/>
        </w:rPr>
        <w:t>shall</w:t>
      </w:r>
      <w:r w:rsidRPr="00097AD2">
        <w:rPr>
          <w:rFonts w:ascii="Arial" w:hAnsi="Arial" w:cs="Arial"/>
          <w:spacing w:val="-8"/>
        </w:rPr>
        <w:t xml:space="preserve"> </w:t>
      </w:r>
      <w:r w:rsidRPr="00097AD2">
        <w:rPr>
          <w:rFonts w:ascii="Arial" w:hAnsi="Arial" w:cs="Arial"/>
        </w:rPr>
        <w:t>be</w:t>
      </w:r>
      <w:r w:rsidRPr="00097AD2">
        <w:rPr>
          <w:rFonts w:ascii="Arial" w:hAnsi="Arial" w:cs="Arial"/>
          <w:spacing w:val="-8"/>
        </w:rPr>
        <w:t xml:space="preserve"> </w:t>
      </w:r>
      <w:r w:rsidRPr="00097AD2">
        <w:rPr>
          <w:rFonts w:ascii="Arial" w:hAnsi="Arial" w:cs="Arial"/>
        </w:rPr>
        <w:t>published</w:t>
      </w:r>
      <w:r w:rsidRPr="00097AD2">
        <w:rPr>
          <w:rFonts w:ascii="Arial" w:hAnsi="Arial" w:cs="Arial"/>
          <w:spacing w:val="-8"/>
        </w:rPr>
        <w:t xml:space="preserve"> </w:t>
      </w:r>
      <w:r w:rsidRPr="00097AD2">
        <w:rPr>
          <w:rFonts w:ascii="Arial" w:hAnsi="Arial" w:cs="Arial"/>
        </w:rPr>
        <w:t>at</w:t>
      </w:r>
      <w:r w:rsidRPr="00097AD2">
        <w:rPr>
          <w:rFonts w:ascii="Arial" w:hAnsi="Arial" w:cs="Arial"/>
          <w:spacing w:val="-10"/>
        </w:rPr>
        <w:t xml:space="preserve"> </w:t>
      </w:r>
      <w:r w:rsidRPr="00097AD2">
        <w:rPr>
          <w:rFonts w:ascii="Arial" w:hAnsi="Arial" w:cs="Arial"/>
        </w:rPr>
        <w:t>the</w:t>
      </w:r>
      <w:r w:rsidRPr="00097AD2">
        <w:rPr>
          <w:rFonts w:ascii="Arial" w:hAnsi="Arial" w:cs="Arial"/>
          <w:spacing w:val="-7"/>
        </w:rPr>
        <w:t xml:space="preserve"> </w:t>
      </w:r>
      <w:r w:rsidRPr="00097AD2">
        <w:rPr>
          <w:rFonts w:ascii="Arial" w:hAnsi="Arial" w:cs="Arial"/>
        </w:rPr>
        <w:t>beginning</w:t>
      </w:r>
      <w:r w:rsidRPr="00097AD2">
        <w:rPr>
          <w:rFonts w:ascii="Arial" w:hAnsi="Arial" w:cs="Arial"/>
          <w:spacing w:val="-10"/>
        </w:rPr>
        <w:t xml:space="preserve"> </w:t>
      </w:r>
      <w:r w:rsidRPr="00097AD2">
        <w:rPr>
          <w:rFonts w:ascii="Arial" w:hAnsi="Arial" w:cs="Arial"/>
        </w:rPr>
        <w:t>of</w:t>
      </w:r>
      <w:r w:rsidRPr="00097AD2">
        <w:rPr>
          <w:rFonts w:ascii="Arial" w:hAnsi="Arial" w:cs="Arial"/>
          <w:spacing w:val="-10"/>
        </w:rPr>
        <w:t xml:space="preserve"> </w:t>
      </w:r>
      <w:r w:rsidRPr="00097AD2">
        <w:rPr>
          <w:rFonts w:ascii="Arial" w:hAnsi="Arial" w:cs="Arial"/>
        </w:rPr>
        <w:t>the</w:t>
      </w:r>
      <w:r w:rsidRPr="00097AD2">
        <w:rPr>
          <w:rFonts w:ascii="Arial" w:hAnsi="Arial" w:cs="Arial"/>
          <w:spacing w:val="44"/>
        </w:rPr>
        <w:t xml:space="preserve"> </w:t>
      </w:r>
      <w:r w:rsidRPr="00097AD2">
        <w:rPr>
          <w:rFonts w:ascii="Arial" w:hAnsi="Arial" w:cs="Arial"/>
        </w:rPr>
        <w:t>school</w:t>
      </w:r>
      <w:r w:rsidRPr="00097AD2">
        <w:rPr>
          <w:rFonts w:ascii="Arial" w:hAnsi="Arial" w:cs="Arial"/>
          <w:spacing w:val="-9"/>
        </w:rPr>
        <w:t xml:space="preserve"> </w:t>
      </w:r>
      <w:r w:rsidRPr="00097AD2">
        <w:rPr>
          <w:rFonts w:ascii="Arial" w:hAnsi="Arial" w:cs="Arial"/>
        </w:rPr>
        <w:t>year</w:t>
      </w:r>
      <w:r w:rsidRPr="00097AD2">
        <w:rPr>
          <w:rFonts w:ascii="Arial" w:hAnsi="Arial" w:cs="Arial"/>
          <w:spacing w:val="-7"/>
        </w:rPr>
        <w:t xml:space="preserve"> </w:t>
      </w:r>
      <w:r w:rsidRPr="00097AD2">
        <w:rPr>
          <w:rFonts w:ascii="Arial" w:hAnsi="Arial" w:cs="Arial"/>
        </w:rPr>
        <w:t>in the</w:t>
      </w:r>
      <w:r w:rsidRPr="00097AD2">
        <w:rPr>
          <w:rFonts w:ascii="Arial" w:hAnsi="Arial" w:cs="Arial"/>
          <w:spacing w:val="-9"/>
        </w:rPr>
        <w:t xml:space="preserve"> </w:t>
      </w:r>
      <w:r w:rsidRPr="00097AD2">
        <w:rPr>
          <w:rFonts w:ascii="Arial" w:hAnsi="Arial" w:cs="Arial"/>
        </w:rPr>
        <w:t>school</w:t>
      </w:r>
      <w:r w:rsidRPr="00097AD2">
        <w:rPr>
          <w:rFonts w:ascii="Arial" w:hAnsi="Arial" w:cs="Arial"/>
          <w:spacing w:val="-6"/>
        </w:rPr>
        <w:t xml:space="preserve"> </w:t>
      </w:r>
      <w:r w:rsidRPr="00097AD2">
        <w:rPr>
          <w:rFonts w:ascii="Arial" w:hAnsi="Arial" w:cs="Arial"/>
        </w:rPr>
        <w:t>calendar.</w:t>
      </w:r>
      <w:r w:rsidRPr="00097AD2">
        <w:rPr>
          <w:rFonts w:ascii="Arial" w:hAnsi="Arial" w:cs="Arial"/>
          <w:spacing w:val="42"/>
        </w:rPr>
        <w:t xml:space="preserve"> </w:t>
      </w:r>
    </w:p>
    <w:p w14:paraId="45B44D9D" w14:textId="49476960" w:rsidR="00851BBE" w:rsidRPr="00097AD2" w:rsidRDefault="00F468E3" w:rsidP="00851BBE">
      <w:pPr>
        <w:pStyle w:val="ListParagraph"/>
        <w:numPr>
          <w:ilvl w:val="0"/>
          <w:numId w:val="49"/>
        </w:numPr>
        <w:tabs>
          <w:tab w:val="left" w:pos="828"/>
        </w:tabs>
        <w:spacing w:line="237" w:lineRule="auto"/>
        <w:ind w:right="132"/>
        <w:jc w:val="both"/>
        <w:rPr>
          <w:rFonts w:ascii="Arial" w:hAnsi="Arial" w:cs="Arial"/>
        </w:rPr>
      </w:pPr>
      <w:r w:rsidRPr="00097AD2">
        <w:rPr>
          <w:rFonts w:ascii="Arial" w:hAnsi="Arial" w:cs="Arial"/>
        </w:rPr>
        <w:t>All general membership meetings</w:t>
      </w:r>
      <w:r w:rsidR="004965A8" w:rsidRPr="00097AD2">
        <w:rPr>
          <w:rFonts w:ascii="Arial" w:hAnsi="Arial" w:cs="Arial"/>
          <w:spacing w:val="-8"/>
        </w:rPr>
        <w:t xml:space="preserve"> </w:t>
      </w:r>
      <w:r w:rsidR="004965A8" w:rsidRPr="00097AD2">
        <w:rPr>
          <w:rFonts w:ascii="Arial" w:hAnsi="Arial" w:cs="Arial"/>
        </w:rPr>
        <w:t>shall</w:t>
      </w:r>
      <w:r w:rsidR="004965A8" w:rsidRPr="00097AD2">
        <w:rPr>
          <w:rFonts w:ascii="Arial" w:hAnsi="Arial" w:cs="Arial"/>
          <w:spacing w:val="-8"/>
        </w:rPr>
        <w:t xml:space="preserve"> </w:t>
      </w:r>
      <w:r w:rsidR="004965A8" w:rsidRPr="00097AD2">
        <w:rPr>
          <w:rFonts w:ascii="Arial" w:hAnsi="Arial" w:cs="Arial"/>
        </w:rPr>
        <w:t>be</w:t>
      </w:r>
      <w:r w:rsidR="004965A8" w:rsidRPr="00097AD2">
        <w:rPr>
          <w:rFonts w:ascii="Arial" w:hAnsi="Arial" w:cs="Arial"/>
          <w:spacing w:val="-10"/>
        </w:rPr>
        <w:t xml:space="preserve"> </w:t>
      </w:r>
      <w:r w:rsidR="004965A8" w:rsidRPr="00097AD2">
        <w:rPr>
          <w:rFonts w:ascii="Arial" w:hAnsi="Arial" w:cs="Arial"/>
        </w:rPr>
        <w:t>open</w:t>
      </w:r>
      <w:r w:rsidR="004965A8" w:rsidRPr="00097AD2">
        <w:rPr>
          <w:rFonts w:ascii="Arial" w:hAnsi="Arial" w:cs="Arial"/>
          <w:spacing w:val="-8"/>
        </w:rPr>
        <w:t xml:space="preserve"> </w:t>
      </w:r>
      <w:r w:rsidR="004965A8" w:rsidRPr="00097AD2">
        <w:rPr>
          <w:rFonts w:ascii="Arial" w:hAnsi="Arial" w:cs="Arial"/>
        </w:rPr>
        <w:t>to</w:t>
      </w:r>
      <w:r w:rsidR="004965A8" w:rsidRPr="00097AD2">
        <w:rPr>
          <w:rFonts w:ascii="Arial" w:hAnsi="Arial" w:cs="Arial"/>
          <w:spacing w:val="-9"/>
        </w:rPr>
        <w:t xml:space="preserve"> </w:t>
      </w:r>
      <w:r w:rsidR="004965A8" w:rsidRPr="00097AD2">
        <w:rPr>
          <w:rFonts w:ascii="Arial" w:hAnsi="Arial" w:cs="Arial"/>
        </w:rPr>
        <w:t>the</w:t>
      </w:r>
      <w:r w:rsidR="004965A8" w:rsidRPr="00097AD2">
        <w:rPr>
          <w:rFonts w:ascii="Arial" w:hAnsi="Arial" w:cs="Arial"/>
          <w:spacing w:val="-8"/>
        </w:rPr>
        <w:t xml:space="preserve"> </w:t>
      </w:r>
      <w:r w:rsidR="004965A8" w:rsidRPr="00097AD2">
        <w:rPr>
          <w:rFonts w:ascii="Arial" w:hAnsi="Arial" w:cs="Arial"/>
        </w:rPr>
        <w:t>school</w:t>
      </w:r>
      <w:r w:rsidR="004965A8" w:rsidRPr="00097AD2">
        <w:rPr>
          <w:rFonts w:ascii="Arial" w:hAnsi="Arial" w:cs="Arial"/>
          <w:spacing w:val="-11"/>
        </w:rPr>
        <w:t xml:space="preserve"> </w:t>
      </w:r>
      <w:r w:rsidR="004965A8" w:rsidRPr="00097AD2">
        <w:rPr>
          <w:rFonts w:ascii="Arial" w:hAnsi="Arial" w:cs="Arial"/>
        </w:rPr>
        <w:t>community.</w:t>
      </w:r>
      <w:r w:rsidRPr="00097AD2">
        <w:rPr>
          <w:rFonts w:ascii="Arial" w:hAnsi="Arial" w:cs="Arial"/>
        </w:rPr>
        <w:t xml:space="preserve"> General Membership</w:t>
      </w:r>
      <w:r w:rsidR="004965A8" w:rsidRPr="00097AD2">
        <w:rPr>
          <w:rFonts w:ascii="Arial" w:hAnsi="Arial" w:cs="Arial"/>
          <w:spacing w:val="-11"/>
        </w:rPr>
        <w:t xml:space="preserve"> </w:t>
      </w:r>
      <w:r w:rsidR="004965A8" w:rsidRPr="00097AD2">
        <w:rPr>
          <w:rFonts w:ascii="Arial" w:hAnsi="Arial" w:cs="Arial"/>
        </w:rPr>
        <w:t>Meetings</w:t>
      </w:r>
      <w:r w:rsidR="004965A8" w:rsidRPr="00097AD2">
        <w:rPr>
          <w:rFonts w:ascii="Arial" w:hAnsi="Arial" w:cs="Arial"/>
          <w:spacing w:val="-8"/>
        </w:rPr>
        <w:t xml:space="preserve"> </w:t>
      </w:r>
      <w:r w:rsidR="004965A8" w:rsidRPr="00097AD2">
        <w:rPr>
          <w:rFonts w:ascii="Arial" w:hAnsi="Arial" w:cs="Arial"/>
        </w:rPr>
        <w:t>shall</w:t>
      </w:r>
      <w:r w:rsidR="004965A8" w:rsidRPr="00097AD2">
        <w:rPr>
          <w:rFonts w:ascii="Arial" w:hAnsi="Arial" w:cs="Arial"/>
          <w:spacing w:val="-11"/>
        </w:rPr>
        <w:t xml:space="preserve"> </w:t>
      </w:r>
      <w:r w:rsidR="004965A8" w:rsidRPr="00097AD2">
        <w:rPr>
          <w:rFonts w:ascii="Arial" w:hAnsi="Arial" w:cs="Arial"/>
        </w:rPr>
        <w:t>be</w:t>
      </w:r>
      <w:r w:rsidR="004965A8" w:rsidRPr="00097AD2">
        <w:rPr>
          <w:rFonts w:ascii="Arial" w:hAnsi="Arial" w:cs="Arial"/>
          <w:spacing w:val="-8"/>
        </w:rPr>
        <w:t xml:space="preserve"> </w:t>
      </w:r>
      <w:r w:rsidR="004965A8" w:rsidRPr="00097AD2">
        <w:rPr>
          <w:rFonts w:ascii="Arial" w:hAnsi="Arial" w:cs="Arial"/>
        </w:rPr>
        <w:t>advertised</w:t>
      </w:r>
      <w:r w:rsidR="004965A8" w:rsidRPr="00097AD2">
        <w:rPr>
          <w:rFonts w:ascii="Arial" w:hAnsi="Arial" w:cs="Arial"/>
          <w:spacing w:val="-8"/>
        </w:rPr>
        <w:t xml:space="preserve"> </w:t>
      </w:r>
      <w:r w:rsidR="004965A8" w:rsidRPr="00097AD2">
        <w:rPr>
          <w:rFonts w:ascii="Arial" w:hAnsi="Arial" w:cs="Arial"/>
        </w:rPr>
        <w:t>in</w:t>
      </w:r>
      <w:r w:rsidR="004965A8" w:rsidRPr="00097AD2">
        <w:rPr>
          <w:rFonts w:ascii="Arial" w:hAnsi="Arial" w:cs="Arial"/>
          <w:spacing w:val="-8"/>
        </w:rPr>
        <w:t xml:space="preserve"> </w:t>
      </w:r>
      <w:r w:rsidR="004965A8" w:rsidRPr="00097AD2">
        <w:rPr>
          <w:rFonts w:ascii="Arial" w:hAnsi="Arial" w:cs="Arial"/>
        </w:rPr>
        <w:t>advance</w:t>
      </w:r>
      <w:r w:rsidR="004965A8" w:rsidRPr="00097AD2">
        <w:rPr>
          <w:rFonts w:ascii="Arial" w:hAnsi="Arial" w:cs="Arial"/>
          <w:spacing w:val="33"/>
        </w:rPr>
        <w:t xml:space="preserve"> </w:t>
      </w:r>
      <w:r w:rsidR="004965A8" w:rsidRPr="00097AD2">
        <w:rPr>
          <w:rFonts w:ascii="Arial" w:hAnsi="Arial" w:cs="Arial"/>
        </w:rPr>
        <w:t>through</w:t>
      </w:r>
      <w:r w:rsidR="004965A8" w:rsidRPr="00097AD2">
        <w:rPr>
          <w:rFonts w:ascii="Arial" w:hAnsi="Arial" w:cs="Arial"/>
          <w:spacing w:val="-13"/>
        </w:rPr>
        <w:t xml:space="preserve"> </w:t>
      </w:r>
      <w:r w:rsidR="004965A8" w:rsidRPr="00097AD2">
        <w:rPr>
          <w:rFonts w:ascii="Arial" w:hAnsi="Arial" w:cs="Arial"/>
        </w:rPr>
        <w:t>in-school</w:t>
      </w:r>
      <w:r w:rsidR="004965A8" w:rsidRPr="00097AD2">
        <w:rPr>
          <w:rFonts w:ascii="Arial" w:hAnsi="Arial" w:cs="Arial"/>
          <w:spacing w:val="-14"/>
        </w:rPr>
        <w:t xml:space="preserve"> </w:t>
      </w:r>
      <w:r w:rsidR="004965A8" w:rsidRPr="00097AD2">
        <w:rPr>
          <w:rFonts w:ascii="Arial" w:hAnsi="Arial" w:cs="Arial"/>
        </w:rPr>
        <w:t>publications,</w:t>
      </w:r>
      <w:r w:rsidR="004965A8" w:rsidRPr="00097AD2">
        <w:rPr>
          <w:rFonts w:ascii="Arial" w:hAnsi="Arial" w:cs="Arial"/>
          <w:spacing w:val="-9"/>
        </w:rPr>
        <w:t xml:space="preserve"> </w:t>
      </w:r>
      <w:r w:rsidR="004965A8" w:rsidRPr="00097AD2">
        <w:rPr>
          <w:rFonts w:ascii="Arial" w:hAnsi="Arial" w:cs="Arial"/>
        </w:rPr>
        <w:t>parent</w:t>
      </w:r>
      <w:r w:rsidR="004965A8" w:rsidRPr="00097AD2">
        <w:rPr>
          <w:rFonts w:ascii="Arial" w:hAnsi="Arial" w:cs="Arial"/>
          <w:spacing w:val="-11"/>
        </w:rPr>
        <w:t xml:space="preserve"> </w:t>
      </w:r>
      <w:r w:rsidR="004965A8" w:rsidRPr="00097AD2">
        <w:rPr>
          <w:rFonts w:ascii="Arial" w:hAnsi="Arial" w:cs="Arial"/>
        </w:rPr>
        <w:t>newsletters,</w:t>
      </w:r>
      <w:r w:rsidR="004965A8" w:rsidRPr="00097AD2">
        <w:rPr>
          <w:rFonts w:ascii="Arial" w:hAnsi="Arial" w:cs="Arial"/>
          <w:spacing w:val="-10"/>
        </w:rPr>
        <w:t xml:space="preserve"> </w:t>
      </w:r>
      <w:r w:rsidR="004965A8" w:rsidRPr="00097AD2">
        <w:rPr>
          <w:rFonts w:ascii="Arial" w:hAnsi="Arial" w:cs="Arial"/>
        </w:rPr>
        <w:t>information</w:t>
      </w:r>
      <w:r w:rsidR="004965A8" w:rsidRPr="00097AD2">
        <w:rPr>
          <w:rFonts w:ascii="Arial" w:hAnsi="Arial" w:cs="Arial"/>
          <w:spacing w:val="-8"/>
        </w:rPr>
        <w:t xml:space="preserve"> </w:t>
      </w:r>
      <w:r w:rsidR="004965A8" w:rsidRPr="00097AD2">
        <w:rPr>
          <w:rFonts w:ascii="Arial" w:hAnsi="Arial" w:cs="Arial"/>
        </w:rPr>
        <w:t>lines,</w:t>
      </w:r>
      <w:r w:rsidR="004965A8" w:rsidRPr="00097AD2">
        <w:rPr>
          <w:rFonts w:ascii="Arial" w:hAnsi="Arial" w:cs="Arial"/>
          <w:spacing w:val="-11"/>
        </w:rPr>
        <w:t xml:space="preserve"> </w:t>
      </w:r>
      <w:r w:rsidR="004965A8" w:rsidRPr="00097AD2">
        <w:rPr>
          <w:rFonts w:ascii="Arial" w:hAnsi="Arial" w:cs="Arial"/>
        </w:rPr>
        <w:t>etc.</w:t>
      </w:r>
      <w:r w:rsidR="00C835F9" w:rsidRPr="00097AD2">
        <w:rPr>
          <w:rFonts w:ascii="Arial" w:hAnsi="Arial" w:cs="Arial"/>
        </w:rPr>
        <w:t xml:space="preserve"> </w:t>
      </w:r>
    </w:p>
    <w:p w14:paraId="2834165E" w14:textId="77777777" w:rsidR="00851BBE" w:rsidRPr="00097AD2" w:rsidRDefault="00851BBE" w:rsidP="00851BBE">
      <w:pPr>
        <w:pStyle w:val="ListParagraph"/>
        <w:tabs>
          <w:tab w:val="left" w:pos="828"/>
        </w:tabs>
        <w:spacing w:line="237" w:lineRule="auto"/>
        <w:ind w:left="720" w:right="132" w:firstLine="0"/>
        <w:jc w:val="both"/>
        <w:rPr>
          <w:rFonts w:ascii="Arial" w:hAnsi="Arial" w:cs="Arial"/>
        </w:rPr>
      </w:pPr>
    </w:p>
    <w:p w14:paraId="57D967CE" w14:textId="77777777" w:rsidR="00851BBE" w:rsidRPr="00097AD2" w:rsidRDefault="00851BBE" w:rsidP="00851BBE">
      <w:pPr>
        <w:tabs>
          <w:tab w:val="left" w:pos="828"/>
        </w:tabs>
        <w:spacing w:line="237" w:lineRule="auto"/>
        <w:ind w:right="132"/>
        <w:jc w:val="both"/>
        <w:rPr>
          <w:rFonts w:ascii="Arial" w:hAnsi="Arial" w:cs="Arial"/>
          <w:b/>
          <w:bCs/>
        </w:rPr>
      </w:pPr>
      <w:r w:rsidRPr="00097AD2">
        <w:rPr>
          <w:rFonts w:ascii="Arial" w:hAnsi="Arial" w:cs="Arial"/>
          <w:b/>
          <w:bCs/>
        </w:rPr>
        <w:t>BOARD MEMBERSHIP MEETINGS</w:t>
      </w:r>
    </w:p>
    <w:p w14:paraId="604C2A2C" w14:textId="61700DB8" w:rsidR="00851BBE" w:rsidRPr="00097AD2" w:rsidRDefault="00851BBE" w:rsidP="00851BBE">
      <w:pPr>
        <w:pStyle w:val="ListParagraph"/>
        <w:numPr>
          <w:ilvl w:val="0"/>
          <w:numId w:val="49"/>
        </w:numPr>
        <w:tabs>
          <w:tab w:val="left" w:pos="828"/>
        </w:tabs>
        <w:spacing w:line="237" w:lineRule="auto"/>
        <w:ind w:right="132"/>
        <w:jc w:val="both"/>
        <w:rPr>
          <w:rFonts w:ascii="Arial" w:hAnsi="Arial" w:cs="Arial"/>
        </w:rPr>
      </w:pPr>
      <w:r w:rsidRPr="00097AD2">
        <w:rPr>
          <w:rFonts w:ascii="Arial" w:hAnsi="Arial" w:cs="Arial"/>
        </w:rPr>
        <w:t>Board</w:t>
      </w:r>
      <w:r w:rsidRPr="00097AD2">
        <w:rPr>
          <w:rFonts w:ascii="Arial" w:hAnsi="Arial" w:cs="Arial"/>
          <w:spacing w:val="-8"/>
        </w:rPr>
        <w:t xml:space="preserve"> </w:t>
      </w:r>
      <w:r w:rsidRPr="00097AD2">
        <w:rPr>
          <w:rFonts w:ascii="Arial" w:hAnsi="Arial" w:cs="Arial"/>
        </w:rPr>
        <w:t>meetings</w:t>
      </w:r>
      <w:r w:rsidRPr="00097AD2">
        <w:rPr>
          <w:rFonts w:ascii="Arial" w:hAnsi="Arial" w:cs="Arial"/>
          <w:spacing w:val="-7"/>
        </w:rPr>
        <w:t xml:space="preserve"> </w:t>
      </w:r>
      <w:r w:rsidR="00FA66C8" w:rsidRPr="00097AD2">
        <w:rPr>
          <w:rFonts w:ascii="Arial" w:hAnsi="Arial" w:cs="Arial"/>
        </w:rPr>
        <w:t>shall</w:t>
      </w:r>
      <w:r w:rsidR="00FA66C8" w:rsidRPr="00097AD2">
        <w:rPr>
          <w:rFonts w:ascii="Arial" w:hAnsi="Arial" w:cs="Arial"/>
          <w:spacing w:val="-9"/>
        </w:rPr>
        <w:t xml:space="preserve"> </w:t>
      </w:r>
      <w:r w:rsidR="00FA66C8" w:rsidRPr="00097AD2">
        <w:rPr>
          <w:rFonts w:ascii="Arial" w:hAnsi="Arial" w:cs="Arial"/>
        </w:rPr>
        <w:t>be</w:t>
      </w:r>
      <w:r w:rsidR="00FA66C8" w:rsidRPr="00097AD2">
        <w:rPr>
          <w:rFonts w:ascii="Arial" w:hAnsi="Arial" w:cs="Arial"/>
          <w:spacing w:val="-7"/>
        </w:rPr>
        <w:t xml:space="preserve"> </w:t>
      </w:r>
      <w:r w:rsidR="00FA66C8" w:rsidRPr="00097AD2">
        <w:rPr>
          <w:rFonts w:ascii="Arial" w:hAnsi="Arial" w:cs="Arial"/>
        </w:rPr>
        <w:t>held</w:t>
      </w:r>
      <w:r w:rsidR="00FA66C8" w:rsidRPr="00097AD2">
        <w:rPr>
          <w:rFonts w:ascii="Arial" w:hAnsi="Arial" w:cs="Arial"/>
          <w:spacing w:val="-10"/>
        </w:rPr>
        <w:t xml:space="preserve"> </w:t>
      </w:r>
      <w:r w:rsidR="00FA66C8" w:rsidRPr="00097AD2">
        <w:rPr>
          <w:rFonts w:ascii="Arial" w:hAnsi="Arial" w:cs="Arial"/>
        </w:rPr>
        <w:t>quarterly</w:t>
      </w:r>
      <w:r w:rsidRPr="00097AD2">
        <w:rPr>
          <w:rFonts w:ascii="Arial" w:hAnsi="Arial" w:cs="Arial"/>
          <w:spacing w:val="-8"/>
        </w:rPr>
        <w:t xml:space="preserve"> </w:t>
      </w:r>
      <w:r w:rsidRPr="00097AD2">
        <w:rPr>
          <w:rFonts w:ascii="Arial" w:hAnsi="Arial" w:cs="Arial"/>
        </w:rPr>
        <w:t>from</w:t>
      </w:r>
      <w:r w:rsidRPr="00097AD2">
        <w:rPr>
          <w:rFonts w:ascii="Arial" w:hAnsi="Arial" w:cs="Arial"/>
          <w:spacing w:val="-10"/>
        </w:rPr>
        <w:t xml:space="preserve"> </w:t>
      </w:r>
      <w:r w:rsidRPr="00097AD2">
        <w:rPr>
          <w:rFonts w:ascii="Arial" w:hAnsi="Arial" w:cs="Arial"/>
        </w:rPr>
        <w:t>August</w:t>
      </w:r>
      <w:r w:rsidRPr="00097AD2">
        <w:rPr>
          <w:rFonts w:ascii="Arial" w:hAnsi="Arial" w:cs="Arial"/>
          <w:spacing w:val="-8"/>
        </w:rPr>
        <w:t xml:space="preserve"> </w:t>
      </w:r>
      <w:r w:rsidRPr="00097AD2">
        <w:rPr>
          <w:rFonts w:ascii="Arial" w:hAnsi="Arial" w:cs="Arial"/>
        </w:rPr>
        <w:t>through</w:t>
      </w:r>
      <w:r w:rsidRPr="00097AD2">
        <w:rPr>
          <w:rFonts w:ascii="Arial" w:hAnsi="Arial" w:cs="Arial"/>
          <w:spacing w:val="-7"/>
        </w:rPr>
        <w:t xml:space="preserve"> </w:t>
      </w:r>
      <w:r w:rsidRPr="00097AD2">
        <w:rPr>
          <w:rFonts w:ascii="Arial" w:hAnsi="Arial" w:cs="Arial"/>
        </w:rPr>
        <w:t>May</w:t>
      </w:r>
      <w:r w:rsidRPr="00097AD2">
        <w:rPr>
          <w:rFonts w:ascii="Arial" w:hAnsi="Arial" w:cs="Arial"/>
          <w:spacing w:val="-9"/>
        </w:rPr>
        <w:t xml:space="preserve"> </w:t>
      </w:r>
      <w:r w:rsidRPr="00097AD2">
        <w:rPr>
          <w:rFonts w:ascii="Arial" w:hAnsi="Arial" w:cs="Arial"/>
        </w:rPr>
        <w:t>and</w:t>
      </w:r>
      <w:r w:rsidRPr="00097AD2">
        <w:rPr>
          <w:rFonts w:ascii="Arial" w:hAnsi="Arial" w:cs="Arial"/>
          <w:spacing w:val="-7"/>
        </w:rPr>
        <w:t xml:space="preserve"> </w:t>
      </w:r>
      <w:r w:rsidRPr="00097AD2">
        <w:rPr>
          <w:rFonts w:ascii="Arial" w:hAnsi="Arial" w:cs="Arial"/>
        </w:rPr>
        <w:t>once</w:t>
      </w:r>
      <w:r w:rsidRPr="00097AD2">
        <w:rPr>
          <w:rFonts w:ascii="Arial" w:hAnsi="Arial" w:cs="Arial"/>
          <w:spacing w:val="7"/>
        </w:rPr>
        <w:t xml:space="preserve"> </w:t>
      </w:r>
      <w:r w:rsidRPr="00097AD2">
        <w:rPr>
          <w:rFonts w:ascii="Arial" w:hAnsi="Arial" w:cs="Arial"/>
        </w:rPr>
        <w:t>over</w:t>
      </w:r>
      <w:r w:rsidRPr="00097AD2">
        <w:rPr>
          <w:rFonts w:ascii="Arial" w:hAnsi="Arial" w:cs="Arial"/>
          <w:spacing w:val="-10"/>
        </w:rPr>
        <w:t xml:space="preserve"> </w:t>
      </w:r>
      <w:r w:rsidRPr="00097AD2">
        <w:rPr>
          <w:rFonts w:ascii="Arial" w:hAnsi="Arial" w:cs="Arial"/>
        </w:rPr>
        <w:t>the</w:t>
      </w:r>
      <w:r w:rsidRPr="00097AD2">
        <w:rPr>
          <w:rFonts w:ascii="Arial" w:hAnsi="Arial" w:cs="Arial"/>
          <w:spacing w:val="-7"/>
        </w:rPr>
        <w:t xml:space="preserve"> </w:t>
      </w:r>
      <w:r w:rsidRPr="00097AD2">
        <w:rPr>
          <w:rFonts w:ascii="Arial" w:hAnsi="Arial" w:cs="Arial"/>
        </w:rPr>
        <w:t>summer,</w:t>
      </w:r>
      <w:r w:rsidRPr="00097AD2">
        <w:rPr>
          <w:rFonts w:ascii="Arial" w:hAnsi="Arial" w:cs="Arial"/>
          <w:spacing w:val="-8"/>
        </w:rPr>
        <w:t xml:space="preserve"> </w:t>
      </w:r>
      <w:r w:rsidRPr="00097AD2">
        <w:rPr>
          <w:rFonts w:ascii="Arial" w:hAnsi="Arial" w:cs="Arial"/>
        </w:rPr>
        <w:t>at</w:t>
      </w:r>
      <w:r w:rsidRPr="00097AD2">
        <w:rPr>
          <w:rFonts w:ascii="Arial" w:hAnsi="Arial" w:cs="Arial"/>
          <w:spacing w:val="-8"/>
        </w:rPr>
        <w:t xml:space="preserve"> </w:t>
      </w:r>
      <w:r w:rsidRPr="00097AD2">
        <w:rPr>
          <w:rFonts w:ascii="Arial" w:hAnsi="Arial" w:cs="Arial"/>
        </w:rPr>
        <w:t>the convenience of the Board</w:t>
      </w:r>
      <w:r w:rsidRPr="00097AD2">
        <w:rPr>
          <w:rFonts w:ascii="Arial" w:hAnsi="Arial" w:cs="Arial"/>
          <w:spacing w:val="-25"/>
        </w:rPr>
        <w:t xml:space="preserve"> </w:t>
      </w:r>
      <w:r w:rsidRPr="00097AD2">
        <w:rPr>
          <w:rFonts w:ascii="Arial" w:hAnsi="Arial" w:cs="Arial"/>
        </w:rPr>
        <w:t xml:space="preserve">Members. </w:t>
      </w:r>
    </w:p>
    <w:p w14:paraId="01C2EC77" w14:textId="77777777" w:rsidR="00851BBE" w:rsidRPr="00097AD2" w:rsidRDefault="004965A8" w:rsidP="00851BBE">
      <w:pPr>
        <w:pStyle w:val="ListParagraph"/>
        <w:numPr>
          <w:ilvl w:val="0"/>
          <w:numId w:val="49"/>
        </w:numPr>
        <w:tabs>
          <w:tab w:val="left" w:pos="828"/>
        </w:tabs>
        <w:spacing w:line="237" w:lineRule="auto"/>
        <w:ind w:right="132"/>
        <w:jc w:val="both"/>
        <w:rPr>
          <w:rFonts w:ascii="Arial" w:hAnsi="Arial" w:cs="Arial"/>
        </w:rPr>
      </w:pPr>
      <w:r w:rsidRPr="00097AD2">
        <w:rPr>
          <w:rFonts w:ascii="Arial" w:hAnsi="Arial" w:cs="Arial"/>
        </w:rPr>
        <w:t>Special meetings of the</w:t>
      </w:r>
      <w:r w:rsidR="00F468E3" w:rsidRPr="00097AD2">
        <w:rPr>
          <w:rFonts w:ascii="Arial" w:hAnsi="Arial" w:cs="Arial"/>
        </w:rPr>
        <w:t xml:space="preserve"> </w:t>
      </w:r>
      <w:r w:rsidRPr="00097AD2">
        <w:rPr>
          <w:rFonts w:ascii="Arial" w:hAnsi="Arial" w:cs="Arial"/>
        </w:rPr>
        <w:t>PTO</w:t>
      </w:r>
      <w:r w:rsidR="00F468E3" w:rsidRPr="00097AD2">
        <w:rPr>
          <w:rFonts w:ascii="Arial" w:hAnsi="Arial" w:cs="Arial"/>
        </w:rPr>
        <w:t xml:space="preserve"> Board</w:t>
      </w:r>
      <w:r w:rsidRPr="00097AD2">
        <w:rPr>
          <w:rFonts w:ascii="Arial" w:hAnsi="Arial" w:cs="Arial"/>
        </w:rPr>
        <w:t xml:space="preserve"> may be called upon agreement of the Chairperson(s) and the Principal, as needed.</w:t>
      </w:r>
      <w:r w:rsidR="00F468E3" w:rsidRPr="00097AD2">
        <w:rPr>
          <w:rFonts w:ascii="Arial" w:hAnsi="Arial" w:cs="Arial"/>
        </w:rPr>
        <w:t xml:space="preserve"> </w:t>
      </w:r>
    </w:p>
    <w:p w14:paraId="764715E6" w14:textId="64FABA1E" w:rsidR="00F03E71" w:rsidRPr="00097AD2" w:rsidRDefault="00F468E3" w:rsidP="00851BBE">
      <w:pPr>
        <w:pStyle w:val="ListParagraph"/>
        <w:numPr>
          <w:ilvl w:val="0"/>
          <w:numId w:val="49"/>
        </w:numPr>
        <w:tabs>
          <w:tab w:val="left" w:pos="828"/>
        </w:tabs>
        <w:spacing w:line="237" w:lineRule="auto"/>
        <w:ind w:right="132"/>
        <w:jc w:val="both"/>
        <w:rPr>
          <w:rFonts w:ascii="Arial" w:hAnsi="Arial" w:cs="Arial"/>
        </w:rPr>
      </w:pPr>
      <w:r w:rsidRPr="00097AD2">
        <w:rPr>
          <w:rFonts w:ascii="Arial" w:hAnsi="Arial" w:cs="Arial"/>
        </w:rPr>
        <w:t>Any decisions made by the PTO Board that required a vote will be reported back to the General Membership at the next regularly scheduled PTO Meeting.</w:t>
      </w:r>
    </w:p>
    <w:p w14:paraId="298B49E1" w14:textId="77777777" w:rsidR="00AE6193" w:rsidRPr="00097AD2" w:rsidRDefault="00AE6193" w:rsidP="00C835F9">
      <w:pPr>
        <w:tabs>
          <w:tab w:val="left" w:pos="828"/>
        </w:tabs>
        <w:spacing w:line="237" w:lineRule="auto"/>
        <w:ind w:right="132"/>
        <w:jc w:val="both"/>
        <w:rPr>
          <w:rFonts w:ascii="Arial" w:hAnsi="Arial" w:cs="Arial"/>
        </w:rPr>
      </w:pPr>
    </w:p>
    <w:p w14:paraId="0743802E" w14:textId="77777777" w:rsidR="00F03E71" w:rsidRPr="00097AD2" w:rsidRDefault="004965A8" w:rsidP="00AE6193">
      <w:pPr>
        <w:pStyle w:val="Heading1"/>
        <w:spacing w:before="79"/>
        <w:ind w:right="2966"/>
        <w:rPr>
          <w:rFonts w:ascii="Arial" w:hAnsi="Arial" w:cs="Arial"/>
          <w:sz w:val="22"/>
          <w:szCs w:val="22"/>
        </w:rPr>
      </w:pPr>
      <w:r w:rsidRPr="00097AD2">
        <w:rPr>
          <w:rFonts w:ascii="Arial" w:hAnsi="Arial" w:cs="Arial"/>
          <w:sz w:val="22"/>
          <w:szCs w:val="22"/>
        </w:rPr>
        <w:t>Article VI. Authority</w:t>
      </w:r>
    </w:p>
    <w:p w14:paraId="43991976" w14:textId="77777777" w:rsidR="00F03E71" w:rsidRPr="00097AD2" w:rsidRDefault="00F03E71">
      <w:pPr>
        <w:pStyle w:val="BodyText"/>
        <w:spacing w:before="5"/>
        <w:rPr>
          <w:rFonts w:ascii="Arial" w:hAnsi="Arial" w:cs="Arial"/>
          <w:b/>
          <w:sz w:val="22"/>
          <w:szCs w:val="22"/>
        </w:rPr>
      </w:pPr>
    </w:p>
    <w:p w14:paraId="637298E9" w14:textId="2DF6435C" w:rsidR="00F03E71" w:rsidRPr="00097AD2" w:rsidRDefault="004965A8">
      <w:pPr>
        <w:pStyle w:val="BodyText"/>
        <w:ind w:left="107" w:right="858"/>
        <w:rPr>
          <w:rFonts w:ascii="Arial" w:hAnsi="Arial" w:cs="Arial"/>
          <w:sz w:val="22"/>
          <w:szCs w:val="22"/>
        </w:rPr>
      </w:pPr>
      <w:r w:rsidRPr="00097AD2">
        <w:rPr>
          <w:rFonts w:ascii="Arial" w:hAnsi="Arial" w:cs="Arial"/>
          <w:sz w:val="22"/>
          <w:szCs w:val="22"/>
        </w:rPr>
        <w:t>Consensus decision making shall be the process by which the PTO conducts business, with a fallback to majority vote, as evidenced in Robert’s Rules of Order.</w:t>
      </w:r>
    </w:p>
    <w:p w14:paraId="5B82E7C1" w14:textId="77777777" w:rsidR="00851BBE" w:rsidRPr="00097AD2" w:rsidRDefault="00851BBE">
      <w:pPr>
        <w:pStyle w:val="BodyText"/>
        <w:ind w:left="107" w:right="858"/>
        <w:rPr>
          <w:rFonts w:ascii="Arial" w:hAnsi="Arial" w:cs="Arial"/>
          <w:sz w:val="22"/>
          <w:szCs w:val="22"/>
        </w:rPr>
      </w:pPr>
    </w:p>
    <w:p w14:paraId="49C497C3" w14:textId="77777777" w:rsidR="00AE6193" w:rsidRPr="00097AD2" w:rsidRDefault="00AE6193" w:rsidP="00AE6193">
      <w:pPr>
        <w:pStyle w:val="Heading1"/>
        <w:ind w:right="2966"/>
        <w:rPr>
          <w:rFonts w:ascii="Arial" w:hAnsi="Arial" w:cs="Arial"/>
          <w:sz w:val="22"/>
          <w:szCs w:val="22"/>
        </w:rPr>
      </w:pPr>
    </w:p>
    <w:p w14:paraId="2AB187FC" w14:textId="074B70E5" w:rsidR="00F03E71" w:rsidRPr="00097AD2" w:rsidRDefault="004965A8" w:rsidP="00AE6193">
      <w:pPr>
        <w:pStyle w:val="Heading1"/>
        <w:ind w:right="2966"/>
        <w:rPr>
          <w:rFonts w:ascii="Arial" w:hAnsi="Arial" w:cs="Arial"/>
          <w:sz w:val="22"/>
          <w:szCs w:val="22"/>
        </w:rPr>
      </w:pPr>
      <w:r w:rsidRPr="00097AD2">
        <w:rPr>
          <w:rFonts w:ascii="Arial" w:hAnsi="Arial" w:cs="Arial"/>
          <w:sz w:val="22"/>
          <w:szCs w:val="22"/>
        </w:rPr>
        <w:t>Article VII. Executive Board</w:t>
      </w:r>
    </w:p>
    <w:p w14:paraId="77BAAB28" w14:textId="77777777" w:rsidR="00F03E71" w:rsidRPr="00097AD2" w:rsidRDefault="00F03E71">
      <w:pPr>
        <w:pStyle w:val="BodyText"/>
        <w:spacing w:before="10"/>
        <w:rPr>
          <w:rFonts w:ascii="Arial" w:hAnsi="Arial" w:cs="Arial"/>
          <w:b/>
          <w:sz w:val="22"/>
          <w:szCs w:val="22"/>
        </w:rPr>
      </w:pPr>
    </w:p>
    <w:p w14:paraId="4F450ADA" w14:textId="77777777" w:rsidR="00F03E71" w:rsidRPr="00097AD2" w:rsidRDefault="004965A8" w:rsidP="00C835F9">
      <w:pPr>
        <w:tabs>
          <w:tab w:val="left" w:pos="827"/>
          <w:tab w:val="left" w:pos="828"/>
        </w:tabs>
        <w:spacing w:before="1" w:line="235" w:lineRule="auto"/>
        <w:ind w:right="845"/>
        <w:rPr>
          <w:rFonts w:ascii="Arial" w:hAnsi="Arial" w:cs="Arial"/>
        </w:rPr>
      </w:pPr>
      <w:r w:rsidRPr="00097AD2">
        <w:rPr>
          <w:rFonts w:ascii="Arial" w:hAnsi="Arial" w:cs="Arial"/>
        </w:rPr>
        <w:t>The</w:t>
      </w:r>
      <w:r w:rsidRPr="00097AD2">
        <w:rPr>
          <w:rFonts w:ascii="Arial" w:hAnsi="Arial" w:cs="Arial"/>
          <w:spacing w:val="-11"/>
        </w:rPr>
        <w:t xml:space="preserve"> </w:t>
      </w:r>
      <w:r w:rsidRPr="00097AD2">
        <w:rPr>
          <w:rFonts w:ascii="Arial" w:hAnsi="Arial" w:cs="Arial"/>
        </w:rPr>
        <w:t>officers</w:t>
      </w:r>
      <w:r w:rsidRPr="00097AD2">
        <w:rPr>
          <w:rFonts w:ascii="Arial" w:hAnsi="Arial" w:cs="Arial"/>
          <w:spacing w:val="-9"/>
        </w:rPr>
        <w:t xml:space="preserve"> </w:t>
      </w:r>
      <w:r w:rsidRPr="00097AD2">
        <w:rPr>
          <w:rFonts w:ascii="Arial" w:hAnsi="Arial" w:cs="Arial"/>
        </w:rPr>
        <w:t>of</w:t>
      </w:r>
      <w:r w:rsidRPr="00097AD2">
        <w:rPr>
          <w:rFonts w:ascii="Arial" w:hAnsi="Arial" w:cs="Arial"/>
          <w:spacing w:val="-12"/>
        </w:rPr>
        <w:t xml:space="preserve"> </w:t>
      </w:r>
      <w:r w:rsidRPr="00097AD2">
        <w:rPr>
          <w:rFonts w:ascii="Arial" w:hAnsi="Arial" w:cs="Arial"/>
        </w:rPr>
        <w:t>the</w:t>
      </w:r>
      <w:r w:rsidRPr="00097AD2">
        <w:rPr>
          <w:rFonts w:ascii="Arial" w:hAnsi="Arial" w:cs="Arial"/>
          <w:spacing w:val="-9"/>
        </w:rPr>
        <w:t xml:space="preserve"> </w:t>
      </w:r>
      <w:r w:rsidRPr="00097AD2">
        <w:rPr>
          <w:rFonts w:ascii="Arial" w:hAnsi="Arial" w:cs="Arial"/>
        </w:rPr>
        <w:t>PTO</w:t>
      </w:r>
      <w:r w:rsidRPr="00097AD2">
        <w:rPr>
          <w:rFonts w:ascii="Arial" w:hAnsi="Arial" w:cs="Arial"/>
          <w:spacing w:val="-9"/>
        </w:rPr>
        <w:t xml:space="preserve"> </w:t>
      </w:r>
      <w:r w:rsidRPr="00097AD2">
        <w:rPr>
          <w:rFonts w:ascii="Arial" w:hAnsi="Arial" w:cs="Arial"/>
        </w:rPr>
        <w:t>Executive</w:t>
      </w:r>
      <w:r w:rsidRPr="00097AD2">
        <w:rPr>
          <w:rFonts w:ascii="Arial" w:hAnsi="Arial" w:cs="Arial"/>
          <w:spacing w:val="-10"/>
        </w:rPr>
        <w:t xml:space="preserve"> </w:t>
      </w:r>
      <w:r w:rsidRPr="00097AD2">
        <w:rPr>
          <w:rFonts w:ascii="Arial" w:hAnsi="Arial" w:cs="Arial"/>
        </w:rPr>
        <w:t>Board</w:t>
      </w:r>
      <w:r w:rsidRPr="00097AD2">
        <w:rPr>
          <w:rFonts w:ascii="Arial" w:hAnsi="Arial" w:cs="Arial"/>
          <w:spacing w:val="-8"/>
        </w:rPr>
        <w:t xml:space="preserve"> </w:t>
      </w:r>
      <w:r w:rsidRPr="00097AD2">
        <w:rPr>
          <w:rFonts w:ascii="Arial" w:hAnsi="Arial" w:cs="Arial"/>
        </w:rPr>
        <w:t>shall</w:t>
      </w:r>
      <w:r w:rsidRPr="00097AD2">
        <w:rPr>
          <w:rFonts w:ascii="Arial" w:hAnsi="Arial" w:cs="Arial"/>
          <w:spacing w:val="-8"/>
        </w:rPr>
        <w:t xml:space="preserve"> </w:t>
      </w:r>
      <w:r w:rsidRPr="00097AD2">
        <w:rPr>
          <w:rFonts w:ascii="Arial" w:hAnsi="Arial" w:cs="Arial"/>
        </w:rPr>
        <w:t>consist</w:t>
      </w:r>
      <w:r w:rsidRPr="00097AD2">
        <w:rPr>
          <w:rFonts w:ascii="Arial" w:hAnsi="Arial" w:cs="Arial"/>
          <w:spacing w:val="-11"/>
        </w:rPr>
        <w:t xml:space="preserve"> </w:t>
      </w:r>
      <w:r w:rsidRPr="00097AD2">
        <w:rPr>
          <w:rFonts w:ascii="Arial" w:hAnsi="Arial" w:cs="Arial"/>
        </w:rPr>
        <w:t>of</w:t>
      </w:r>
      <w:r w:rsidRPr="00097AD2">
        <w:rPr>
          <w:rFonts w:ascii="Arial" w:hAnsi="Arial" w:cs="Arial"/>
          <w:spacing w:val="-11"/>
        </w:rPr>
        <w:t xml:space="preserve"> </w:t>
      </w:r>
      <w:r w:rsidRPr="00097AD2">
        <w:rPr>
          <w:rFonts w:ascii="Arial" w:hAnsi="Arial" w:cs="Arial"/>
        </w:rPr>
        <w:t>the</w:t>
      </w:r>
      <w:r w:rsidRPr="00097AD2">
        <w:rPr>
          <w:rFonts w:ascii="Arial" w:hAnsi="Arial" w:cs="Arial"/>
          <w:spacing w:val="-11"/>
        </w:rPr>
        <w:t xml:space="preserve"> </w:t>
      </w:r>
      <w:r w:rsidRPr="00097AD2">
        <w:rPr>
          <w:rFonts w:ascii="Arial" w:hAnsi="Arial" w:cs="Arial"/>
        </w:rPr>
        <w:t>following:</w:t>
      </w:r>
      <w:r w:rsidRPr="00097AD2">
        <w:rPr>
          <w:rFonts w:ascii="Arial" w:hAnsi="Arial" w:cs="Arial"/>
          <w:spacing w:val="-10"/>
        </w:rPr>
        <w:t xml:space="preserve"> </w:t>
      </w:r>
      <w:r w:rsidRPr="00097AD2">
        <w:rPr>
          <w:rFonts w:ascii="Arial" w:hAnsi="Arial" w:cs="Arial"/>
        </w:rPr>
        <w:t>Chairperson(s),</w:t>
      </w:r>
      <w:r w:rsidRPr="00097AD2">
        <w:rPr>
          <w:rFonts w:ascii="Arial" w:hAnsi="Arial" w:cs="Arial"/>
          <w:spacing w:val="-9"/>
        </w:rPr>
        <w:t xml:space="preserve"> </w:t>
      </w:r>
      <w:r w:rsidRPr="00097AD2">
        <w:rPr>
          <w:rFonts w:ascii="Arial" w:hAnsi="Arial" w:cs="Arial"/>
        </w:rPr>
        <w:t>Recording</w:t>
      </w:r>
      <w:r w:rsidRPr="00097AD2">
        <w:rPr>
          <w:rFonts w:ascii="Arial" w:hAnsi="Arial" w:cs="Arial"/>
          <w:spacing w:val="-10"/>
        </w:rPr>
        <w:t xml:space="preserve"> </w:t>
      </w:r>
      <w:r w:rsidRPr="00097AD2">
        <w:rPr>
          <w:rFonts w:ascii="Arial" w:hAnsi="Arial" w:cs="Arial"/>
        </w:rPr>
        <w:t>Secretary,</w:t>
      </w:r>
      <w:r w:rsidRPr="00097AD2">
        <w:rPr>
          <w:rFonts w:ascii="Arial" w:hAnsi="Arial" w:cs="Arial"/>
          <w:spacing w:val="15"/>
        </w:rPr>
        <w:t xml:space="preserve"> </w:t>
      </w:r>
      <w:r w:rsidRPr="00097AD2">
        <w:rPr>
          <w:rFonts w:ascii="Arial" w:hAnsi="Arial" w:cs="Arial"/>
        </w:rPr>
        <w:t>and Treasurer.</w:t>
      </w:r>
    </w:p>
    <w:p w14:paraId="26BE27A3" w14:textId="77777777" w:rsidR="00F03E71" w:rsidRPr="00097AD2" w:rsidRDefault="00F03E71">
      <w:pPr>
        <w:pStyle w:val="BodyText"/>
        <w:spacing w:before="3"/>
        <w:rPr>
          <w:rFonts w:ascii="Arial" w:hAnsi="Arial" w:cs="Arial"/>
          <w:sz w:val="22"/>
          <w:szCs w:val="22"/>
        </w:rPr>
      </w:pPr>
    </w:p>
    <w:p w14:paraId="680354E8" w14:textId="77777777" w:rsidR="00F03E71" w:rsidRPr="00097AD2" w:rsidRDefault="004965A8" w:rsidP="00C835F9">
      <w:pPr>
        <w:pStyle w:val="ListParagraph"/>
        <w:numPr>
          <w:ilvl w:val="0"/>
          <w:numId w:val="41"/>
        </w:numPr>
        <w:tabs>
          <w:tab w:val="left" w:pos="828"/>
          <w:tab w:val="left" w:pos="829"/>
        </w:tabs>
        <w:spacing w:before="1"/>
        <w:rPr>
          <w:rFonts w:ascii="Arial" w:hAnsi="Arial" w:cs="Arial"/>
        </w:rPr>
      </w:pPr>
      <w:r w:rsidRPr="00097AD2">
        <w:rPr>
          <w:rFonts w:ascii="Arial" w:hAnsi="Arial" w:cs="Arial"/>
        </w:rPr>
        <w:t>Officers</w:t>
      </w:r>
      <w:r w:rsidRPr="00097AD2">
        <w:rPr>
          <w:rFonts w:ascii="Arial" w:hAnsi="Arial" w:cs="Arial"/>
          <w:spacing w:val="-6"/>
        </w:rPr>
        <w:t xml:space="preserve"> </w:t>
      </w:r>
      <w:r w:rsidRPr="00097AD2">
        <w:rPr>
          <w:rFonts w:ascii="Arial" w:hAnsi="Arial" w:cs="Arial"/>
        </w:rPr>
        <w:t>shall</w:t>
      </w:r>
      <w:r w:rsidRPr="00097AD2">
        <w:rPr>
          <w:rFonts w:ascii="Arial" w:hAnsi="Arial" w:cs="Arial"/>
          <w:spacing w:val="-5"/>
        </w:rPr>
        <w:t xml:space="preserve"> </w:t>
      </w:r>
      <w:r w:rsidRPr="00097AD2">
        <w:rPr>
          <w:rFonts w:ascii="Arial" w:hAnsi="Arial" w:cs="Arial"/>
        </w:rPr>
        <w:t>be</w:t>
      </w:r>
      <w:r w:rsidRPr="00097AD2">
        <w:rPr>
          <w:rFonts w:ascii="Arial" w:hAnsi="Arial" w:cs="Arial"/>
          <w:spacing w:val="-5"/>
        </w:rPr>
        <w:t xml:space="preserve"> </w:t>
      </w:r>
      <w:r w:rsidRPr="00097AD2">
        <w:rPr>
          <w:rFonts w:ascii="Arial" w:hAnsi="Arial" w:cs="Arial"/>
        </w:rPr>
        <w:t>elected</w:t>
      </w:r>
      <w:r w:rsidRPr="00097AD2">
        <w:rPr>
          <w:rFonts w:ascii="Arial" w:hAnsi="Arial" w:cs="Arial"/>
          <w:spacing w:val="-4"/>
        </w:rPr>
        <w:t xml:space="preserve"> </w:t>
      </w:r>
      <w:r w:rsidRPr="00097AD2">
        <w:rPr>
          <w:rFonts w:ascii="Arial" w:hAnsi="Arial" w:cs="Arial"/>
        </w:rPr>
        <w:t>by</w:t>
      </w:r>
      <w:r w:rsidRPr="00097AD2">
        <w:rPr>
          <w:rFonts w:ascii="Arial" w:hAnsi="Arial" w:cs="Arial"/>
          <w:spacing w:val="-7"/>
        </w:rPr>
        <w:t xml:space="preserve"> </w:t>
      </w:r>
      <w:r w:rsidRPr="00097AD2">
        <w:rPr>
          <w:rFonts w:ascii="Arial" w:hAnsi="Arial" w:cs="Arial"/>
        </w:rPr>
        <w:t>ballot</w:t>
      </w:r>
      <w:r w:rsidRPr="00097AD2">
        <w:rPr>
          <w:rFonts w:ascii="Arial" w:hAnsi="Arial" w:cs="Arial"/>
          <w:spacing w:val="-5"/>
        </w:rPr>
        <w:t xml:space="preserve"> </w:t>
      </w:r>
      <w:r w:rsidRPr="00097AD2">
        <w:rPr>
          <w:rFonts w:ascii="Arial" w:hAnsi="Arial" w:cs="Arial"/>
        </w:rPr>
        <w:t>in</w:t>
      </w:r>
      <w:r w:rsidRPr="00097AD2">
        <w:rPr>
          <w:rFonts w:ascii="Arial" w:hAnsi="Arial" w:cs="Arial"/>
          <w:spacing w:val="-5"/>
        </w:rPr>
        <w:t xml:space="preserve"> </w:t>
      </w:r>
      <w:r w:rsidRPr="00097AD2">
        <w:rPr>
          <w:rFonts w:ascii="Arial" w:hAnsi="Arial" w:cs="Arial"/>
        </w:rPr>
        <w:t>April</w:t>
      </w:r>
      <w:r w:rsidRPr="00097AD2">
        <w:rPr>
          <w:rFonts w:ascii="Arial" w:hAnsi="Arial" w:cs="Arial"/>
          <w:spacing w:val="-6"/>
        </w:rPr>
        <w:t xml:space="preserve"> </w:t>
      </w:r>
      <w:r w:rsidRPr="00097AD2">
        <w:rPr>
          <w:rFonts w:ascii="Arial" w:hAnsi="Arial" w:cs="Arial"/>
        </w:rPr>
        <w:t>of</w:t>
      </w:r>
      <w:r w:rsidRPr="00097AD2">
        <w:rPr>
          <w:rFonts w:ascii="Arial" w:hAnsi="Arial" w:cs="Arial"/>
          <w:spacing w:val="-7"/>
        </w:rPr>
        <w:t xml:space="preserve"> </w:t>
      </w:r>
      <w:r w:rsidRPr="00097AD2">
        <w:rPr>
          <w:rFonts w:ascii="Arial" w:hAnsi="Arial" w:cs="Arial"/>
        </w:rPr>
        <w:t>each</w:t>
      </w:r>
      <w:r w:rsidRPr="00097AD2">
        <w:rPr>
          <w:rFonts w:ascii="Arial" w:hAnsi="Arial" w:cs="Arial"/>
          <w:spacing w:val="-4"/>
        </w:rPr>
        <w:t xml:space="preserve"> </w:t>
      </w:r>
      <w:r w:rsidRPr="00097AD2">
        <w:rPr>
          <w:rFonts w:ascii="Arial" w:hAnsi="Arial" w:cs="Arial"/>
        </w:rPr>
        <w:t>year</w:t>
      </w:r>
      <w:r w:rsidRPr="00097AD2">
        <w:rPr>
          <w:rFonts w:ascii="Arial" w:hAnsi="Arial" w:cs="Arial"/>
          <w:spacing w:val="-7"/>
        </w:rPr>
        <w:t xml:space="preserve"> </w:t>
      </w:r>
      <w:r w:rsidRPr="00097AD2">
        <w:rPr>
          <w:rFonts w:ascii="Arial" w:hAnsi="Arial" w:cs="Arial"/>
        </w:rPr>
        <w:t>and</w:t>
      </w:r>
      <w:r w:rsidRPr="00097AD2">
        <w:rPr>
          <w:rFonts w:ascii="Arial" w:hAnsi="Arial" w:cs="Arial"/>
          <w:spacing w:val="-5"/>
        </w:rPr>
        <w:t xml:space="preserve"> </w:t>
      </w:r>
      <w:r w:rsidRPr="00097AD2">
        <w:rPr>
          <w:rFonts w:ascii="Arial" w:hAnsi="Arial" w:cs="Arial"/>
        </w:rPr>
        <w:t>shall</w:t>
      </w:r>
      <w:r w:rsidRPr="00097AD2">
        <w:rPr>
          <w:rFonts w:ascii="Arial" w:hAnsi="Arial" w:cs="Arial"/>
          <w:spacing w:val="-4"/>
        </w:rPr>
        <w:t xml:space="preserve"> </w:t>
      </w:r>
      <w:r w:rsidRPr="00097AD2">
        <w:rPr>
          <w:rFonts w:ascii="Arial" w:hAnsi="Arial" w:cs="Arial"/>
        </w:rPr>
        <w:t>serve</w:t>
      </w:r>
      <w:r w:rsidRPr="00097AD2">
        <w:rPr>
          <w:rFonts w:ascii="Arial" w:hAnsi="Arial" w:cs="Arial"/>
          <w:spacing w:val="-6"/>
        </w:rPr>
        <w:t xml:space="preserve"> </w:t>
      </w:r>
      <w:r w:rsidRPr="00097AD2">
        <w:rPr>
          <w:rFonts w:ascii="Arial" w:hAnsi="Arial" w:cs="Arial"/>
        </w:rPr>
        <w:t>a</w:t>
      </w:r>
      <w:r w:rsidRPr="00097AD2">
        <w:rPr>
          <w:rFonts w:ascii="Arial" w:hAnsi="Arial" w:cs="Arial"/>
          <w:spacing w:val="-6"/>
        </w:rPr>
        <w:t xml:space="preserve"> </w:t>
      </w:r>
      <w:r w:rsidRPr="00097AD2">
        <w:rPr>
          <w:rFonts w:ascii="Arial" w:hAnsi="Arial" w:cs="Arial"/>
        </w:rPr>
        <w:t>one</w:t>
      </w:r>
      <w:r w:rsidRPr="00097AD2">
        <w:rPr>
          <w:rFonts w:ascii="Arial" w:hAnsi="Arial" w:cs="Arial"/>
          <w:spacing w:val="-4"/>
        </w:rPr>
        <w:t xml:space="preserve"> </w:t>
      </w:r>
      <w:r w:rsidRPr="00097AD2">
        <w:rPr>
          <w:rFonts w:ascii="Arial" w:hAnsi="Arial" w:cs="Arial"/>
        </w:rPr>
        <w:t>(1)</w:t>
      </w:r>
      <w:r w:rsidRPr="00097AD2">
        <w:rPr>
          <w:rFonts w:ascii="Arial" w:hAnsi="Arial" w:cs="Arial"/>
          <w:spacing w:val="-6"/>
        </w:rPr>
        <w:t xml:space="preserve"> </w:t>
      </w:r>
      <w:r w:rsidRPr="00097AD2">
        <w:rPr>
          <w:rFonts w:ascii="Arial" w:hAnsi="Arial" w:cs="Arial"/>
        </w:rPr>
        <w:t>year</w:t>
      </w:r>
      <w:r w:rsidRPr="00097AD2">
        <w:rPr>
          <w:rFonts w:ascii="Arial" w:hAnsi="Arial" w:cs="Arial"/>
          <w:spacing w:val="-5"/>
        </w:rPr>
        <w:t xml:space="preserve"> </w:t>
      </w:r>
      <w:r w:rsidRPr="00097AD2">
        <w:rPr>
          <w:rFonts w:ascii="Arial" w:hAnsi="Arial" w:cs="Arial"/>
        </w:rPr>
        <w:t>term.</w:t>
      </w:r>
    </w:p>
    <w:p w14:paraId="62DD2710" w14:textId="5FFE3583" w:rsidR="00F03E71" w:rsidRPr="00097AD2" w:rsidRDefault="004965A8" w:rsidP="00C835F9">
      <w:pPr>
        <w:pStyle w:val="ListParagraph"/>
        <w:numPr>
          <w:ilvl w:val="0"/>
          <w:numId w:val="41"/>
        </w:numPr>
        <w:tabs>
          <w:tab w:val="left" w:pos="827"/>
          <w:tab w:val="left" w:pos="828"/>
        </w:tabs>
        <w:spacing w:before="182"/>
        <w:rPr>
          <w:rFonts w:ascii="Arial" w:hAnsi="Arial" w:cs="Arial"/>
        </w:rPr>
      </w:pPr>
      <w:r w:rsidRPr="00097AD2">
        <w:rPr>
          <w:rFonts w:ascii="Arial" w:hAnsi="Arial" w:cs="Arial"/>
        </w:rPr>
        <w:t>Officers</w:t>
      </w:r>
      <w:r w:rsidRPr="00097AD2">
        <w:rPr>
          <w:rFonts w:ascii="Arial" w:hAnsi="Arial" w:cs="Arial"/>
          <w:spacing w:val="-7"/>
        </w:rPr>
        <w:t xml:space="preserve"> </w:t>
      </w:r>
      <w:r w:rsidRPr="00097AD2">
        <w:rPr>
          <w:rFonts w:ascii="Arial" w:hAnsi="Arial" w:cs="Arial"/>
        </w:rPr>
        <w:t>may</w:t>
      </w:r>
      <w:r w:rsidRPr="00097AD2">
        <w:rPr>
          <w:rFonts w:ascii="Arial" w:hAnsi="Arial" w:cs="Arial"/>
          <w:spacing w:val="-6"/>
        </w:rPr>
        <w:t xml:space="preserve"> </w:t>
      </w:r>
      <w:r w:rsidRPr="00097AD2">
        <w:rPr>
          <w:rFonts w:ascii="Arial" w:hAnsi="Arial" w:cs="Arial"/>
        </w:rPr>
        <w:t>be</w:t>
      </w:r>
      <w:r w:rsidRPr="00097AD2">
        <w:rPr>
          <w:rFonts w:ascii="Arial" w:hAnsi="Arial" w:cs="Arial"/>
          <w:spacing w:val="-5"/>
        </w:rPr>
        <w:t xml:space="preserve"> </w:t>
      </w:r>
      <w:r w:rsidRPr="00097AD2">
        <w:rPr>
          <w:rFonts w:ascii="Arial" w:hAnsi="Arial" w:cs="Arial"/>
        </w:rPr>
        <w:t>re-elected</w:t>
      </w:r>
      <w:r w:rsidRPr="00097AD2">
        <w:rPr>
          <w:rFonts w:ascii="Arial" w:hAnsi="Arial" w:cs="Arial"/>
          <w:spacing w:val="-5"/>
        </w:rPr>
        <w:t xml:space="preserve"> </w:t>
      </w:r>
      <w:r w:rsidRPr="00097AD2">
        <w:rPr>
          <w:rFonts w:ascii="Arial" w:hAnsi="Arial" w:cs="Arial"/>
        </w:rPr>
        <w:t>to</w:t>
      </w:r>
      <w:r w:rsidRPr="00097AD2">
        <w:rPr>
          <w:rFonts w:ascii="Arial" w:hAnsi="Arial" w:cs="Arial"/>
          <w:spacing w:val="-5"/>
        </w:rPr>
        <w:t xml:space="preserve"> </w:t>
      </w:r>
      <w:r w:rsidRPr="00097AD2">
        <w:rPr>
          <w:rFonts w:ascii="Arial" w:hAnsi="Arial" w:cs="Arial"/>
        </w:rPr>
        <w:t>a</w:t>
      </w:r>
      <w:r w:rsidRPr="00097AD2">
        <w:rPr>
          <w:rFonts w:ascii="Arial" w:hAnsi="Arial" w:cs="Arial"/>
          <w:spacing w:val="-5"/>
        </w:rPr>
        <w:t xml:space="preserve"> </w:t>
      </w:r>
      <w:r w:rsidRPr="00097AD2">
        <w:rPr>
          <w:rFonts w:ascii="Arial" w:hAnsi="Arial" w:cs="Arial"/>
        </w:rPr>
        <w:t>specific</w:t>
      </w:r>
      <w:r w:rsidRPr="00097AD2">
        <w:rPr>
          <w:rFonts w:ascii="Arial" w:hAnsi="Arial" w:cs="Arial"/>
          <w:spacing w:val="-6"/>
        </w:rPr>
        <w:t xml:space="preserve"> </w:t>
      </w:r>
      <w:r w:rsidRPr="00097AD2">
        <w:rPr>
          <w:rFonts w:ascii="Arial" w:hAnsi="Arial" w:cs="Arial"/>
        </w:rPr>
        <w:t>office</w:t>
      </w:r>
      <w:r w:rsidRPr="00097AD2">
        <w:rPr>
          <w:rFonts w:ascii="Arial" w:hAnsi="Arial" w:cs="Arial"/>
          <w:spacing w:val="-1"/>
        </w:rPr>
        <w:t xml:space="preserve"> </w:t>
      </w:r>
      <w:r w:rsidRPr="00097AD2">
        <w:rPr>
          <w:rFonts w:ascii="Arial" w:hAnsi="Arial" w:cs="Arial"/>
        </w:rPr>
        <w:t>by</w:t>
      </w:r>
      <w:r w:rsidRPr="00097AD2">
        <w:rPr>
          <w:rFonts w:ascii="Arial" w:hAnsi="Arial" w:cs="Arial"/>
          <w:spacing w:val="-2"/>
        </w:rPr>
        <w:t xml:space="preserve"> </w:t>
      </w:r>
      <w:r w:rsidRPr="00097AD2">
        <w:rPr>
          <w:rFonts w:ascii="Arial" w:hAnsi="Arial" w:cs="Arial"/>
        </w:rPr>
        <w:t>unanimous vote.</w:t>
      </w:r>
      <w:r w:rsidR="00E478DA" w:rsidRPr="00097AD2">
        <w:rPr>
          <w:rFonts w:ascii="Arial" w:hAnsi="Arial" w:cs="Arial"/>
        </w:rPr>
        <w:t xml:space="preserve"> (Not to exceed 2 years)</w:t>
      </w:r>
    </w:p>
    <w:p w14:paraId="59308866" w14:textId="77777777" w:rsidR="00F03E71" w:rsidRPr="00097AD2" w:rsidRDefault="004965A8" w:rsidP="00C835F9">
      <w:pPr>
        <w:pStyle w:val="ListParagraph"/>
        <w:numPr>
          <w:ilvl w:val="0"/>
          <w:numId w:val="41"/>
        </w:numPr>
        <w:tabs>
          <w:tab w:val="left" w:pos="828"/>
          <w:tab w:val="left" w:pos="829"/>
        </w:tabs>
        <w:spacing w:before="186" w:line="235" w:lineRule="auto"/>
        <w:ind w:right="1107"/>
        <w:rPr>
          <w:rFonts w:ascii="Arial" w:hAnsi="Arial" w:cs="Arial"/>
        </w:rPr>
      </w:pPr>
      <w:r w:rsidRPr="00097AD2">
        <w:rPr>
          <w:rFonts w:ascii="Arial" w:hAnsi="Arial" w:cs="Arial"/>
        </w:rPr>
        <w:t>If</w:t>
      </w:r>
      <w:r w:rsidRPr="00097AD2">
        <w:rPr>
          <w:rFonts w:ascii="Arial" w:hAnsi="Arial" w:cs="Arial"/>
          <w:spacing w:val="-12"/>
        </w:rPr>
        <w:t xml:space="preserve"> </w:t>
      </w:r>
      <w:r w:rsidRPr="00097AD2">
        <w:rPr>
          <w:rFonts w:ascii="Arial" w:hAnsi="Arial" w:cs="Arial"/>
        </w:rPr>
        <w:t>one</w:t>
      </w:r>
      <w:r w:rsidRPr="00097AD2">
        <w:rPr>
          <w:rFonts w:ascii="Arial" w:hAnsi="Arial" w:cs="Arial"/>
          <w:spacing w:val="-9"/>
        </w:rPr>
        <w:t xml:space="preserve"> </w:t>
      </w:r>
      <w:r w:rsidRPr="00097AD2">
        <w:rPr>
          <w:rFonts w:ascii="Arial" w:hAnsi="Arial" w:cs="Arial"/>
        </w:rPr>
        <w:t>of</w:t>
      </w:r>
      <w:r w:rsidRPr="00097AD2">
        <w:rPr>
          <w:rFonts w:ascii="Arial" w:hAnsi="Arial" w:cs="Arial"/>
          <w:spacing w:val="-9"/>
        </w:rPr>
        <w:t xml:space="preserve"> </w:t>
      </w:r>
      <w:r w:rsidRPr="00097AD2">
        <w:rPr>
          <w:rFonts w:ascii="Arial" w:hAnsi="Arial" w:cs="Arial"/>
        </w:rPr>
        <w:t>the</w:t>
      </w:r>
      <w:r w:rsidRPr="00097AD2">
        <w:rPr>
          <w:rFonts w:ascii="Arial" w:hAnsi="Arial" w:cs="Arial"/>
          <w:spacing w:val="-9"/>
        </w:rPr>
        <w:t xml:space="preserve"> </w:t>
      </w:r>
      <w:r w:rsidRPr="00097AD2">
        <w:rPr>
          <w:rFonts w:ascii="Arial" w:hAnsi="Arial" w:cs="Arial"/>
        </w:rPr>
        <w:t>Co-Chairperson(s)</w:t>
      </w:r>
      <w:r w:rsidRPr="00097AD2">
        <w:rPr>
          <w:rFonts w:ascii="Arial" w:hAnsi="Arial" w:cs="Arial"/>
          <w:spacing w:val="-9"/>
        </w:rPr>
        <w:t xml:space="preserve"> </w:t>
      </w:r>
      <w:r w:rsidRPr="00097AD2">
        <w:rPr>
          <w:rFonts w:ascii="Arial" w:hAnsi="Arial" w:cs="Arial"/>
        </w:rPr>
        <w:t>is</w:t>
      </w:r>
      <w:r w:rsidRPr="00097AD2">
        <w:rPr>
          <w:rFonts w:ascii="Arial" w:hAnsi="Arial" w:cs="Arial"/>
          <w:spacing w:val="-11"/>
        </w:rPr>
        <w:t xml:space="preserve"> </w:t>
      </w:r>
      <w:r w:rsidRPr="00097AD2">
        <w:rPr>
          <w:rFonts w:ascii="Arial" w:hAnsi="Arial" w:cs="Arial"/>
        </w:rPr>
        <w:t>unable</w:t>
      </w:r>
      <w:r w:rsidRPr="00097AD2">
        <w:rPr>
          <w:rFonts w:ascii="Arial" w:hAnsi="Arial" w:cs="Arial"/>
          <w:spacing w:val="-8"/>
        </w:rPr>
        <w:t xml:space="preserve"> </w:t>
      </w:r>
      <w:r w:rsidRPr="00097AD2">
        <w:rPr>
          <w:rFonts w:ascii="Arial" w:hAnsi="Arial" w:cs="Arial"/>
        </w:rPr>
        <w:t>to</w:t>
      </w:r>
      <w:r w:rsidRPr="00097AD2">
        <w:rPr>
          <w:rFonts w:ascii="Arial" w:hAnsi="Arial" w:cs="Arial"/>
          <w:spacing w:val="-7"/>
        </w:rPr>
        <w:t xml:space="preserve"> </w:t>
      </w:r>
      <w:r w:rsidRPr="00097AD2">
        <w:rPr>
          <w:rFonts w:ascii="Arial" w:hAnsi="Arial" w:cs="Arial"/>
        </w:rPr>
        <w:t>complete</w:t>
      </w:r>
      <w:r w:rsidRPr="00097AD2">
        <w:rPr>
          <w:rFonts w:ascii="Arial" w:hAnsi="Arial" w:cs="Arial"/>
          <w:spacing w:val="-9"/>
        </w:rPr>
        <w:t xml:space="preserve"> </w:t>
      </w:r>
      <w:r w:rsidRPr="00097AD2">
        <w:rPr>
          <w:rFonts w:ascii="Arial" w:hAnsi="Arial" w:cs="Arial"/>
        </w:rPr>
        <w:t>his</w:t>
      </w:r>
      <w:r w:rsidRPr="00097AD2">
        <w:rPr>
          <w:rFonts w:ascii="Arial" w:hAnsi="Arial" w:cs="Arial"/>
          <w:spacing w:val="-8"/>
        </w:rPr>
        <w:t xml:space="preserve"> </w:t>
      </w:r>
      <w:r w:rsidRPr="00097AD2">
        <w:rPr>
          <w:rFonts w:ascii="Arial" w:hAnsi="Arial" w:cs="Arial"/>
        </w:rPr>
        <w:t>or</w:t>
      </w:r>
      <w:r w:rsidRPr="00097AD2">
        <w:rPr>
          <w:rFonts w:ascii="Arial" w:hAnsi="Arial" w:cs="Arial"/>
          <w:spacing w:val="-11"/>
        </w:rPr>
        <w:t xml:space="preserve"> </w:t>
      </w:r>
      <w:r w:rsidRPr="00097AD2">
        <w:rPr>
          <w:rFonts w:ascii="Arial" w:hAnsi="Arial" w:cs="Arial"/>
        </w:rPr>
        <w:t>her</w:t>
      </w:r>
      <w:r w:rsidRPr="00097AD2">
        <w:rPr>
          <w:rFonts w:ascii="Arial" w:hAnsi="Arial" w:cs="Arial"/>
          <w:spacing w:val="-8"/>
        </w:rPr>
        <w:t xml:space="preserve"> </w:t>
      </w:r>
      <w:r w:rsidRPr="00097AD2">
        <w:rPr>
          <w:rFonts w:ascii="Arial" w:hAnsi="Arial" w:cs="Arial"/>
        </w:rPr>
        <w:t>term</w:t>
      </w:r>
      <w:r w:rsidRPr="00097AD2">
        <w:rPr>
          <w:rFonts w:ascii="Arial" w:hAnsi="Arial" w:cs="Arial"/>
          <w:spacing w:val="-13"/>
        </w:rPr>
        <w:t xml:space="preserve"> </w:t>
      </w:r>
      <w:r w:rsidRPr="00097AD2">
        <w:rPr>
          <w:rFonts w:ascii="Arial" w:hAnsi="Arial" w:cs="Arial"/>
        </w:rPr>
        <w:t>the</w:t>
      </w:r>
      <w:r w:rsidRPr="00097AD2">
        <w:rPr>
          <w:rFonts w:ascii="Arial" w:hAnsi="Arial" w:cs="Arial"/>
          <w:spacing w:val="-8"/>
        </w:rPr>
        <w:t xml:space="preserve"> </w:t>
      </w:r>
      <w:r w:rsidRPr="00097AD2">
        <w:rPr>
          <w:rFonts w:ascii="Arial" w:hAnsi="Arial" w:cs="Arial"/>
        </w:rPr>
        <w:t>Co-Chairperson(s)</w:t>
      </w:r>
      <w:r w:rsidRPr="00097AD2">
        <w:rPr>
          <w:rFonts w:ascii="Arial" w:hAnsi="Arial" w:cs="Arial"/>
          <w:spacing w:val="-8"/>
        </w:rPr>
        <w:t xml:space="preserve"> </w:t>
      </w:r>
      <w:r w:rsidRPr="00097AD2">
        <w:rPr>
          <w:rFonts w:ascii="Arial" w:hAnsi="Arial" w:cs="Arial"/>
        </w:rPr>
        <w:t>shall</w:t>
      </w:r>
      <w:r w:rsidRPr="00097AD2">
        <w:rPr>
          <w:rFonts w:ascii="Arial" w:hAnsi="Arial" w:cs="Arial"/>
          <w:spacing w:val="-9"/>
        </w:rPr>
        <w:t xml:space="preserve"> </w:t>
      </w:r>
      <w:r w:rsidRPr="00097AD2">
        <w:rPr>
          <w:rFonts w:ascii="Arial" w:hAnsi="Arial" w:cs="Arial"/>
        </w:rPr>
        <w:t>assume</w:t>
      </w:r>
      <w:r w:rsidRPr="00097AD2">
        <w:rPr>
          <w:rFonts w:ascii="Arial" w:hAnsi="Arial" w:cs="Arial"/>
          <w:spacing w:val="-10"/>
        </w:rPr>
        <w:t xml:space="preserve"> </w:t>
      </w:r>
      <w:r w:rsidRPr="00097AD2">
        <w:rPr>
          <w:rFonts w:ascii="Arial" w:hAnsi="Arial" w:cs="Arial"/>
        </w:rPr>
        <w:t>those responsibilities.</w:t>
      </w:r>
    </w:p>
    <w:p w14:paraId="35ED8700" w14:textId="58CBAC6D" w:rsidR="00F03E71" w:rsidRPr="00097AD2" w:rsidRDefault="004965A8" w:rsidP="00C835F9">
      <w:pPr>
        <w:pStyle w:val="ListParagraph"/>
        <w:numPr>
          <w:ilvl w:val="0"/>
          <w:numId w:val="41"/>
        </w:numPr>
        <w:tabs>
          <w:tab w:val="left" w:pos="828"/>
          <w:tab w:val="left" w:pos="829"/>
        </w:tabs>
        <w:spacing w:before="192" w:line="235" w:lineRule="auto"/>
        <w:ind w:right="685"/>
        <w:rPr>
          <w:rFonts w:ascii="Arial" w:hAnsi="Arial" w:cs="Arial"/>
        </w:rPr>
      </w:pPr>
      <w:r w:rsidRPr="00097AD2">
        <w:rPr>
          <w:rFonts w:ascii="Arial" w:hAnsi="Arial" w:cs="Arial"/>
        </w:rPr>
        <w:t>If</w:t>
      </w:r>
      <w:r w:rsidRPr="00097AD2">
        <w:rPr>
          <w:rFonts w:ascii="Arial" w:hAnsi="Arial" w:cs="Arial"/>
          <w:spacing w:val="-8"/>
        </w:rPr>
        <w:t xml:space="preserve"> </w:t>
      </w:r>
      <w:r w:rsidRPr="00097AD2">
        <w:rPr>
          <w:rFonts w:ascii="Arial" w:hAnsi="Arial" w:cs="Arial"/>
        </w:rPr>
        <w:t>the</w:t>
      </w:r>
      <w:r w:rsidRPr="00097AD2">
        <w:rPr>
          <w:rFonts w:ascii="Arial" w:hAnsi="Arial" w:cs="Arial"/>
          <w:spacing w:val="-6"/>
        </w:rPr>
        <w:t xml:space="preserve"> </w:t>
      </w:r>
      <w:r w:rsidRPr="00097AD2">
        <w:rPr>
          <w:rFonts w:ascii="Arial" w:hAnsi="Arial" w:cs="Arial"/>
        </w:rPr>
        <w:t>Secretary</w:t>
      </w:r>
      <w:r w:rsidRPr="00097AD2">
        <w:rPr>
          <w:rFonts w:ascii="Arial" w:hAnsi="Arial" w:cs="Arial"/>
          <w:spacing w:val="-7"/>
        </w:rPr>
        <w:t xml:space="preserve"> </w:t>
      </w:r>
      <w:r w:rsidRPr="00097AD2">
        <w:rPr>
          <w:rFonts w:ascii="Arial" w:hAnsi="Arial" w:cs="Arial"/>
        </w:rPr>
        <w:t>or</w:t>
      </w:r>
      <w:r w:rsidRPr="00097AD2">
        <w:rPr>
          <w:rFonts w:ascii="Arial" w:hAnsi="Arial" w:cs="Arial"/>
          <w:spacing w:val="-8"/>
        </w:rPr>
        <w:t xml:space="preserve"> </w:t>
      </w:r>
      <w:r w:rsidRPr="00097AD2">
        <w:rPr>
          <w:rFonts w:ascii="Arial" w:hAnsi="Arial" w:cs="Arial"/>
        </w:rPr>
        <w:t>Treasurer</w:t>
      </w:r>
      <w:r w:rsidRPr="00097AD2">
        <w:rPr>
          <w:rFonts w:ascii="Arial" w:hAnsi="Arial" w:cs="Arial"/>
          <w:spacing w:val="-4"/>
        </w:rPr>
        <w:t xml:space="preserve"> </w:t>
      </w:r>
      <w:r w:rsidRPr="00097AD2">
        <w:rPr>
          <w:rFonts w:ascii="Arial" w:hAnsi="Arial" w:cs="Arial"/>
        </w:rPr>
        <w:t>are</w:t>
      </w:r>
      <w:r w:rsidRPr="00097AD2">
        <w:rPr>
          <w:rFonts w:ascii="Arial" w:hAnsi="Arial" w:cs="Arial"/>
          <w:spacing w:val="-7"/>
        </w:rPr>
        <w:t xml:space="preserve"> </w:t>
      </w:r>
      <w:r w:rsidRPr="00097AD2">
        <w:rPr>
          <w:rFonts w:ascii="Arial" w:hAnsi="Arial" w:cs="Arial"/>
        </w:rPr>
        <w:t>unable</w:t>
      </w:r>
      <w:r w:rsidRPr="00097AD2">
        <w:rPr>
          <w:rFonts w:ascii="Arial" w:hAnsi="Arial" w:cs="Arial"/>
          <w:spacing w:val="-7"/>
        </w:rPr>
        <w:t xml:space="preserve"> </w:t>
      </w:r>
      <w:r w:rsidRPr="00097AD2">
        <w:rPr>
          <w:rFonts w:ascii="Arial" w:hAnsi="Arial" w:cs="Arial"/>
        </w:rPr>
        <w:t>to</w:t>
      </w:r>
      <w:r w:rsidRPr="00097AD2">
        <w:rPr>
          <w:rFonts w:ascii="Arial" w:hAnsi="Arial" w:cs="Arial"/>
          <w:spacing w:val="-6"/>
        </w:rPr>
        <w:t xml:space="preserve"> </w:t>
      </w:r>
      <w:r w:rsidRPr="00097AD2">
        <w:rPr>
          <w:rFonts w:ascii="Arial" w:hAnsi="Arial" w:cs="Arial"/>
        </w:rPr>
        <w:t>complete</w:t>
      </w:r>
      <w:r w:rsidRPr="00097AD2">
        <w:rPr>
          <w:rFonts w:ascii="Arial" w:hAnsi="Arial" w:cs="Arial"/>
          <w:spacing w:val="-7"/>
        </w:rPr>
        <w:t xml:space="preserve"> </w:t>
      </w:r>
      <w:r w:rsidRPr="00097AD2">
        <w:rPr>
          <w:rFonts w:ascii="Arial" w:hAnsi="Arial" w:cs="Arial"/>
        </w:rPr>
        <w:t>their</w:t>
      </w:r>
      <w:r w:rsidRPr="00097AD2">
        <w:rPr>
          <w:rFonts w:ascii="Arial" w:hAnsi="Arial" w:cs="Arial"/>
          <w:spacing w:val="-6"/>
        </w:rPr>
        <w:t xml:space="preserve"> </w:t>
      </w:r>
      <w:r w:rsidRPr="00097AD2">
        <w:rPr>
          <w:rFonts w:ascii="Arial" w:hAnsi="Arial" w:cs="Arial"/>
        </w:rPr>
        <w:t>term</w:t>
      </w:r>
      <w:r w:rsidRPr="00097AD2">
        <w:rPr>
          <w:rFonts w:ascii="Arial" w:hAnsi="Arial" w:cs="Arial"/>
          <w:spacing w:val="-12"/>
        </w:rPr>
        <w:t xml:space="preserve"> </w:t>
      </w:r>
      <w:r w:rsidRPr="00097AD2">
        <w:rPr>
          <w:rFonts w:ascii="Arial" w:hAnsi="Arial" w:cs="Arial"/>
        </w:rPr>
        <w:t>of</w:t>
      </w:r>
      <w:r w:rsidRPr="00097AD2">
        <w:rPr>
          <w:rFonts w:ascii="Arial" w:hAnsi="Arial" w:cs="Arial"/>
          <w:spacing w:val="-6"/>
        </w:rPr>
        <w:t xml:space="preserve"> </w:t>
      </w:r>
      <w:r w:rsidRPr="00097AD2">
        <w:rPr>
          <w:rFonts w:ascii="Arial" w:hAnsi="Arial" w:cs="Arial"/>
        </w:rPr>
        <w:t>office,</w:t>
      </w:r>
      <w:r w:rsidRPr="00097AD2">
        <w:rPr>
          <w:rFonts w:ascii="Arial" w:hAnsi="Arial" w:cs="Arial"/>
          <w:spacing w:val="-6"/>
        </w:rPr>
        <w:t xml:space="preserve"> </w:t>
      </w:r>
      <w:r w:rsidRPr="00097AD2">
        <w:rPr>
          <w:rFonts w:ascii="Arial" w:hAnsi="Arial" w:cs="Arial"/>
        </w:rPr>
        <w:t>the</w:t>
      </w:r>
      <w:r w:rsidRPr="00097AD2">
        <w:rPr>
          <w:rFonts w:ascii="Arial" w:hAnsi="Arial" w:cs="Arial"/>
          <w:spacing w:val="-6"/>
        </w:rPr>
        <w:t xml:space="preserve"> </w:t>
      </w:r>
      <w:r w:rsidRPr="00097AD2">
        <w:rPr>
          <w:rFonts w:ascii="Arial" w:hAnsi="Arial" w:cs="Arial"/>
        </w:rPr>
        <w:t>vacancy</w:t>
      </w:r>
      <w:r w:rsidRPr="00097AD2">
        <w:rPr>
          <w:rFonts w:ascii="Arial" w:hAnsi="Arial" w:cs="Arial"/>
          <w:spacing w:val="-7"/>
        </w:rPr>
        <w:t xml:space="preserve"> </w:t>
      </w:r>
      <w:r w:rsidRPr="00097AD2">
        <w:rPr>
          <w:rFonts w:ascii="Arial" w:hAnsi="Arial" w:cs="Arial"/>
        </w:rPr>
        <w:t>shall</w:t>
      </w:r>
      <w:r w:rsidRPr="00097AD2">
        <w:rPr>
          <w:rFonts w:ascii="Arial" w:hAnsi="Arial" w:cs="Arial"/>
          <w:spacing w:val="-9"/>
        </w:rPr>
        <w:t xml:space="preserve"> </w:t>
      </w:r>
      <w:r w:rsidRPr="00097AD2">
        <w:rPr>
          <w:rFonts w:ascii="Arial" w:hAnsi="Arial" w:cs="Arial"/>
        </w:rPr>
        <w:t>be</w:t>
      </w:r>
      <w:r w:rsidRPr="00097AD2">
        <w:rPr>
          <w:rFonts w:ascii="Arial" w:hAnsi="Arial" w:cs="Arial"/>
          <w:spacing w:val="-8"/>
        </w:rPr>
        <w:t xml:space="preserve"> </w:t>
      </w:r>
      <w:r w:rsidRPr="00097AD2">
        <w:rPr>
          <w:rFonts w:ascii="Arial" w:hAnsi="Arial" w:cs="Arial"/>
        </w:rPr>
        <w:t>filled</w:t>
      </w:r>
      <w:r w:rsidRPr="00097AD2">
        <w:rPr>
          <w:rFonts w:ascii="Arial" w:hAnsi="Arial" w:cs="Arial"/>
          <w:spacing w:val="-8"/>
        </w:rPr>
        <w:t xml:space="preserve"> </w:t>
      </w:r>
      <w:r w:rsidRPr="00097AD2">
        <w:rPr>
          <w:rFonts w:ascii="Arial" w:hAnsi="Arial" w:cs="Arial"/>
        </w:rPr>
        <w:t>by</w:t>
      </w:r>
      <w:r w:rsidRPr="00097AD2">
        <w:rPr>
          <w:rFonts w:ascii="Arial" w:hAnsi="Arial" w:cs="Arial"/>
          <w:spacing w:val="-5"/>
        </w:rPr>
        <w:t xml:space="preserve"> </w:t>
      </w:r>
      <w:r w:rsidRPr="00097AD2">
        <w:rPr>
          <w:rFonts w:ascii="Arial" w:hAnsi="Arial" w:cs="Arial"/>
        </w:rPr>
        <w:t>an</w:t>
      </w:r>
      <w:r w:rsidRPr="00097AD2">
        <w:rPr>
          <w:rFonts w:ascii="Arial" w:hAnsi="Arial" w:cs="Arial"/>
          <w:spacing w:val="22"/>
        </w:rPr>
        <w:t xml:space="preserve"> </w:t>
      </w:r>
      <w:r w:rsidRPr="00097AD2">
        <w:rPr>
          <w:rFonts w:ascii="Arial" w:hAnsi="Arial" w:cs="Arial"/>
        </w:rPr>
        <w:t>election</w:t>
      </w:r>
      <w:r w:rsidRPr="00097AD2">
        <w:rPr>
          <w:rFonts w:ascii="Arial" w:hAnsi="Arial" w:cs="Arial"/>
          <w:spacing w:val="-9"/>
        </w:rPr>
        <w:t xml:space="preserve"> </w:t>
      </w:r>
      <w:r w:rsidRPr="00097AD2">
        <w:rPr>
          <w:rFonts w:ascii="Arial" w:hAnsi="Arial" w:cs="Arial"/>
        </w:rPr>
        <w:t xml:space="preserve">at the next General </w:t>
      </w:r>
      <w:r w:rsidR="00FA66C8" w:rsidRPr="00097AD2">
        <w:rPr>
          <w:rFonts w:ascii="Arial" w:hAnsi="Arial" w:cs="Arial"/>
        </w:rPr>
        <w:t xml:space="preserve">Membership </w:t>
      </w:r>
      <w:r w:rsidR="00FA66C8" w:rsidRPr="00097AD2">
        <w:rPr>
          <w:rFonts w:ascii="Arial" w:hAnsi="Arial" w:cs="Arial"/>
          <w:spacing w:val="-37"/>
        </w:rPr>
        <w:t>PTO</w:t>
      </w:r>
      <w:r w:rsidRPr="00097AD2">
        <w:rPr>
          <w:rFonts w:ascii="Arial" w:hAnsi="Arial" w:cs="Arial"/>
        </w:rPr>
        <w:t xml:space="preserve"> meeting.</w:t>
      </w:r>
    </w:p>
    <w:p w14:paraId="7460CB96" w14:textId="6E786229" w:rsidR="00F03E71" w:rsidRPr="00097AD2" w:rsidRDefault="00F03E71">
      <w:pPr>
        <w:pStyle w:val="BodyText"/>
        <w:spacing w:before="1"/>
        <w:rPr>
          <w:rFonts w:ascii="Arial" w:hAnsi="Arial" w:cs="Arial"/>
          <w:sz w:val="22"/>
          <w:szCs w:val="22"/>
        </w:rPr>
      </w:pPr>
    </w:p>
    <w:p w14:paraId="1B5AB762" w14:textId="3CFC7C5A" w:rsidR="006E5B5D" w:rsidRDefault="006E5B5D" w:rsidP="006E5B5D">
      <w:pPr>
        <w:pStyle w:val="Heading1"/>
        <w:ind w:left="0" w:right="2966"/>
        <w:rPr>
          <w:rFonts w:ascii="Arial" w:hAnsi="Arial" w:cs="Arial"/>
          <w:sz w:val="22"/>
          <w:szCs w:val="22"/>
        </w:rPr>
      </w:pPr>
      <w:r w:rsidRPr="00097AD2">
        <w:rPr>
          <w:rFonts w:ascii="Arial" w:hAnsi="Arial" w:cs="Arial"/>
          <w:sz w:val="22"/>
          <w:szCs w:val="22"/>
        </w:rPr>
        <w:t xml:space="preserve">          Article VII. (a) Nominations, Elections</w:t>
      </w:r>
    </w:p>
    <w:p w14:paraId="6CA1E016" w14:textId="77777777" w:rsidR="009032E1" w:rsidRDefault="009032E1" w:rsidP="00C835F9">
      <w:pPr>
        <w:tabs>
          <w:tab w:val="left" w:pos="827"/>
          <w:tab w:val="left" w:pos="828"/>
        </w:tabs>
        <w:ind w:right="166"/>
        <w:rPr>
          <w:rFonts w:ascii="Arial" w:hAnsi="Arial" w:cs="Arial"/>
        </w:rPr>
      </w:pPr>
    </w:p>
    <w:p w14:paraId="406F295C" w14:textId="4396CD7C" w:rsidR="00F03E71" w:rsidRPr="00097AD2" w:rsidRDefault="005A6074" w:rsidP="00C835F9">
      <w:pPr>
        <w:tabs>
          <w:tab w:val="left" w:pos="827"/>
          <w:tab w:val="left" w:pos="828"/>
        </w:tabs>
        <w:ind w:right="166"/>
        <w:rPr>
          <w:rFonts w:ascii="Arial" w:hAnsi="Arial" w:cs="Arial"/>
        </w:rPr>
      </w:pPr>
      <w:r w:rsidRPr="00097AD2">
        <w:rPr>
          <w:rFonts w:ascii="Arial" w:hAnsi="Arial" w:cs="Arial"/>
        </w:rPr>
        <w:t xml:space="preserve">General </w:t>
      </w:r>
      <w:r w:rsidR="009032E1" w:rsidRPr="00097AD2">
        <w:rPr>
          <w:rFonts w:ascii="Arial" w:hAnsi="Arial" w:cs="Arial"/>
        </w:rPr>
        <w:t>PTO Membership group will accept nominations at the March General PTO meeting.</w:t>
      </w:r>
      <w:r w:rsidR="00D46D17" w:rsidRPr="00097AD2">
        <w:rPr>
          <w:rFonts w:ascii="Arial" w:hAnsi="Arial" w:cs="Arial"/>
        </w:rPr>
        <w:t xml:space="preserve"> </w:t>
      </w:r>
      <w:r w:rsidR="004C7F18" w:rsidRPr="00097AD2">
        <w:rPr>
          <w:rFonts w:ascii="Arial" w:hAnsi="Arial" w:cs="Arial"/>
        </w:rPr>
        <w:t>Nominations are requested 7 days prior to the general meeting. The PTO Chairperson(s) will send out nomination requests via an online tool. Nominations are reviewed at the March General PTO meeting and additional nominations may be taken at that time. M</w:t>
      </w:r>
      <w:r w:rsidR="009032E1" w:rsidRPr="00097AD2">
        <w:rPr>
          <w:rFonts w:ascii="Arial" w:hAnsi="Arial" w:cs="Arial"/>
        </w:rPr>
        <w:t>ultiple names may be placed for consideration on the ballot; however, a member may only run for one office</w:t>
      </w:r>
      <w:r w:rsidR="004C7F18" w:rsidRPr="00097AD2">
        <w:rPr>
          <w:rFonts w:ascii="Arial" w:hAnsi="Arial" w:cs="Arial"/>
        </w:rPr>
        <w:t xml:space="preserve"> Nominations will close at the end of the meeting. </w:t>
      </w:r>
      <w:r w:rsidR="009032E1" w:rsidRPr="00097AD2">
        <w:rPr>
          <w:rFonts w:ascii="Arial" w:hAnsi="Arial" w:cs="Arial"/>
        </w:rPr>
        <w:t>A slate of candidates, who have agreed to serve, shall be submitted to the General PTO Membership at April meeting. The General PTO Membership will vote on the ballot at the April meeting and the vote will be adopted before close of the meeting.</w:t>
      </w:r>
    </w:p>
    <w:p w14:paraId="03928F9C" w14:textId="77777777" w:rsidR="00F03E71" w:rsidRPr="00097AD2" w:rsidRDefault="00F03E71">
      <w:pPr>
        <w:pStyle w:val="BodyText"/>
        <w:spacing w:before="10"/>
        <w:rPr>
          <w:rFonts w:ascii="Arial" w:hAnsi="Arial" w:cs="Arial"/>
          <w:sz w:val="22"/>
          <w:szCs w:val="22"/>
        </w:rPr>
      </w:pPr>
    </w:p>
    <w:p w14:paraId="289BF757" w14:textId="77777777" w:rsidR="00F03E71" w:rsidRPr="00097AD2" w:rsidRDefault="004965A8" w:rsidP="00C835F9">
      <w:pPr>
        <w:pStyle w:val="ListParagraph"/>
        <w:numPr>
          <w:ilvl w:val="0"/>
          <w:numId w:val="43"/>
        </w:numPr>
        <w:tabs>
          <w:tab w:val="left" w:pos="827"/>
          <w:tab w:val="left" w:pos="828"/>
        </w:tabs>
        <w:rPr>
          <w:rFonts w:ascii="Arial" w:hAnsi="Arial" w:cs="Arial"/>
        </w:rPr>
      </w:pPr>
      <w:r w:rsidRPr="00097AD2">
        <w:rPr>
          <w:rFonts w:ascii="Arial" w:hAnsi="Arial" w:cs="Arial"/>
        </w:rPr>
        <w:t>Elections</w:t>
      </w:r>
      <w:r w:rsidRPr="00097AD2">
        <w:rPr>
          <w:rFonts w:ascii="Arial" w:hAnsi="Arial" w:cs="Arial"/>
          <w:spacing w:val="-8"/>
        </w:rPr>
        <w:t xml:space="preserve"> </w:t>
      </w:r>
      <w:r w:rsidRPr="00097AD2">
        <w:rPr>
          <w:rFonts w:ascii="Arial" w:hAnsi="Arial" w:cs="Arial"/>
        </w:rPr>
        <w:t>will</w:t>
      </w:r>
      <w:r w:rsidRPr="00097AD2">
        <w:rPr>
          <w:rFonts w:ascii="Arial" w:hAnsi="Arial" w:cs="Arial"/>
          <w:spacing w:val="-7"/>
        </w:rPr>
        <w:t xml:space="preserve"> </w:t>
      </w:r>
      <w:r w:rsidRPr="00097AD2">
        <w:rPr>
          <w:rFonts w:ascii="Arial" w:hAnsi="Arial" w:cs="Arial"/>
        </w:rPr>
        <w:t>be</w:t>
      </w:r>
      <w:r w:rsidRPr="00097AD2">
        <w:rPr>
          <w:rFonts w:ascii="Arial" w:hAnsi="Arial" w:cs="Arial"/>
          <w:spacing w:val="-8"/>
        </w:rPr>
        <w:t xml:space="preserve"> </w:t>
      </w:r>
      <w:r w:rsidRPr="00097AD2">
        <w:rPr>
          <w:rFonts w:ascii="Arial" w:hAnsi="Arial" w:cs="Arial"/>
        </w:rPr>
        <w:t>held</w:t>
      </w:r>
      <w:r w:rsidRPr="00097AD2">
        <w:rPr>
          <w:rFonts w:ascii="Arial" w:hAnsi="Arial" w:cs="Arial"/>
          <w:spacing w:val="-5"/>
        </w:rPr>
        <w:t xml:space="preserve"> </w:t>
      </w:r>
      <w:r w:rsidRPr="00097AD2">
        <w:rPr>
          <w:rFonts w:ascii="Arial" w:hAnsi="Arial" w:cs="Arial"/>
        </w:rPr>
        <w:t>at</w:t>
      </w:r>
      <w:r w:rsidRPr="00097AD2">
        <w:rPr>
          <w:rFonts w:ascii="Arial" w:hAnsi="Arial" w:cs="Arial"/>
          <w:spacing w:val="-7"/>
        </w:rPr>
        <w:t xml:space="preserve"> </w:t>
      </w:r>
      <w:r w:rsidRPr="00097AD2">
        <w:rPr>
          <w:rFonts w:ascii="Arial" w:hAnsi="Arial" w:cs="Arial"/>
        </w:rPr>
        <w:t>the</w:t>
      </w:r>
      <w:r w:rsidRPr="00097AD2">
        <w:rPr>
          <w:rFonts w:ascii="Arial" w:hAnsi="Arial" w:cs="Arial"/>
          <w:spacing w:val="-9"/>
        </w:rPr>
        <w:t xml:space="preserve"> </w:t>
      </w:r>
      <w:r w:rsidRPr="00097AD2">
        <w:rPr>
          <w:rFonts w:ascii="Arial" w:hAnsi="Arial" w:cs="Arial"/>
        </w:rPr>
        <w:t>April</w:t>
      </w:r>
      <w:r w:rsidRPr="00097AD2">
        <w:rPr>
          <w:rFonts w:ascii="Arial" w:hAnsi="Arial" w:cs="Arial"/>
          <w:spacing w:val="-8"/>
        </w:rPr>
        <w:t xml:space="preserve"> </w:t>
      </w:r>
      <w:r w:rsidRPr="00097AD2">
        <w:rPr>
          <w:rFonts w:ascii="Arial" w:hAnsi="Arial" w:cs="Arial"/>
        </w:rPr>
        <w:t>General</w:t>
      </w:r>
      <w:r w:rsidRPr="00097AD2">
        <w:rPr>
          <w:rFonts w:ascii="Arial" w:hAnsi="Arial" w:cs="Arial"/>
          <w:spacing w:val="-8"/>
        </w:rPr>
        <w:t xml:space="preserve"> </w:t>
      </w:r>
      <w:r w:rsidRPr="00097AD2">
        <w:rPr>
          <w:rFonts w:ascii="Arial" w:hAnsi="Arial" w:cs="Arial"/>
        </w:rPr>
        <w:t>Membership</w:t>
      </w:r>
      <w:r w:rsidRPr="00097AD2">
        <w:rPr>
          <w:rFonts w:ascii="Arial" w:hAnsi="Arial" w:cs="Arial"/>
          <w:spacing w:val="-7"/>
        </w:rPr>
        <w:t xml:space="preserve"> </w:t>
      </w:r>
      <w:r w:rsidRPr="00097AD2">
        <w:rPr>
          <w:rFonts w:ascii="Arial" w:hAnsi="Arial" w:cs="Arial"/>
        </w:rPr>
        <w:t>meeting.</w:t>
      </w:r>
    </w:p>
    <w:p w14:paraId="026C89C5" w14:textId="2CE3D633" w:rsidR="00F03E71" w:rsidRPr="00097AD2" w:rsidRDefault="004965A8" w:rsidP="00C835F9">
      <w:pPr>
        <w:pStyle w:val="ListParagraph"/>
        <w:numPr>
          <w:ilvl w:val="0"/>
          <w:numId w:val="43"/>
        </w:numPr>
        <w:tabs>
          <w:tab w:val="left" w:pos="827"/>
          <w:tab w:val="left" w:pos="828"/>
        </w:tabs>
        <w:spacing w:before="182"/>
        <w:rPr>
          <w:rFonts w:ascii="Arial" w:hAnsi="Arial" w:cs="Arial"/>
        </w:rPr>
      </w:pPr>
      <w:r w:rsidRPr="00097AD2">
        <w:rPr>
          <w:rFonts w:ascii="Arial" w:hAnsi="Arial" w:cs="Arial"/>
        </w:rPr>
        <w:t>Terms</w:t>
      </w:r>
      <w:r w:rsidRPr="00097AD2">
        <w:rPr>
          <w:rFonts w:ascii="Arial" w:hAnsi="Arial" w:cs="Arial"/>
          <w:spacing w:val="-6"/>
        </w:rPr>
        <w:t xml:space="preserve"> </w:t>
      </w:r>
      <w:r w:rsidRPr="00097AD2">
        <w:rPr>
          <w:rFonts w:ascii="Arial" w:hAnsi="Arial" w:cs="Arial"/>
        </w:rPr>
        <w:t>will</w:t>
      </w:r>
      <w:r w:rsidRPr="00097AD2">
        <w:rPr>
          <w:rFonts w:ascii="Arial" w:hAnsi="Arial" w:cs="Arial"/>
          <w:spacing w:val="-6"/>
        </w:rPr>
        <w:t xml:space="preserve"> </w:t>
      </w:r>
      <w:r w:rsidRPr="00097AD2">
        <w:rPr>
          <w:rFonts w:ascii="Arial" w:hAnsi="Arial" w:cs="Arial"/>
        </w:rPr>
        <w:t>begin</w:t>
      </w:r>
      <w:r w:rsidRPr="00097AD2">
        <w:rPr>
          <w:rFonts w:ascii="Arial" w:hAnsi="Arial" w:cs="Arial"/>
          <w:spacing w:val="-6"/>
        </w:rPr>
        <w:t xml:space="preserve"> </w:t>
      </w:r>
      <w:r w:rsidRPr="00097AD2">
        <w:rPr>
          <w:rFonts w:ascii="Arial" w:hAnsi="Arial" w:cs="Arial"/>
        </w:rPr>
        <w:t>and</w:t>
      </w:r>
      <w:r w:rsidRPr="00097AD2">
        <w:rPr>
          <w:rFonts w:ascii="Arial" w:hAnsi="Arial" w:cs="Arial"/>
          <w:spacing w:val="-5"/>
        </w:rPr>
        <w:t xml:space="preserve"> </w:t>
      </w:r>
      <w:r w:rsidRPr="00097AD2">
        <w:rPr>
          <w:rFonts w:ascii="Arial" w:hAnsi="Arial" w:cs="Arial"/>
        </w:rPr>
        <w:t>end</w:t>
      </w:r>
      <w:r w:rsidRPr="00097AD2">
        <w:rPr>
          <w:rFonts w:ascii="Arial" w:hAnsi="Arial" w:cs="Arial"/>
          <w:spacing w:val="-8"/>
        </w:rPr>
        <w:t xml:space="preserve"> </w:t>
      </w:r>
      <w:r w:rsidRPr="00097AD2">
        <w:rPr>
          <w:rFonts w:ascii="Arial" w:hAnsi="Arial" w:cs="Arial"/>
        </w:rPr>
        <w:t>with</w:t>
      </w:r>
      <w:r w:rsidRPr="00097AD2">
        <w:rPr>
          <w:rFonts w:ascii="Arial" w:hAnsi="Arial" w:cs="Arial"/>
          <w:spacing w:val="-7"/>
        </w:rPr>
        <w:t xml:space="preserve"> </w:t>
      </w:r>
      <w:r w:rsidRPr="00097AD2">
        <w:rPr>
          <w:rFonts w:ascii="Arial" w:hAnsi="Arial" w:cs="Arial"/>
        </w:rPr>
        <w:t>a</w:t>
      </w:r>
      <w:r w:rsidRPr="00097AD2">
        <w:rPr>
          <w:rFonts w:ascii="Arial" w:hAnsi="Arial" w:cs="Arial"/>
          <w:spacing w:val="-6"/>
        </w:rPr>
        <w:t xml:space="preserve"> </w:t>
      </w:r>
      <w:r w:rsidRPr="00097AD2">
        <w:rPr>
          <w:rFonts w:ascii="Arial" w:hAnsi="Arial" w:cs="Arial"/>
        </w:rPr>
        <w:t>jointly</w:t>
      </w:r>
      <w:r w:rsidRPr="00097AD2">
        <w:rPr>
          <w:rFonts w:ascii="Arial" w:hAnsi="Arial" w:cs="Arial"/>
          <w:spacing w:val="-8"/>
        </w:rPr>
        <w:t xml:space="preserve"> </w:t>
      </w:r>
      <w:r w:rsidRPr="00097AD2">
        <w:rPr>
          <w:rFonts w:ascii="Arial" w:hAnsi="Arial" w:cs="Arial"/>
        </w:rPr>
        <w:t>held</w:t>
      </w:r>
      <w:r w:rsidRPr="00097AD2">
        <w:rPr>
          <w:rFonts w:ascii="Arial" w:hAnsi="Arial" w:cs="Arial"/>
          <w:spacing w:val="-8"/>
        </w:rPr>
        <w:t xml:space="preserve"> </w:t>
      </w:r>
      <w:r w:rsidRPr="00097AD2">
        <w:rPr>
          <w:rFonts w:ascii="Arial" w:hAnsi="Arial" w:cs="Arial"/>
        </w:rPr>
        <w:t>board</w:t>
      </w:r>
      <w:r w:rsidRPr="00097AD2">
        <w:rPr>
          <w:rFonts w:ascii="Arial" w:hAnsi="Arial" w:cs="Arial"/>
          <w:spacing w:val="-6"/>
        </w:rPr>
        <w:t xml:space="preserve"> </w:t>
      </w:r>
      <w:r w:rsidRPr="00097AD2">
        <w:rPr>
          <w:rFonts w:ascii="Arial" w:hAnsi="Arial" w:cs="Arial"/>
        </w:rPr>
        <w:t>meeting,</w:t>
      </w:r>
      <w:r w:rsidRPr="00097AD2">
        <w:rPr>
          <w:rFonts w:ascii="Arial" w:hAnsi="Arial" w:cs="Arial"/>
          <w:spacing w:val="-5"/>
        </w:rPr>
        <w:t xml:space="preserve"> </w:t>
      </w:r>
      <w:r w:rsidRPr="00097AD2">
        <w:rPr>
          <w:rFonts w:ascii="Arial" w:hAnsi="Arial" w:cs="Arial"/>
        </w:rPr>
        <w:t>in</w:t>
      </w:r>
      <w:r w:rsidRPr="00097AD2">
        <w:rPr>
          <w:rFonts w:ascii="Arial" w:hAnsi="Arial" w:cs="Arial"/>
          <w:spacing w:val="-7"/>
        </w:rPr>
        <w:t xml:space="preserve"> </w:t>
      </w:r>
      <w:r w:rsidRPr="00097AD2">
        <w:rPr>
          <w:rFonts w:ascii="Arial" w:hAnsi="Arial" w:cs="Arial"/>
        </w:rPr>
        <w:t>May,</w:t>
      </w:r>
      <w:r w:rsidRPr="00097AD2">
        <w:rPr>
          <w:rFonts w:ascii="Arial" w:hAnsi="Arial" w:cs="Arial"/>
          <w:spacing w:val="-7"/>
        </w:rPr>
        <w:t xml:space="preserve"> </w:t>
      </w:r>
      <w:r w:rsidRPr="00097AD2">
        <w:rPr>
          <w:rFonts w:ascii="Arial" w:hAnsi="Arial" w:cs="Arial"/>
        </w:rPr>
        <w:t>of</w:t>
      </w:r>
      <w:r w:rsidRPr="00097AD2">
        <w:rPr>
          <w:rFonts w:ascii="Arial" w:hAnsi="Arial" w:cs="Arial"/>
          <w:spacing w:val="-5"/>
        </w:rPr>
        <w:t xml:space="preserve"> </w:t>
      </w:r>
      <w:r w:rsidRPr="00097AD2">
        <w:rPr>
          <w:rFonts w:ascii="Arial" w:hAnsi="Arial" w:cs="Arial"/>
        </w:rPr>
        <w:t>the</w:t>
      </w:r>
      <w:r w:rsidRPr="00097AD2">
        <w:rPr>
          <w:rFonts w:ascii="Arial" w:hAnsi="Arial" w:cs="Arial"/>
          <w:spacing w:val="-9"/>
        </w:rPr>
        <w:t xml:space="preserve"> </w:t>
      </w:r>
      <w:r w:rsidRPr="00097AD2">
        <w:rPr>
          <w:rFonts w:ascii="Arial" w:hAnsi="Arial" w:cs="Arial"/>
        </w:rPr>
        <w:t>incoming</w:t>
      </w:r>
      <w:r w:rsidRPr="00097AD2">
        <w:rPr>
          <w:rFonts w:ascii="Arial" w:hAnsi="Arial" w:cs="Arial"/>
          <w:spacing w:val="-5"/>
        </w:rPr>
        <w:t xml:space="preserve"> </w:t>
      </w:r>
      <w:r w:rsidRPr="00097AD2">
        <w:rPr>
          <w:rFonts w:ascii="Arial" w:hAnsi="Arial" w:cs="Arial"/>
        </w:rPr>
        <w:t>and</w:t>
      </w:r>
      <w:r w:rsidRPr="00097AD2">
        <w:rPr>
          <w:rFonts w:ascii="Arial" w:hAnsi="Arial" w:cs="Arial"/>
          <w:spacing w:val="-8"/>
        </w:rPr>
        <w:t xml:space="preserve"> </w:t>
      </w:r>
      <w:r w:rsidRPr="00097AD2">
        <w:rPr>
          <w:rFonts w:ascii="Arial" w:hAnsi="Arial" w:cs="Arial"/>
        </w:rPr>
        <w:t>outgoing</w:t>
      </w:r>
      <w:r w:rsidRPr="00097AD2">
        <w:rPr>
          <w:rFonts w:ascii="Arial" w:hAnsi="Arial" w:cs="Arial"/>
          <w:spacing w:val="-8"/>
        </w:rPr>
        <w:t xml:space="preserve"> </w:t>
      </w:r>
      <w:r w:rsidRPr="00097AD2">
        <w:rPr>
          <w:rFonts w:ascii="Arial" w:hAnsi="Arial" w:cs="Arial"/>
        </w:rPr>
        <w:t>officers.</w:t>
      </w:r>
      <w:r w:rsidR="006E5B5D" w:rsidRPr="00097AD2">
        <w:rPr>
          <w:rFonts w:ascii="Arial" w:hAnsi="Arial" w:cs="Arial"/>
        </w:rPr>
        <w:t xml:space="preserve"> A final board meeting will be held to close out the year in May. The newly elected Executive Board will meet with the retiring Executive Board. Committee Chairs for the following school year will be appointed by the Executive Board after they have been elected. </w:t>
      </w:r>
    </w:p>
    <w:p w14:paraId="7272010A" w14:textId="77777777" w:rsidR="00AE6193" w:rsidRPr="00097AD2" w:rsidRDefault="00AE6193" w:rsidP="00AE6193">
      <w:pPr>
        <w:pStyle w:val="Heading1"/>
        <w:spacing w:before="1"/>
        <w:ind w:right="2966"/>
        <w:rPr>
          <w:rFonts w:ascii="Arial" w:hAnsi="Arial" w:cs="Arial"/>
          <w:sz w:val="22"/>
          <w:szCs w:val="22"/>
        </w:rPr>
      </w:pPr>
    </w:p>
    <w:p w14:paraId="7B3AF48F" w14:textId="15FEFE64" w:rsidR="00F03E71" w:rsidRPr="00097AD2" w:rsidRDefault="004965A8" w:rsidP="00AE6193">
      <w:pPr>
        <w:pStyle w:val="Heading1"/>
        <w:spacing w:before="1"/>
        <w:ind w:right="2966"/>
        <w:rPr>
          <w:rFonts w:ascii="Arial" w:hAnsi="Arial" w:cs="Arial"/>
          <w:sz w:val="22"/>
          <w:szCs w:val="22"/>
        </w:rPr>
      </w:pPr>
      <w:r w:rsidRPr="00097AD2">
        <w:rPr>
          <w:rFonts w:ascii="Arial" w:hAnsi="Arial" w:cs="Arial"/>
          <w:sz w:val="22"/>
          <w:szCs w:val="22"/>
        </w:rPr>
        <w:t>Article VIII. Composition of the Board, Voting Rights</w:t>
      </w:r>
    </w:p>
    <w:p w14:paraId="1FC502DE" w14:textId="77777777" w:rsidR="00F03E71" w:rsidRPr="00097AD2" w:rsidRDefault="00F03E71">
      <w:pPr>
        <w:pStyle w:val="BodyText"/>
        <w:spacing w:before="5"/>
        <w:rPr>
          <w:rFonts w:ascii="Arial" w:hAnsi="Arial" w:cs="Arial"/>
          <w:b/>
          <w:sz w:val="22"/>
          <w:szCs w:val="22"/>
        </w:rPr>
      </w:pPr>
    </w:p>
    <w:p w14:paraId="02D08EE4" w14:textId="78B39F2E" w:rsidR="00F03E71" w:rsidRPr="00097AD2" w:rsidRDefault="004965A8" w:rsidP="00C835F9">
      <w:pPr>
        <w:pStyle w:val="BodyText"/>
        <w:rPr>
          <w:rFonts w:ascii="Arial" w:hAnsi="Arial" w:cs="Arial"/>
          <w:sz w:val="22"/>
          <w:szCs w:val="22"/>
        </w:rPr>
      </w:pPr>
      <w:r w:rsidRPr="00097AD2">
        <w:rPr>
          <w:rFonts w:ascii="Arial" w:hAnsi="Arial" w:cs="Arial"/>
          <w:sz w:val="22"/>
          <w:szCs w:val="22"/>
        </w:rPr>
        <w:t>The Board shall be composed of the following members, each of whom shall have one (1) vote</w:t>
      </w:r>
      <w:r w:rsidR="00E478DA" w:rsidRPr="00097AD2">
        <w:rPr>
          <w:rFonts w:ascii="Arial" w:hAnsi="Arial" w:cs="Arial"/>
          <w:sz w:val="22"/>
          <w:szCs w:val="22"/>
        </w:rPr>
        <w:t xml:space="preserve"> (in an executive decision): </w:t>
      </w:r>
      <w:r w:rsidRPr="00097AD2">
        <w:rPr>
          <w:rFonts w:ascii="Arial" w:hAnsi="Arial" w:cs="Arial"/>
          <w:sz w:val="22"/>
          <w:szCs w:val="22"/>
        </w:rPr>
        <w:t>Chairperson(s), Recording Secretary, Treasurer, Volunteer Coordinator(s), Business Partner Coordinator(s), Student Encouragement Committee Chair(s), Teacher Appreciation Committee Chair(s), Grounds and Facilities Committee Chair(s)</w:t>
      </w:r>
      <w:r w:rsidR="009032E1" w:rsidRPr="00097AD2">
        <w:rPr>
          <w:rFonts w:ascii="Arial" w:hAnsi="Arial" w:cs="Arial"/>
          <w:sz w:val="22"/>
          <w:szCs w:val="22"/>
        </w:rPr>
        <w:t xml:space="preserve">, </w:t>
      </w:r>
      <w:r w:rsidRPr="00097AD2">
        <w:rPr>
          <w:rFonts w:ascii="Arial" w:hAnsi="Arial" w:cs="Arial"/>
          <w:sz w:val="22"/>
          <w:szCs w:val="22"/>
        </w:rPr>
        <w:t>Public Relations</w:t>
      </w:r>
      <w:r w:rsidR="0094148A" w:rsidRPr="00097AD2">
        <w:rPr>
          <w:rFonts w:ascii="Arial" w:hAnsi="Arial" w:cs="Arial"/>
          <w:sz w:val="22"/>
          <w:szCs w:val="22"/>
        </w:rPr>
        <w:t>/</w:t>
      </w:r>
      <w:r w:rsidR="009032E1" w:rsidRPr="00097AD2">
        <w:rPr>
          <w:rFonts w:ascii="Arial" w:hAnsi="Arial" w:cs="Arial"/>
          <w:sz w:val="22"/>
          <w:szCs w:val="22"/>
        </w:rPr>
        <w:t>Hospitality and</w:t>
      </w:r>
      <w:r w:rsidR="005A6074" w:rsidRPr="00097AD2">
        <w:rPr>
          <w:rFonts w:ascii="Arial" w:hAnsi="Arial" w:cs="Arial"/>
          <w:sz w:val="22"/>
          <w:szCs w:val="22"/>
        </w:rPr>
        <w:t xml:space="preserve"> Fundraising Committee</w:t>
      </w:r>
      <w:r w:rsidR="009032E1" w:rsidRPr="00097AD2">
        <w:rPr>
          <w:rFonts w:ascii="Arial" w:hAnsi="Arial" w:cs="Arial"/>
          <w:sz w:val="22"/>
          <w:szCs w:val="22"/>
        </w:rPr>
        <w:t>.</w:t>
      </w:r>
    </w:p>
    <w:p w14:paraId="12C7ED92" w14:textId="77777777" w:rsidR="00F03E71" w:rsidRPr="00097AD2" w:rsidRDefault="00F03E71">
      <w:pPr>
        <w:pStyle w:val="BodyText"/>
        <w:spacing w:before="4"/>
        <w:rPr>
          <w:rFonts w:ascii="Arial" w:hAnsi="Arial" w:cs="Arial"/>
          <w:sz w:val="22"/>
          <w:szCs w:val="22"/>
        </w:rPr>
      </w:pPr>
    </w:p>
    <w:p w14:paraId="1AF1B875" w14:textId="4BF4E110" w:rsidR="00F03E71" w:rsidRPr="00097AD2" w:rsidRDefault="00E478DA" w:rsidP="00C835F9">
      <w:pPr>
        <w:pStyle w:val="ListParagraph"/>
        <w:numPr>
          <w:ilvl w:val="0"/>
          <w:numId w:val="44"/>
        </w:numPr>
        <w:tabs>
          <w:tab w:val="left" w:pos="828"/>
          <w:tab w:val="left" w:pos="829"/>
        </w:tabs>
        <w:rPr>
          <w:rFonts w:ascii="Arial" w:hAnsi="Arial" w:cs="Arial"/>
        </w:rPr>
      </w:pPr>
      <w:r w:rsidRPr="00097AD2">
        <w:rPr>
          <w:rFonts w:ascii="Arial" w:hAnsi="Arial" w:cs="Arial"/>
        </w:rPr>
        <w:t>One-Half plus one</w:t>
      </w:r>
      <w:r w:rsidR="004965A8" w:rsidRPr="00097AD2">
        <w:rPr>
          <w:rFonts w:ascii="Arial" w:hAnsi="Arial" w:cs="Arial"/>
          <w:spacing w:val="-7"/>
        </w:rPr>
        <w:t xml:space="preserve"> </w:t>
      </w:r>
      <w:r w:rsidR="004965A8" w:rsidRPr="00097AD2">
        <w:rPr>
          <w:rFonts w:ascii="Arial" w:hAnsi="Arial" w:cs="Arial"/>
        </w:rPr>
        <w:t>of</w:t>
      </w:r>
      <w:r w:rsidR="004965A8" w:rsidRPr="00097AD2">
        <w:rPr>
          <w:rFonts w:ascii="Arial" w:hAnsi="Arial" w:cs="Arial"/>
          <w:spacing w:val="-7"/>
        </w:rPr>
        <w:t xml:space="preserve"> </w:t>
      </w:r>
      <w:r w:rsidR="004965A8" w:rsidRPr="00097AD2">
        <w:rPr>
          <w:rFonts w:ascii="Arial" w:hAnsi="Arial" w:cs="Arial"/>
        </w:rPr>
        <w:t>Board</w:t>
      </w:r>
      <w:r w:rsidR="004965A8" w:rsidRPr="00097AD2">
        <w:rPr>
          <w:rFonts w:ascii="Arial" w:hAnsi="Arial" w:cs="Arial"/>
          <w:spacing w:val="-9"/>
        </w:rPr>
        <w:t xml:space="preserve"> </w:t>
      </w:r>
      <w:r w:rsidR="004965A8" w:rsidRPr="00097AD2">
        <w:rPr>
          <w:rFonts w:ascii="Arial" w:hAnsi="Arial" w:cs="Arial"/>
        </w:rPr>
        <w:t>members</w:t>
      </w:r>
      <w:r w:rsidR="004965A8" w:rsidRPr="00097AD2">
        <w:rPr>
          <w:rFonts w:ascii="Arial" w:hAnsi="Arial" w:cs="Arial"/>
          <w:spacing w:val="-7"/>
        </w:rPr>
        <w:t xml:space="preserve"> </w:t>
      </w:r>
      <w:r w:rsidR="004965A8" w:rsidRPr="00097AD2">
        <w:rPr>
          <w:rFonts w:ascii="Arial" w:hAnsi="Arial" w:cs="Arial"/>
        </w:rPr>
        <w:t>present</w:t>
      </w:r>
      <w:r w:rsidR="004965A8" w:rsidRPr="00097AD2">
        <w:rPr>
          <w:rFonts w:ascii="Arial" w:hAnsi="Arial" w:cs="Arial"/>
          <w:spacing w:val="-7"/>
        </w:rPr>
        <w:t xml:space="preserve"> </w:t>
      </w:r>
      <w:r w:rsidR="004965A8" w:rsidRPr="00097AD2">
        <w:rPr>
          <w:rFonts w:ascii="Arial" w:hAnsi="Arial" w:cs="Arial"/>
        </w:rPr>
        <w:t>shall</w:t>
      </w:r>
      <w:r w:rsidR="004965A8" w:rsidRPr="00097AD2">
        <w:rPr>
          <w:rFonts w:ascii="Arial" w:hAnsi="Arial" w:cs="Arial"/>
          <w:spacing w:val="-9"/>
        </w:rPr>
        <w:t xml:space="preserve"> </w:t>
      </w:r>
      <w:r w:rsidR="004965A8" w:rsidRPr="00097AD2">
        <w:rPr>
          <w:rFonts w:ascii="Arial" w:hAnsi="Arial" w:cs="Arial"/>
        </w:rPr>
        <w:t>constitute</w:t>
      </w:r>
      <w:r w:rsidR="004965A8" w:rsidRPr="00097AD2">
        <w:rPr>
          <w:rFonts w:ascii="Arial" w:hAnsi="Arial" w:cs="Arial"/>
          <w:spacing w:val="-8"/>
        </w:rPr>
        <w:t xml:space="preserve"> </w:t>
      </w:r>
      <w:r w:rsidR="004965A8" w:rsidRPr="00097AD2">
        <w:rPr>
          <w:rFonts w:ascii="Arial" w:hAnsi="Arial" w:cs="Arial"/>
        </w:rPr>
        <w:t>a</w:t>
      </w:r>
      <w:r w:rsidR="004965A8" w:rsidRPr="00097AD2">
        <w:rPr>
          <w:rFonts w:ascii="Arial" w:hAnsi="Arial" w:cs="Arial"/>
          <w:spacing w:val="-7"/>
        </w:rPr>
        <w:t xml:space="preserve"> </w:t>
      </w:r>
      <w:r w:rsidR="004965A8" w:rsidRPr="00097AD2">
        <w:rPr>
          <w:rFonts w:ascii="Arial" w:hAnsi="Arial" w:cs="Arial"/>
        </w:rPr>
        <w:t>quorum.</w:t>
      </w:r>
    </w:p>
    <w:p w14:paraId="463E1FBE" w14:textId="0C6AF563" w:rsidR="00F03E71" w:rsidRPr="00097AD2" w:rsidRDefault="004965A8" w:rsidP="00C835F9">
      <w:pPr>
        <w:pStyle w:val="ListParagraph"/>
        <w:numPr>
          <w:ilvl w:val="0"/>
          <w:numId w:val="44"/>
        </w:numPr>
        <w:tabs>
          <w:tab w:val="left" w:pos="828"/>
          <w:tab w:val="left" w:pos="829"/>
        </w:tabs>
        <w:spacing w:before="187" w:line="235" w:lineRule="auto"/>
        <w:ind w:right="839"/>
        <w:rPr>
          <w:rFonts w:ascii="Arial" w:hAnsi="Arial" w:cs="Arial"/>
        </w:rPr>
      </w:pPr>
      <w:r w:rsidRPr="00097AD2">
        <w:rPr>
          <w:rFonts w:ascii="Arial" w:hAnsi="Arial" w:cs="Arial"/>
        </w:rPr>
        <w:t>Between</w:t>
      </w:r>
      <w:r w:rsidRPr="00097AD2">
        <w:rPr>
          <w:rFonts w:ascii="Arial" w:hAnsi="Arial" w:cs="Arial"/>
          <w:spacing w:val="-11"/>
        </w:rPr>
        <w:t xml:space="preserve"> </w:t>
      </w:r>
      <w:r w:rsidRPr="00097AD2">
        <w:rPr>
          <w:rFonts w:ascii="Arial" w:hAnsi="Arial" w:cs="Arial"/>
        </w:rPr>
        <w:t>regularly</w:t>
      </w:r>
      <w:r w:rsidRPr="00097AD2">
        <w:rPr>
          <w:rFonts w:ascii="Arial" w:hAnsi="Arial" w:cs="Arial"/>
          <w:spacing w:val="-10"/>
        </w:rPr>
        <w:t xml:space="preserve"> </w:t>
      </w:r>
      <w:r w:rsidRPr="00097AD2">
        <w:rPr>
          <w:rFonts w:ascii="Arial" w:hAnsi="Arial" w:cs="Arial"/>
        </w:rPr>
        <w:t>scheduled</w:t>
      </w:r>
      <w:r w:rsidRPr="00097AD2">
        <w:rPr>
          <w:rFonts w:ascii="Arial" w:hAnsi="Arial" w:cs="Arial"/>
          <w:spacing w:val="-11"/>
        </w:rPr>
        <w:t xml:space="preserve"> </w:t>
      </w:r>
      <w:r w:rsidRPr="00097AD2">
        <w:rPr>
          <w:rFonts w:ascii="Arial" w:hAnsi="Arial" w:cs="Arial"/>
        </w:rPr>
        <w:t>meetings,</w:t>
      </w:r>
      <w:r w:rsidRPr="00097AD2">
        <w:rPr>
          <w:rFonts w:ascii="Arial" w:hAnsi="Arial" w:cs="Arial"/>
          <w:spacing w:val="-11"/>
        </w:rPr>
        <w:t xml:space="preserve"> </w:t>
      </w:r>
      <w:r w:rsidRPr="00097AD2">
        <w:rPr>
          <w:rFonts w:ascii="Arial" w:hAnsi="Arial" w:cs="Arial"/>
        </w:rPr>
        <w:t>a</w:t>
      </w:r>
      <w:r w:rsidRPr="00097AD2">
        <w:rPr>
          <w:rFonts w:ascii="Arial" w:hAnsi="Arial" w:cs="Arial"/>
          <w:spacing w:val="-11"/>
        </w:rPr>
        <w:t xml:space="preserve"> </w:t>
      </w:r>
      <w:r w:rsidRPr="00097AD2">
        <w:rPr>
          <w:rFonts w:ascii="Arial" w:hAnsi="Arial" w:cs="Arial"/>
        </w:rPr>
        <w:t>two-thirds</w:t>
      </w:r>
      <w:r w:rsidRPr="00097AD2">
        <w:rPr>
          <w:rFonts w:ascii="Arial" w:hAnsi="Arial" w:cs="Arial"/>
          <w:spacing w:val="-12"/>
        </w:rPr>
        <w:t xml:space="preserve"> </w:t>
      </w:r>
      <w:r w:rsidRPr="00097AD2">
        <w:rPr>
          <w:rFonts w:ascii="Arial" w:hAnsi="Arial" w:cs="Arial"/>
        </w:rPr>
        <w:t>(2/3)</w:t>
      </w:r>
      <w:r w:rsidRPr="00097AD2">
        <w:rPr>
          <w:rFonts w:ascii="Arial" w:hAnsi="Arial" w:cs="Arial"/>
          <w:spacing w:val="-11"/>
        </w:rPr>
        <w:t xml:space="preserve"> </w:t>
      </w:r>
      <w:r w:rsidRPr="00097AD2">
        <w:rPr>
          <w:rFonts w:ascii="Arial" w:hAnsi="Arial" w:cs="Arial"/>
        </w:rPr>
        <w:t>telephone</w:t>
      </w:r>
      <w:r w:rsidRPr="00097AD2">
        <w:rPr>
          <w:rFonts w:ascii="Arial" w:hAnsi="Arial" w:cs="Arial"/>
          <w:spacing w:val="-11"/>
        </w:rPr>
        <w:t xml:space="preserve"> </w:t>
      </w:r>
      <w:r w:rsidRPr="00097AD2">
        <w:rPr>
          <w:rFonts w:ascii="Arial" w:hAnsi="Arial" w:cs="Arial"/>
        </w:rPr>
        <w:t>or</w:t>
      </w:r>
      <w:r w:rsidRPr="00097AD2">
        <w:rPr>
          <w:rFonts w:ascii="Arial" w:hAnsi="Arial" w:cs="Arial"/>
          <w:spacing w:val="-10"/>
        </w:rPr>
        <w:t xml:space="preserve"> </w:t>
      </w:r>
      <w:r w:rsidRPr="00097AD2">
        <w:rPr>
          <w:rFonts w:ascii="Arial" w:hAnsi="Arial" w:cs="Arial"/>
        </w:rPr>
        <w:t>electronic</w:t>
      </w:r>
      <w:r w:rsidRPr="00097AD2">
        <w:rPr>
          <w:rFonts w:ascii="Arial" w:hAnsi="Arial" w:cs="Arial"/>
          <w:spacing w:val="-11"/>
        </w:rPr>
        <w:t xml:space="preserve"> </w:t>
      </w:r>
      <w:r w:rsidRPr="00097AD2">
        <w:rPr>
          <w:rFonts w:ascii="Arial" w:hAnsi="Arial" w:cs="Arial"/>
        </w:rPr>
        <w:t>mail</w:t>
      </w:r>
      <w:r w:rsidRPr="00097AD2">
        <w:rPr>
          <w:rFonts w:ascii="Arial" w:hAnsi="Arial" w:cs="Arial"/>
          <w:spacing w:val="-11"/>
        </w:rPr>
        <w:t xml:space="preserve"> </w:t>
      </w:r>
      <w:r w:rsidRPr="00097AD2">
        <w:rPr>
          <w:rFonts w:ascii="Arial" w:hAnsi="Arial" w:cs="Arial"/>
        </w:rPr>
        <w:t>vote</w:t>
      </w:r>
      <w:r w:rsidRPr="00097AD2">
        <w:rPr>
          <w:rFonts w:ascii="Arial" w:hAnsi="Arial" w:cs="Arial"/>
          <w:spacing w:val="-11"/>
        </w:rPr>
        <w:t xml:space="preserve"> </w:t>
      </w:r>
      <w:r w:rsidRPr="00097AD2">
        <w:rPr>
          <w:rFonts w:ascii="Arial" w:hAnsi="Arial" w:cs="Arial"/>
        </w:rPr>
        <w:t>of</w:t>
      </w:r>
      <w:r w:rsidRPr="00097AD2">
        <w:rPr>
          <w:rFonts w:ascii="Arial" w:hAnsi="Arial" w:cs="Arial"/>
          <w:spacing w:val="-11"/>
        </w:rPr>
        <w:t xml:space="preserve"> </w:t>
      </w:r>
      <w:r w:rsidRPr="00097AD2">
        <w:rPr>
          <w:rFonts w:ascii="Arial" w:hAnsi="Arial" w:cs="Arial"/>
        </w:rPr>
        <w:t>the</w:t>
      </w:r>
      <w:r w:rsidRPr="00097AD2">
        <w:rPr>
          <w:rFonts w:ascii="Arial" w:hAnsi="Arial" w:cs="Arial"/>
          <w:spacing w:val="-11"/>
        </w:rPr>
        <w:t xml:space="preserve"> </w:t>
      </w:r>
      <w:r w:rsidRPr="00097AD2">
        <w:rPr>
          <w:rFonts w:ascii="Arial" w:hAnsi="Arial" w:cs="Arial"/>
        </w:rPr>
        <w:t>Board</w:t>
      </w:r>
      <w:r w:rsidRPr="00097AD2">
        <w:rPr>
          <w:rFonts w:ascii="Arial" w:hAnsi="Arial" w:cs="Arial"/>
          <w:spacing w:val="28"/>
        </w:rPr>
        <w:t xml:space="preserve"> </w:t>
      </w:r>
      <w:r w:rsidRPr="00097AD2">
        <w:rPr>
          <w:rFonts w:ascii="Arial" w:hAnsi="Arial" w:cs="Arial"/>
        </w:rPr>
        <w:t>members may make emergency</w:t>
      </w:r>
      <w:r w:rsidRPr="00097AD2">
        <w:rPr>
          <w:rFonts w:ascii="Arial" w:hAnsi="Arial" w:cs="Arial"/>
          <w:spacing w:val="-28"/>
        </w:rPr>
        <w:t xml:space="preserve"> </w:t>
      </w:r>
      <w:r w:rsidRPr="00097AD2">
        <w:rPr>
          <w:rFonts w:ascii="Arial" w:hAnsi="Arial" w:cs="Arial"/>
        </w:rPr>
        <w:t>decisions.</w:t>
      </w:r>
    </w:p>
    <w:p w14:paraId="7E5490E2" w14:textId="437AD400" w:rsidR="00E478DA" w:rsidRPr="00097AD2" w:rsidRDefault="00E478DA" w:rsidP="00C835F9">
      <w:pPr>
        <w:pStyle w:val="ListParagraph"/>
        <w:numPr>
          <w:ilvl w:val="0"/>
          <w:numId w:val="44"/>
        </w:numPr>
        <w:tabs>
          <w:tab w:val="left" w:pos="828"/>
          <w:tab w:val="left" w:pos="829"/>
        </w:tabs>
        <w:spacing w:before="187" w:line="235" w:lineRule="auto"/>
        <w:ind w:right="839"/>
        <w:rPr>
          <w:rFonts w:ascii="Arial" w:hAnsi="Arial" w:cs="Arial"/>
        </w:rPr>
      </w:pPr>
      <w:r w:rsidRPr="00097AD2">
        <w:rPr>
          <w:rFonts w:ascii="Arial" w:hAnsi="Arial" w:cs="Arial"/>
        </w:rPr>
        <w:t>All PTO members and board members may vote in the executive board election and approval of the budget.</w:t>
      </w:r>
    </w:p>
    <w:p w14:paraId="02A6A109" w14:textId="3B9D2789" w:rsidR="00AE6193" w:rsidRPr="00097AD2" w:rsidRDefault="00AE6193" w:rsidP="00AE6193">
      <w:pPr>
        <w:pStyle w:val="ListParagraph"/>
        <w:tabs>
          <w:tab w:val="left" w:pos="828"/>
          <w:tab w:val="left" w:pos="829"/>
        </w:tabs>
        <w:spacing w:before="187" w:line="235" w:lineRule="auto"/>
        <w:ind w:left="821" w:right="839" w:firstLine="0"/>
        <w:rPr>
          <w:rFonts w:ascii="Arial" w:hAnsi="Arial" w:cs="Arial"/>
        </w:rPr>
      </w:pPr>
    </w:p>
    <w:p w14:paraId="170297C7" w14:textId="77777777" w:rsidR="006E5B5D" w:rsidRPr="00097AD2" w:rsidRDefault="006E5B5D" w:rsidP="00AE6193">
      <w:pPr>
        <w:pStyle w:val="ListParagraph"/>
        <w:tabs>
          <w:tab w:val="left" w:pos="828"/>
          <w:tab w:val="left" w:pos="829"/>
        </w:tabs>
        <w:spacing w:before="187" w:line="235" w:lineRule="auto"/>
        <w:ind w:left="821" w:right="839" w:firstLine="0"/>
        <w:rPr>
          <w:rFonts w:ascii="Arial" w:hAnsi="Arial" w:cs="Arial"/>
        </w:rPr>
      </w:pPr>
    </w:p>
    <w:p w14:paraId="41C67CC8" w14:textId="3F4208D5" w:rsidR="00F03E71" w:rsidRPr="00097AD2" w:rsidRDefault="004965A8">
      <w:pPr>
        <w:pStyle w:val="Heading1"/>
        <w:spacing w:before="79"/>
        <w:ind w:left="543"/>
        <w:rPr>
          <w:rFonts w:ascii="Arial" w:hAnsi="Arial" w:cs="Arial"/>
          <w:sz w:val="22"/>
          <w:szCs w:val="22"/>
        </w:rPr>
      </w:pPr>
      <w:r w:rsidRPr="00097AD2">
        <w:rPr>
          <w:rFonts w:ascii="Arial" w:hAnsi="Arial" w:cs="Arial"/>
          <w:sz w:val="22"/>
          <w:szCs w:val="22"/>
        </w:rPr>
        <w:t>Article IX. Procedures</w:t>
      </w:r>
    </w:p>
    <w:p w14:paraId="6359B921" w14:textId="77777777" w:rsidR="00C835F9" w:rsidRPr="00097AD2" w:rsidRDefault="00C835F9">
      <w:pPr>
        <w:pStyle w:val="Heading1"/>
        <w:spacing w:before="79"/>
        <w:ind w:left="543"/>
        <w:rPr>
          <w:rFonts w:ascii="Arial" w:hAnsi="Arial" w:cs="Arial"/>
          <w:sz w:val="22"/>
          <w:szCs w:val="22"/>
        </w:rPr>
      </w:pPr>
    </w:p>
    <w:p w14:paraId="76ADE755" w14:textId="77777777" w:rsidR="00F03E71" w:rsidRPr="00097AD2" w:rsidRDefault="004965A8" w:rsidP="00AE6193">
      <w:pPr>
        <w:pStyle w:val="ListParagraph"/>
        <w:numPr>
          <w:ilvl w:val="0"/>
          <w:numId w:val="46"/>
        </w:numPr>
        <w:tabs>
          <w:tab w:val="left" w:pos="543"/>
          <w:tab w:val="left" w:pos="544"/>
        </w:tabs>
        <w:spacing w:before="47" w:after="120" w:line="235" w:lineRule="auto"/>
        <w:ind w:right="1319"/>
        <w:rPr>
          <w:rFonts w:ascii="Arial" w:hAnsi="Arial" w:cs="Arial"/>
        </w:rPr>
      </w:pPr>
      <w:r w:rsidRPr="00097AD2">
        <w:rPr>
          <w:rFonts w:ascii="Arial" w:hAnsi="Arial" w:cs="Arial"/>
        </w:rPr>
        <w:t>Issues</w:t>
      </w:r>
      <w:r w:rsidRPr="00097AD2">
        <w:rPr>
          <w:rFonts w:ascii="Arial" w:hAnsi="Arial" w:cs="Arial"/>
          <w:spacing w:val="-9"/>
        </w:rPr>
        <w:t xml:space="preserve"> </w:t>
      </w:r>
      <w:r w:rsidRPr="00097AD2">
        <w:rPr>
          <w:rFonts w:ascii="Arial" w:hAnsi="Arial" w:cs="Arial"/>
        </w:rPr>
        <w:t>raised</w:t>
      </w:r>
      <w:r w:rsidRPr="00097AD2">
        <w:rPr>
          <w:rFonts w:ascii="Arial" w:hAnsi="Arial" w:cs="Arial"/>
          <w:spacing w:val="-7"/>
        </w:rPr>
        <w:t xml:space="preserve"> </w:t>
      </w:r>
      <w:r w:rsidRPr="00097AD2">
        <w:rPr>
          <w:rFonts w:ascii="Arial" w:hAnsi="Arial" w:cs="Arial"/>
        </w:rPr>
        <w:t>at</w:t>
      </w:r>
      <w:r w:rsidRPr="00097AD2">
        <w:rPr>
          <w:rFonts w:ascii="Arial" w:hAnsi="Arial" w:cs="Arial"/>
          <w:spacing w:val="-10"/>
        </w:rPr>
        <w:t xml:space="preserve"> </w:t>
      </w:r>
      <w:r w:rsidRPr="00097AD2">
        <w:rPr>
          <w:rFonts w:ascii="Arial" w:hAnsi="Arial" w:cs="Arial"/>
        </w:rPr>
        <w:t>PTO</w:t>
      </w:r>
      <w:r w:rsidRPr="00097AD2">
        <w:rPr>
          <w:rFonts w:ascii="Arial" w:hAnsi="Arial" w:cs="Arial"/>
          <w:spacing w:val="-7"/>
        </w:rPr>
        <w:t xml:space="preserve"> </w:t>
      </w:r>
      <w:r w:rsidRPr="00097AD2">
        <w:rPr>
          <w:rFonts w:ascii="Arial" w:hAnsi="Arial" w:cs="Arial"/>
        </w:rPr>
        <w:t>meetings</w:t>
      </w:r>
      <w:r w:rsidRPr="00097AD2">
        <w:rPr>
          <w:rFonts w:ascii="Arial" w:hAnsi="Arial" w:cs="Arial"/>
          <w:spacing w:val="-10"/>
        </w:rPr>
        <w:t xml:space="preserve"> </w:t>
      </w:r>
      <w:r w:rsidRPr="00097AD2">
        <w:rPr>
          <w:rFonts w:ascii="Arial" w:hAnsi="Arial" w:cs="Arial"/>
        </w:rPr>
        <w:t>needing</w:t>
      </w:r>
      <w:r w:rsidRPr="00097AD2">
        <w:rPr>
          <w:rFonts w:ascii="Arial" w:hAnsi="Arial" w:cs="Arial"/>
          <w:spacing w:val="-8"/>
        </w:rPr>
        <w:t xml:space="preserve"> </w:t>
      </w:r>
      <w:r w:rsidRPr="00097AD2">
        <w:rPr>
          <w:rFonts w:ascii="Arial" w:hAnsi="Arial" w:cs="Arial"/>
        </w:rPr>
        <w:t>further</w:t>
      </w:r>
      <w:r w:rsidRPr="00097AD2">
        <w:rPr>
          <w:rFonts w:ascii="Arial" w:hAnsi="Arial" w:cs="Arial"/>
          <w:spacing w:val="-9"/>
        </w:rPr>
        <w:t xml:space="preserve"> </w:t>
      </w:r>
      <w:r w:rsidRPr="00097AD2">
        <w:rPr>
          <w:rFonts w:ascii="Arial" w:hAnsi="Arial" w:cs="Arial"/>
        </w:rPr>
        <w:t>action</w:t>
      </w:r>
      <w:r w:rsidRPr="00097AD2">
        <w:rPr>
          <w:rFonts w:ascii="Arial" w:hAnsi="Arial" w:cs="Arial"/>
          <w:spacing w:val="-9"/>
        </w:rPr>
        <w:t xml:space="preserve"> </w:t>
      </w:r>
      <w:r w:rsidRPr="00097AD2">
        <w:rPr>
          <w:rFonts w:ascii="Arial" w:hAnsi="Arial" w:cs="Arial"/>
        </w:rPr>
        <w:t>shall</w:t>
      </w:r>
      <w:r w:rsidRPr="00097AD2">
        <w:rPr>
          <w:rFonts w:ascii="Arial" w:hAnsi="Arial" w:cs="Arial"/>
          <w:spacing w:val="-10"/>
        </w:rPr>
        <w:t xml:space="preserve"> </w:t>
      </w:r>
      <w:r w:rsidRPr="00097AD2">
        <w:rPr>
          <w:rFonts w:ascii="Arial" w:hAnsi="Arial" w:cs="Arial"/>
        </w:rPr>
        <w:t>be</w:t>
      </w:r>
      <w:r w:rsidRPr="00097AD2">
        <w:rPr>
          <w:rFonts w:ascii="Arial" w:hAnsi="Arial" w:cs="Arial"/>
          <w:spacing w:val="-9"/>
        </w:rPr>
        <w:t xml:space="preserve"> </w:t>
      </w:r>
      <w:r w:rsidRPr="00097AD2">
        <w:rPr>
          <w:rFonts w:ascii="Arial" w:hAnsi="Arial" w:cs="Arial"/>
        </w:rPr>
        <w:t>referred</w:t>
      </w:r>
      <w:r w:rsidRPr="00097AD2">
        <w:rPr>
          <w:rFonts w:ascii="Arial" w:hAnsi="Arial" w:cs="Arial"/>
          <w:spacing w:val="-8"/>
        </w:rPr>
        <w:t xml:space="preserve"> </w:t>
      </w:r>
      <w:r w:rsidRPr="00097AD2">
        <w:rPr>
          <w:rFonts w:ascii="Arial" w:hAnsi="Arial" w:cs="Arial"/>
        </w:rPr>
        <w:t>to</w:t>
      </w:r>
      <w:r w:rsidRPr="00097AD2">
        <w:rPr>
          <w:rFonts w:ascii="Arial" w:hAnsi="Arial" w:cs="Arial"/>
          <w:spacing w:val="-9"/>
        </w:rPr>
        <w:t xml:space="preserve"> </w:t>
      </w:r>
      <w:r w:rsidRPr="00097AD2">
        <w:rPr>
          <w:rFonts w:ascii="Arial" w:hAnsi="Arial" w:cs="Arial"/>
        </w:rPr>
        <w:t>a</w:t>
      </w:r>
      <w:r w:rsidRPr="00097AD2">
        <w:rPr>
          <w:rFonts w:ascii="Arial" w:hAnsi="Arial" w:cs="Arial"/>
          <w:spacing w:val="-8"/>
        </w:rPr>
        <w:t xml:space="preserve"> </w:t>
      </w:r>
      <w:r w:rsidRPr="00097AD2">
        <w:rPr>
          <w:rFonts w:ascii="Arial" w:hAnsi="Arial" w:cs="Arial"/>
        </w:rPr>
        <w:t>standing</w:t>
      </w:r>
      <w:r w:rsidRPr="00097AD2">
        <w:rPr>
          <w:rFonts w:ascii="Arial" w:hAnsi="Arial" w:cs="Arial"/>
          <w:spacing w:val="-8"/>
        </w:rPr>
        <w:t xml:space="preserve"> </w:t>
      </w:r>
      <w:r w:rsidRPr="00097AD2">
        <w:rPr>
          <w:rFonts w:ascii="Arial" w:hAnsi="Arial" w:cs="Arial"/>
        </w:rPr>
        <w:t>or</w:t>
      </w:r>
      <w:r w:rsidRPr="00097AD2">
        <w:rPr>
          <w:rFonts w:ascii="Arial" w:hAnsi="Arial" w:cs="Arial"/>
          <w:spacing w:val="-9"/>
        </w:rPr>
        <w:t xml:space="preserve"> </w:t>
      </w:r>
      <w:r w:rsidRPr="00097AD2">
        <w:rPr>
          <w:rFonts w:ascii="Arial" w:hAnsi="Arial" w:cs="Arial"/>
        </w:rPr>
        <w:t>special</w:t>
      </w:r>
      <w:r w:rsidRPr="00097AD2">
        <w:rPr>
          <w:rFonts w:ascii="Arial" w:hAnsi="Arial" w:cs="Arial"/>
          <w:spacing w:val="22"/>
        </w:rPr>
        <w:t xml:space="preserve"> </w:t>
      </w:r>
      <w:r w:rsidRPr="00097AD2">
        <w:rPr>
          <w:rFonts w:ascii="Arial" w:hAnsi="Arial" w:cs="Arial"/>
        </w:rPr>
        <w:t>committee</w:t>
      </w:r>
      <w:r w:rsidRPr="00097AD2">
        <w:rPr>
          <w:rFonts w:ascii="Arial" w:hAnsi="Arial" w:cs="Arial"/>
          <w:spacing w:val="-9"/>
        </w:rPr>
        <w:t xml:space="preserve"> </w:t>
      </w:r>
      <w:r w:rsidRPr="00097AD2">
        <w:rPr>
          <w:rFonts w:ascii="Arial" w:hAnsi="Arial" w:cs="Arial"/>
        </w:rPr>
        <w:t>by</w:t>
      </w:r>
      <w:r w:rsidRPr="00097AD2">
        <w:rPr>
          <w:rFonts w:ascii="Arial" w:hAnsi="Arial" w:cs="Arial"/>
          <w:spacing w:val="-9"/>
        </w:rPr>
        <w:t xml:space="preserve"> </w:t>
      </w:r>
      <w:r w:rsidRPr="00097AD2">
        <w:rPr>
          <w:rFonts w:ascii="Arial" w:hAnsi="Arial" w:cs="Arial"/>
        </w:rPr>
        <w:t>the Chairperson(s). The committee shall be given a specific deadline to report to the PTO</w:t>
      </w:r>
      <w:r w:rsidRPr="00097AD2">
        <w:rPr>
          <w:rFonts w:ascii="Arial" w:hAnsi="Arial" w:cs="Arial"/>
          <w:spacing w:val="1"/>
        </w:rPr>
        <w:t xml:space="preserve"> </w:t>
      </w:r>
      <w:r w:rsidRPr="00097AD2">
        <w:rPr>
          <w:rFonts w:ascii="Arial" w:hAnsi="Arial" w:cs="Arial"/>
        </w:rPr>
        <w:t>Board.</w:t>
      </w:r>
    </w:p>
    <w:p w14:paraId="0890B08D" w14:textId="77777777" w:rsidR="00F03E71" w:rsidRPr="00097AD2" w:rsidRDefault="004965A8" w:rsidP="00AE6193">
      <w:pPr>
        <w:pStyle w:val="ListParagraph"/>
        <w:numPr>
          <w:ilvl w:val="0"/>
          <w:numId w:val="46"/>
        </w:numPr>
        <w:tabs>
          <w:tab w:val="left" w:pos="543"/>
          <w:tab w:val="left" w:pos="544"/>
        </w:tabs>
        <w:spacing w:before="3" w:after="120" w:line="251" w:lineRule="exact"/>
        <w:rPr>
          <w:rFonts w:ascii="Arial" w:hAnsi="Arial" w:cs="Arial"/>
        </w:rPr>
      </w:pPr>
      <w:r w:rsidRPr="00097AD2">
        <w:rPr>
          <w:rFonts w:ascii="Arial" w:hAnsi="Arial" w:cs="Arial"/>
        </w:rPr>
        <w:t>Committees</w:t>
      </w:r>
      <w:r w:rsidRPr="00097AD2">
        <w:rPr>
          <w:rFonts w:ascii="Arial" w:hAnsi="Arial" w:cs="Arial"/>
          <w:spacing w:val="-8"/>
        </w:rPr>
        <w:t xml:space="preserve"> </w:t>
      </w:r>
      <w:r w:rsidRPr="00097AD2">
        <w:rPr>
          <w:rFonts w:ascii="Arial" w:hAnsi="Arial" w:cs="Arial"/>
        </w:rPr>
        <w:t>shall</w:t>
      </w:r>
      <w:r w:rsidRPr="00097AD2">
        <w:rPr>
          <w:rFonts w:ascii="Arial" w:hAnsi="Arial" w:cs="Arial"/>
          <w:spacing w:val="-8"/>
        </w:rPr>
        <w:t xml:space="preserve"> </w:t>
      </w:r>
      <w:r w:rsidRPr="00097AD2">
        <w:rPr>
          <w:rFonts w:ascii="Arial" w:hAnsi="Arial" w:cs="Arial"/>
        </w:rPr>
        <w:t>research</w:t>
      </w:r>
      <w:r w:rsidRPr="00097AD2">
        <w:rPr>
          <w:rFonts w:ascii="Arial" w:hAnsi="Arial" w:cs="Arial"/>
          <w:spacing w:val="-5"/>
        </w:rPr>
        <w:t xml:space="preserve"> </w:t>
      </w:r>
      <w:r w:rsidRPr="00097AD2">
        <w:rPr>
          <w:rFonts w:ascii="Arial" w:hAnsi="Arial" w:cs="Arial"/>
        </w:rPr>
        <w:t>issues</w:t>
      </w:r>
      <w:r w:rsidRPr="00097AD2">
        <w:rPr>
          <w:rFonts w:ascii="Arial" w:hAnsi="Arial" w:cs="Arial"/>
          <w:spacing w:val="-6"/>
        </w:rPr>
        <w:t xml:space="preserve"> </w:t>
      </w:r>
      <w:r w:rsidRPr="00097AD2">
        <w:rPr>
          <w:rFonts w:ascii="Arial" w:hAnsi="Arial" w:cs="Arial"/>
        </w:rPr>
        <w:t>and</w:t>
      </w:r>
      <w:r w:rsidRPr="00097AD2">
        <w:rPr>
          <w:rFonts w:ascii="Arial" w:hAnsi="Arial" w:cs="Arial"/>
          <w:spacing w:val="-7"/>
        </w:rPr>
        <w:t xml:space="preserve"> </w:t>
      </w:r>
      <w:r w:rsidRPr="00097AD2">
        <w:rPr>
          <w:rFonts w:ascii="Arial" w:hAnsi="Arial" w:cs="Arial"/>
        </w:rPr>
        <w:t>present</w:t>
      </w:r>
      <w:r w:rsidRPr="00097AD2">
        <w:rPr>
          <w:rFonts w:ascii="Arial" w:hAnsi="Arial" w:cs="Arial"/>
          <w:spacing w:val="-9"/>
        </w:rPr>
        <w:t xml:space="preserve"> </w:t>
      </w:r>
      <w:r w:rsidRPr="00097AD2">
        <w:rPr>
          <w:rFonts w:ascii="Arial" w:hAnsi="Arial" w:cs="Arial"/>
        </w:rPr>
        <w:t>recommendations</w:t>
      </w:r>
      <w:r w:rsidRPr="00097AD2">
        <w:rPr>
          <w:rFonts w:ascii="Arial" w:hAnsi="Arial" w:cs="Arial"/>
          <w:spacing w:val="-6"/>
        </w:rPr>
        <w:t xml:space="preserve"> </w:t>
      </w:r>
      <w:r w:rsidRPr="00097AD2">
        <w:rPr>
          <w:rFonts w:ascii="Arial" w:hAnsi="Arial" w:cs="Arial"/>
        </w:rPr>
        <w:t>for</w:t>
      </w:r>
      <w:r w:rsidRPr="00097AD2">
        <w:rPr>
          <w:rFonts w:ascii="Arial" w:hAnsi="Arial" w:cs="Arial"/>
          <w:spacing w:val="-8"/>
        </w:rPr>
        <w:t xml:space="preserve"> </w:t>
      </w:r>
      <w:r w:rsidRPr="00097AD2">
        <w:rPr>
          <w:rFonts w:ascii="Arial" w:hAnsi="Arial" w:cs="Arial"/>
        </w:rPr>
        <w:t>action</w:t>
      </w:r>
      <w:r w:rsidRPr="00097AD2">
        <w:rPr>
          <w:rFonts w:ascii="Arial" w:hAnsi="Arial" w:cs="Arial"/>
          <w:spacing w:val="-8"/>
        </w:rPr>
        <w:t xml:space="preserve"> </w:t>
      </w:r>
      <w:r w:rsidRPr="00097AD2">
        <w:rPr>
          <w:rFonts w:ascii="Arial" w:hAnsi="Arial" w:cs="Arial"/>
        </w:rPr>
        <w:t>by</w:t>
      </w:r>
      <w:r w:rsidRPr="00097AD2">
        <w:rPr>
          <w:rFonts w:ascii="Arial" w:hAnsi="Arial" w:cs="Arial"/>
          <w:spacing w:val="-4"/>
        </w:rPr>
        <w:t xml:space="preserve"> </w:t>
      </w:r>
      <w:r w:rsidRPr="00097AD2">
        <w:rPr>
          <w:rFonts w:ascii="Arial" w:hAnsi="Arial" w:cs="Arial"/>
        </w:rPr>
        <w:t>the</w:t>
      </w:r>
      <w:r w:rsidRPr="00097AD2">
        <w:rPr>
          <w:rFonts w:ascii="Arial" w:hAnsi="Arial" w:cs="Arial"/>
          <w:spacing w:val="-8"/>
        </w:rPr>
        <w:t xml:space="preserve"> </w:t>
      </w:r>
      <w:r w:rsidRPr="00097AD2">
        <w:rPr>
          <w:rFonts w:ascii="Arial" w:hAnsi="Arial" w:cs="Arial"/>
        </w:rPr>
        <w:t>PTO</w:t>
      </w:r>
      <w:r w:rsidRPr="00097AD2">
        <w:rPr>
          <w:rFonts w:ascii="Arial" w:hAnsi="Arial" w:cs="Arial"/>
          <w:spacing w:val="-6"/>
        </w:rPr>
        <w:t xml:space="preserve"> </w:t>
      </w:r>
      <w:r w:rsidRPr="00097AD2">
        <w:rPr>
          <w:rFonts w:ascii="Arial" w:hAnsi="Arial" w:cs="Arial"/>
        </w:rPr>
        <w:t>to</w:t>
      </w:r>
      <w:r w:rsidRPr="00097AD2">
        <w:rPr>
          <w:rFonts w:ascii="Arial" w:hAnsi="Arial" w:cs="Arial"/>
          <w:spacing w:val="-5"/>
        </w:rPr>
        <w:t xml:space="preserve"> </w:t>
      </w:r>
      <w:r w:rsidRPr="00097AD2">
        <w:rPr>
          <w:rFonts w:ascii="Arial" w:hAnsi="Arial" w:cs="Arial"/>
        </w:rPr>
        <w:t>the</w:t>
      </w:r>
      <w:r w:rsidRPr="00097AD2">
        <w:rPr>
          <w:rFonts w:ascii="Arial" w:hAnsi="Arial" w:cs="Arial"/>
          <w:spacing w:val="17"/>
        </w:rPr>
        <w:t xml:space="preserve"> </w:t>
      </w:r>
      <w:r w:rsidRPr="00097AD2">
        <w:rPr>
          <w:rFonts w:ascii="Arial" w:hAnsi="Arial" w:cs="Arial"/>
        </w:rPr>
        <w:t>Board.</w:t>
      </w:r>
    </w:p>
    <w:p w14:paraId="31D1D0B0" w14:textId="77777777" w:rsidR="00F03E71" w:rsidRPr="00097AD2" w:rsidRDefault="004965A8" w:rsidP="00AE6193">
      <w:pPr>
        <w:pStyle w:val="ListParagraph"/>
        <w:numPr>
          <w:ilvl w:val="0"/>
          <w:numId w:val="46"/>
        </w:numPr>
        <w:tabs>
          <w:tab w:val="left" w:pos="543"/>
          <w:tab w:val="left" w:pos="544"/>
        </w:tabs>
        <w:spacing w:before="2" w:after="120" w:line="235" w:lineRule="auto"/>
        <w:ind w:right="1003"/>
        <w:rPr>
          <w:rFonts w:ascii="Arial" w:hAnsi="Arial" w:cs="Arial"/>
        </w:rPr>
      </w:pPr>
      <w:r w:rsidRPr="00097AD2">
        <w:rPr>
          <w:rFonts w:ascii="Arial" w:hAnsi="Arial" w:cs="Arial"/>
        </w:rPr>
        <w:lastRenderedPageBreak/>
        <w:t>Each</w:t>
      </w:r>
      <w:r w:rsidRPr="00097AD2">
        <w:rPr>
          <w:rFonts w:ascii="Arial" w:hAnsi="Arial" w:cs="Arial"/>
          <w:spacing w:val="-8"/>
        </w:rPr>
        <w:t xml:space="preserve"> </w:t>
      </w:r>
      <w:r w:rsidRPr="00097AD2">
        <w:rPr>
          <w:rFonts w:ascii="Arial" w:hAnsi="Arial" w:cs="Arial"/>
        </w:rPr>
        <w:t>committee</w:t>
      </w:r>
      <w:r w:rsidRPr="00097AD2">
        <w:rPr>
          <w:rFonts w:ascii="Arial" w:hAnsi="Arial" w:cs="Arial"/>
          <w:spacing w:val="-8"/>
        </w:rPr>
        <w:t xml:space="preserve"> </w:t>
      </w:r>
      <w:r w:rsidRPr="00097AD2">
        <w:rPr>
          <w:rFonts w:ascii="Arial" w:hAnsi="Arial" w:cs="Arial"/>
        </w:rPr>
        <w:t>shall</w:t>
      </w:r>
      <w:r w:rsidRPr="00097AD2">
        <w:rPr>
          <w:rFonts w:ascii="Arial" w:hAnsi="Arial" w:cs="Arial"/>
          <w:spacing w:val="-9"/>
        </w:rPr>
        <w:t xml:space="preserve"> </w:t>
      </w:r>
      <w:r w:rsidRPr="00097AD2">
        <w:rPr>
          <w:rFonts w:ascii="Arial" w:hAnsi="Arial" w:cs="Arial"/>
        </w:rPr>
        <w:t>have</w:t>
      </w:r>
      <w:r w:rsidRPr="00097AD2">
        <w:rPr>
          <w:rFonts w:ascii="Arial" w:hAnsi="Arial" w:cs="Arial"/>
          <w:spacing w:val="-7"/>
        </w:rPr>
        <w:t xml:space="preserve"> </w:t>
      </w:r>
      <w:r w:rsidRPr="00097AD2">
        <w:rPr>
          <w:rFonts w:ascii="Arial" w:hAnsi="Arial" w:cs="Arial"/>
        </w:rPr>
        <w:t>time</w:t>
      </w:r>
      <w:r w:rsidRPr="00097AD2">
        <w:rPr>
          <w:rFonts w:ascii="Arial" w:hAnsi="Arial" w:cs="Arial"/>
          <w:spacing w:val="-8"/>
        </w:rPr>
        <w:t xml:space="preserve"> </w:t>
      </w:r>
      <w:r w:rsidRPr="00097AD2">
        <w:rPr>
          <w:rFonts w:ascii="Arial" w:hAnsi="Arial" w:cs="Arial"/>
        </w:rPr>
        <w:t>allocated</w:t>
      </w:r>
      <w:r w:rsidRPr="00097AD2">
        <w:rPr>
          <w:rFonts w:ascii="Arial" w:hAnsi="Arial" w:cs="Arial"/>
          <w:spacing w:val="-9"/>
        </w:rPr>
        <w:t xml:space="preserve"> </w:t>
      </w:r>
      <w:r w:rsidRPr="00097AD2">
        <w:rPr>
          <w:rFonts w:ascii="Arial" w:hAnsi="Arial" w:cs="Arial"/>
        </w:rPr>
        <w:t>on</w:t>
      </w:r>
      <w:r w:rsidRPr="00097AD2">
        <w:rPr>
          <w:rFonts w:ascii="Arial" w:hAnsi="Arial" w:cs="Arial"/>
          <w:spacing w:val="-8"/>
        </w:rPr>
        <w:t xml:space="preserve"> </w:t>
      </w:r>
      <w:r w:rsidRPr="00097AD2">
        <w:rPr>
          <w:rFonts w:ascii="Arial" w:hAnsi="Arial" w:cs="Arial"/>
        </w:rPr>
        <w:t>the</w:t>
      </w:r>
      <w:r w:rsidRPr="00097AD2">
        <w:rPr>
          <w:rFonts w:ascii="Arial" w:hAnsi="Arial" w:cs="Arial"/>
          <w:spacing w:val="-8"/>
        </w:rPr>
        <w:t xml:space="preserve"> </w:t>
      </w:r>
      <w:r w:rsidRPr="00097AD2">
        <w:rPr>
          <w:rFonts w:ascii="Arial" w:hAnsi="Arial" w:cs="Arial"/>
        </w:rPr>
        <w:t>agenda</w:t>
      </w:r>
      <w:r w:rsidRPr="00097AD2">
        <w:rPr>
          <w:rFonts w:ascii="Arial" w:hAnsi="Arial" w:cs="Arial"/>
          <w:spacing w:val="-9"/>
        </w:rPr>
        <w:t xml:space="preserve"> </w:t>
      </w:r>
      <w:r w:rsidRPr="00097AD2">
        <w:rPr>
          <w:rFonts w:ascii="Arial" w:hAnsi="Arial" w:cs="Arial"/>
        </w:rPr>
        <w:t>at</w:t>
      </w:r>
      <w:r w:rsidRPr="00097AD2">
        <w:rPr>
          <w:rFonts w:ascii="Arial" w:hAnsi="Arial" w:cs="Arial"/>
          <w:spacing w:val="-8"/>
        </w:rPr>
        <w:t xml:space="preserve"> </w:t>
      </w:r>
      <w:r w:rsidRPr="00097AD2">
        <w:rPr>
          <w:rFonts w:ascii="Arial" w:hAnsi="Arial" w:cs="Arial"/>
        </w:rPr>
        <w:t>each</w:t>
      </w:r>
      <w:r w:rsidRPr="00097AD2">
        <w:rPr>
          <w:rFonts w:ascii="Arial" w:hAnsi="Arial" w:cs="Arial"/>
          <w:spacing w:val="-8"/>
        </w:rPr>
        <w:t xml:space="preserve"> </w:t>
      </w:r>
      <w:r w:rsidRPr="00097AD2">
        <w:rPr>
          <w:rFonts w:ascii="Arial" w:hAnsi="Arial" w:cs="Arial"/>
        </w:rPr>
        <w:t>PTO</w:t>
      </w:r>
      <w:r w:rsidRPr="00097AD2">
        <w:rPr>
          <w:rFonts w:ascii="Arial" w:hAnsi="Arial" w:cs="Arial"/>
          <w:spacing w:val="-8"/>
        </w:rPr>
        <w:t xml:space="preserve"> </w:t>
      </w:r>
      <w:r w:rsidRPr="00097AD2">
        <w:rPr>
          <w:rFonts w:ascii="Arial" w:hAnsi="Arial" w:cs="Arial"/>
        </w:rPr>
        <w:t>Board</w:t>
      </w:r>
      <w:r w:rsidRPr="00097AD2">
        <w:rPr>
          <w:rFonts w:ascii="Arial" w:hAnsi="Arial" w:cs="Arial"/>
          <w:spacing w:val="-7"/>
        </w:rPr>
        <w:t xml:space="preserve"> </w:t>
      </w:r>
      <w:r w:rsidRPr="00097AD2">
        <w:rPr>
          <w:rFonts w:ascii="Arial" w:hAnsi="Arial" w:cs="Arial"/>
        </w:rPr>
        <w:t>meeting</w:t>
      </w:r>
      <w:r w:rsidRPr="00097AD2">
        <w:rPr>
          <w:rFonts w:ascii="Arial" w:hAnsi="Arial" w:cs="Arial"/>
          <w:spacing w:val="-7"/>
        </w:rPr>
        <w:t xml:space="preserve"> </w:t>
      </w:r>
      <w:r w:rsidRPr="00097AD2">
        <w:rPr>
          <w:rFonts w:ascii="Arial" w:hAnsi="Arial" w:cs="Arial"/>
        </w:rPr>
        <w:t>for</w:t>
      </w:r>
      <w:r w:rsidRPr="00097AD2">
        <w:rPr>
          <w:rFonts w:ascii="Arial" w:hAnsi="Arial" w:cs="Arial"/>
          <w:spacing w:val="18"/>
        </w:rPr>
        <w:t xml:space="preserve"> </w:t>
      </w:r>
      <w:r w:rsidRPr="00097AD2">
        <w:rPr>
          <w:rFonts w:ascii="Arial" w:hAnsi="Arial" w:cs="Arial"/>
        </w:rPr>
        <w:t>presentation</w:t>
      </w:r>
      <w:r w:rsidRPr="00097AD2">
        <w:rPr>
          <w:rFonts w:ascii="Arial" w:hAnsi="Arial" w:cs="Arial"/>
          <w:spacing w:val="-14"/>
        </w:rPr>
        <w:t xml:space="preserve"> </w:t>
      </w:r>
      <w:r w:rsidRPr="00097AD2">
        <w:rPr>
          <w:rFonts w:ascii="Arial" w:hAnsi="Arial" w:cs="Arial"/>
        </w:rPr>
        <w:t>of</w:t>
      </w:r>
      <w:r w:rsidRPr="00097AD2">
        <w:rPr>
          <w:rFonts w:ascii="Arial" w:hAnsi="Arial" w:cs="Arial"/>
          <w:spacing w:val="-14"/>
        </w:rPr>
        <w:t xml:space="preserve"> </w:t>
      </w:r>
      <w:r w:rsidRPr="00097AD2">
        <w:rPr>
          <w:rFonts w:ascii="Arial" w:hAnsi="Arial" w:cs="Arial"/>
        </w:rPr>
        <w:t>reports</w:t>
      </w:r>
      <w:r w:rsidRPr="00097AD2">
        <w:rPr>
          <w:rFonts w:ascii="Arial" w:hAnsi="Arial" w:cs="Arial"/>
          <w:spacing w:val="-13"/>
        </w:rPr>
        <w:t xml:space="preserve"> </w:t>
      </w:r>
      <w:r w:rsidRPr="00097AD2">
        <w:rPr>
          <w:rFonts w:ascii="Arial" w:hAnsi="Arial" w:cs="Arial"/>
        </w:rPr>
        <w:t>and recommendations.</w:t>
      </w:r>
    </w:p>
    <w:p w14:paraId="593FC401" w14:textId="77777777" w:rsidR="00F03E71" w:rsidRPr="00097AD2" w:rsidRDefault="004965A8" w:rsidP="00AE6193">
      <w:pPr>
        <w:pStyle w:val="ListParagraph"/>
        <w:numPr>
          <w:ilvl w:val="0"/>
          <w:numId w:val="46"/>
        </w:numPr>
        <w:tabs>
          <w:tab w:val="left" w:pos="543"/>
          <w:tab w:val="left" w:pos="544"/>
        </w:tabs>
        <w:spacing w:before="1" w:after="120" w:line="250" w:lineRule="exact"/>
        <w:rPr>
          <w:rFonts w:ascii="Arial" w:hAnsi="Arial" w:cs="Arial"/>
        </w:rPr>
      </w:pPr>
      <w:r w:rsidRPr="00097AD2">
        <w:rPr>
          <w:rFonts w:ascii="Arial" w:hAnsi="Arial" w:cs="Arial"/>
        </w:rPr>
        <w:t>The</w:t>
      </w:r>
      <w:r w:rsidRPr="00097AD2">
        <w:rPr>
          <w:rFonts w:ascii="Arial" w:hAnsi="Arial" w:cs="Arial"/>
          <w:spacing w:val="-9"/>
        </w:rPr>
        <w:t xml:space="preserve"> </w:t>
      </w:r>
      <w:r w:rsidRPr="00097AD2">
        <w:rPr>
          <w:rFonts w:ascii="Arial" w:hAnsi="Arial" w:cs="Arial"/>
        </w:rPr>
        <w:t>recommendations</w:t>
      </w:r>
      <w:r w:rsidRPr="00097AD2">
        <w:rPr>
          <w:rFonts w:ascii="Arial" w:hAnsi="Arial" w:cs="Arial"/>
          <w:spacing w:val="-7"/>
        </w:rPr>
        <w:t xml:space="preserve"> </w:t>
      </w:r>
      <w:r w:rsidRPr="00097AD2">
        <w:rPr>
          <w:rFonts w:ascii="Arial" w:hAnsi="Arial" w:cs="Arial"/>
        </w:rPr>
        <w:t>adopted</w:t>
      </w:r>
      <w:r w:rsidRPr="00097AD2">
        <w:rPr>
          <w:rFonts w:ascii="Arial" w:hAnsi="Arial" w:cs="Arial"/>
          <w:spacing w:val="-7"/>
        </w:rPr>
        <w:t xml:space="preserve"> </w:t>
      </w:r>
      <w:r w:rsidRPr="00097AD2">
        <w:rPr>
          <w:rFonts w:ascii="Arial" w:hAnsi="Arial" w:cs="Arial"/>
        </w:rPr>
        <w:t>by</w:t>
      </w:r>
      <w:r w:rsidRPr="00097AD2">
        <w:rPr>
          <w:rFonts w:ascii="Arial" w:hAnsi="Arial" w:cs="Arial"/>
          <w:spacing w:val="-6"/>
        </w:rPr>
        <w:t xml:space="preserve"> </w:t>
      </w:r>
      <w:r w:rsidRPr="00097AD2">
        <w:rPr>
          <w:rFonts w:ascii="Arial" w:hAnsi="Arial" w:cs="Arial"/>
        </w:rPr>
        <w:t>the</w:t>
      </w:r>
      <w:r w:rsidRPr="00097AD2">
        <w:rPr>
          <w:rFonts w:ascii="Arial" w:hAnsi="Arial" w:cs="Arial"/>
          <w:spacing w:val="-6"/>
        </w:rPr>
        <w:t xml:space="preserve"> </w:t>
      </w:r>
      <w:r w:rsidRPr="00097AD2">
        <w:rPr>
          <w:rFonts w:ascii="Arial" w:hAnsi="Arial" w:cs="Arial"/>
        </w:rPr>
        <w:t>Board</w:t>
      </w:r>
      <w:r w:rsidRPr="00097AD2">
        <w:rPr>
          <w:rFonts w:ascii="Arial" w:hAnsi="Arial" w:cs="Arial"/>
          <w:spacing w:val="-8"/>
        </w:rPr>
        <w:t xml:space="preserve"> </w:t>
      </w:r>
      <w:r w:rsidRPr="00097AD2">
        <w:rPr>
          <w:rFonts w:ascii="Arial" w:hAnsi="Arial" w:cs="Arial"/>
        </w:rPr>
        <w:t>shall</w:t>
      </w:r>
      <w:r w:rsidRPr="00097AD2">
        <w:rPr>
          <w:rFonts w:ascii="Arial" w:hAnsi="Arial" w:cs="Arial"/>
          <w:spacing w:val="-8"/>
        </w:rPr>
        <w:t xml:space="preserve"> </w:t>
      </w:r>
      <w:r w:rsidRPr="00097AD2">
        <w:rPr>
          <w:rFonts w:ascii="Arial" w:hAnsi="Arial" w:cs="Arial"/>
        </w:rPr>
        <w:t>be</w:t>
      </w:r>
      <w:r w:rsidRPr="00097AD2">
        <w:rPr>
          <w:rFonts w:ascii="Arial" w:hAnsi="Arial" w:cs="Arial"/>
          <w:spacing w:val="-8"/>
        </w:rPr>
        <w:t xml:space="preserve"> </w:t>
      </w:r>
      <w:r w:rsidRPr="00097AD2">
        <w:rPr>
          <w:rFonts w:ascii="Arial" w:hAnsi="Arial" w:cs="Arial"/>
        </w:rPr>
        <w:t>presented</w:t>
      </w:r>
      <w:r w:rsidRPr="00097AD2">
        <w:rPr>
          <w:rFonts w:ascii="Arial" w:hAnsi="Arial" w:cs="Arial"/>
          <w:spacing w:val="-7"/>
        </w:rPr>
        <w:t xml:space="preserve"> </w:t>
      </w:r>
      <w:r w:rsidRPr="00097AD2">
        <w:rPr>
          <w:rFonts w:ascii="Arial" w:hAnsi="Arial" w:cs="Arial"/>
        </w:rPr>
        <w:t>to</w:t>
      </w:r>
      <w:r w:rsidRPr="00097AD2">
        <w:rPr>
          <w:rFonts w:ascii="Arial" w:hAnsi="Arial" w:cs="Arial"/>
          <w:spacing w:val="-8"/>
        </w:rPr>
        <w:t xml:space="preserve"> </w:t>
      </w:r>
      <w:r w:rsidRPr="00097AD2">
        <w:rPr>
          <w:rFonts w:ascii="Arial" w:hAnsi="Arial" w:cs="Arial"/>
        </w:rPr>
        <w:t>the</w:t>
      </w:r>
      <w:r w:rsidRPr="00097AD2">
        <w:rPr>
          <w:rFonts w:ascii="Arial" w:hAnsi="Arial" w:cs="Arial"/>
          <w:spacing w:val="-7"/>
        </w:rPr>
        <w:t xml:space="preserve"> </w:t>
      </w:r>
      <w:r w:rsidRPr="00097AD2">
        <w:rPr>
          <w:rFonts w:ascii="Arial" w:hAnsi="Arial" w:cs="Arial"/>
        </w:rPr>
        <w:t>members</w:t>
      </w:r>
      <w:r w:rsidRPr="00097AD2">
        <w:rPr>
          <w:rFonts w:ascii="Arial" w:hAnsi="Arial" w:cs="Arial"/>
          <w:spacing w:val="-7"/>
        </w:rPr>
        <w:t xml:space="preserve"> </w:t>
      </w:r>
      <w:r w:rsidRPr="00097AD2">
        <w:rPr>
          <w:rFonts w:ascii="Arial" w:hAnsi="Arial" w:cs="Arial"/>
        </w:rPr>
        <w:t>at</w:t>
      </w:r>
      <w:r w:rsidRPr="00097AD2">
        <w:rPr>
          <w:rFonts w:ascii="Arial" w:hAnsi="Arial" w:cs="Arial"/>
          <w:spacing w:val="-7"/>
        </w:rPr>
        <w:t xml:space="preserve"> </w:t>
      </w:r>
      <w:r w:rsidRPr="00097AD2">
        <w:rPr>
          <w:rFonts w:ascii="Arial" w:hAnsi="Arial" w:cs="Arial"/>
        </w:rPr>
        <w:t>the</w:t>
      </w:r>
      <w:r w:rsidRPr="00097AD2">
        <w:rPr>
          <w:rFonts w:ascii="Arial" w:hAnsi="Arial" w:cs="Arial"/>
          <w:spacing w:val="-7"/>
        </w:rPr>
        <w:t xml:space="preserve"> </w:t>
      </w:r>
      <w:r w:rsidRPr="00097AD2">
        <w:rPr>
          <w:rFonts w:ascii="Arial" w:hAnsi="Arial" w:cs="Arial"/>
        </w:rPr>
        <w:t>next</w:t>
      </w:r>
      <w:r w:rsidRPr="00097AD2">
        <w:rPr>
          <w:rFonts w:ascii="Arial" w:hAnsi="Arial" w:cs="Arial"/>
          <w:spacing w:val="-7"/>
        </w:rPr>
        <w:t xml:space="preserve"> </w:t>
      </w:r>
      <w:r w:rsidRPr="00097AD2">
        <w:rPr>
          <w:rFonts w:ascii="Arial" w:hAnsi="Arial" w:cs="Arial"/>
        </w:rPr>
        <w:t>General</w:t>
      </w:r>
      <w:r w:rsidRPr="00097AD2">
        <w:rPr>
          <w:rFonts w:ascii="Arial" w:hAnsi="Arial" w:cs="Arial"/>
          <w:spacing w:val="19"/>
        </w:rPr>
        <w:t xml:space="preserve"> </w:t>
      </w:r>
      <w:r w:rsidRPr="00097AD2">
        <w:rPr>
          <w:rFonts w:ascii="Arial" w:hAnsi="Arial" w:cs="Arial"/>
        </w:rPr>
        <w:t>Membership</w:t>
      </w:r>
      <w:r w:rsidRPr="00097AD2">
        <w:rPr>
          <w:rFonts w:ascii="Arial" w:hAnsi="Arial" w:cs="Arial"/>
          <w:spacing w:val="-21"/>
        </w:rPr>
        <w:t xml:space="preserve"> </w:t>
      </w:r>
      <w:r w:rsidRPr="00097AD2">
        <w:rPr>
          <w:rFonts w:ascii="Arial" w:hAnsi="Arial" w:cs="Arial"/>
        </w:rPr>
        <w:t>meeting.</w:t>
      </w:r>
    </w:p>
    <w:p w14:paraId="7E4F52EB" w14:textId="77777777" w:rsidR="00F03E71" w:rsidRPr="00097AD2" w:rsidRDefault="004965A8" w:rsidP="00AE6193">
      <w:pPr>
        <w:pStyle w:val="ListParagraph"/>
        <w:numPr>
          <w:ilvl w:val="0"/>
          <w:numId w:val="46"/>
        </w:numPr>
        <w:tabs>
          <w:tab w:val="left" w:pos="541"/>
          <w:tab w:val="left" w:pos="542"/>
        </w:tabs>
        <w:spacing w:after="120" w:line="250" w:lineRule="exact"/>
        <w:rPr>
          <w:rFonts w:ascii="Arial" w:hAnsi="Arial" w:cs="Arial"/>
        </w:rPr>
      </w:pPr>
      <w:r w:rsidRPr="00097AD2">
        <w:rPr>
          <w:rFonts w:ascii="Arial" w:hAnsi="Arial" w:cs="Arial"/>
        </w:rPr>
        <w:t>The</w:t>
      </w:r>
      <w:r w:rsidRPr="00097AD2">
        <w:rPr>
          <w:rFonts w:ascii="Arial" w:hAnsi="Arial" w:cs="Arial"/>
          <w:spacing w:val="-11"/>
        </w:rPr>
        <w:t xml:space="preserve"> </w:t>
      </w:r>
      <w:r w:rsidRPr="00097AD2">
        <w:rPr>
          <w:rFonts w:ascii="Arial" w:hAnsi="Arial" w:cs="Arial"/>
        </w:rPr>
        <w:t>PTO</w:t>
      </w:r>
      <w:r w:rsidRPr="00097AD2">
        <w:rPr>
          <w:rFonts w:ascii="Arial" w:hAnsi="Arial" w:cs="Arial"/>
          <w:spacing w:val="-10"/>
        </w:rPr>
        <w:t xml:space="preserve"> </w:t>
      </w:r>
      <w:r w:rsidRPr="00097AD2">
        <w:rPr>
          <w:rFonts w:ascii="Arial" w:hAnsi="Arial" w:cs="Arial"/>
        </w:rPr>
        <w:t>Chairperson(s)</w:t>
      </w:r>
      <w:r w:rsidRPr="00097AD2">
        <w:rPr>
          <w:rFonts w:ascii="Arial" w:hAnsi="Arial" w:cs="Arial"/>
          <w:spacing w:val="-9"/>
        </w:rPr>
        <w:t xml:space="preserve"> </w:t>
      </w:r>
      <w:r w:rsidRPr="00097AD2">
        <w:rPr>
          <w:rFonts w:ascii="Arial" w:hAnsi="Arial" w:cs="Arial"/>
        </w:rPr>
        <w:t>shall</w:t>
      </w:r>
      <w:r w:rsidRPr="00097AD2">
        <w:rPr>
          <w:rFonts w:ascii="Arial" w:hAnsi="Arial" w:cs="Arial"/>
          <w:spacing w:val="-10"/>
        </w:rPr>
        <w:t xml:space="preserve"> </w:t>
      </w:r>
      <w:r w:rsidRPr="00097AD2">
        <w:rPr>
          <w:rFonts w:ascii="Arial" w:hAnsi="Arial" w:cs="Arial"/>
        </w:rPr>
        <w:t>appoint</w:t>
      </w:r>
      <w:r w:rsidRPr="00097AD2">
        <w:rPr>
          <w:rFonts w:ascii="Arial" w:hAnsi="Arial" w:cs="Arial"/>
          <w:spacing w:val="-10"/>
        </w:rPr>
        <w:t xml:space="preserve"> </w:t>
      </w:r>
      <w:r w:rsidRPr="00097AD2">
        <w:rPr>
          <w:rFonts w:ascii="Arial" w:hAnsi="Arial" w:cs="Arial"/>
        </w:rPr>
        <w:t>committee</w:t>
      </w:r>
      <w:r w:rsidRPr="00097AD2">
        <w:rPr>
          <w:rFonts w:ascii="Arial" w:hAnsi="Arial" w:cs="Arial"/>
          <w:spacing w:val="-10"/>
        </w:rPr>
        <w:t xml:space="preserve"> </w:t>
      </w:r>
      <w:r w:rsidRPr="00097AD2">
        <w:rPr>
          <w:rFonts w:ascii="Arial" w:hAnsi="Arial" w:cs="Arial"/>
        </w:rPr>
        <w:t>chairperson(s).</w:t>
      </w:r>
    </w:p>
    <w:p w14:paraId="442D0B8A" w14:textId="77777777" w:rsidR="00F03E71" w:rsidRPr="00097AD2" w:rsidRDefault="004965A8" w:rsidP="00AE6193">
      <w:pPr>
        <w:pStyle w:val="ListParagraph"/>
        <w:numPr>
          <w:ilvl w:val="0"/>
          <w:numId w:val="46"/>
        </w:numPr>
        <w:tabs>
          <w:tab w:val="left" w:pos="541"/>
          <w:tab w:val="left" w:pos="542"/>
        </w:tabs>
        <w:spacing w:after="120" w:line="251" w:lineRule="exact"/>
        <w:rPr>
          <w:rFonts w:ascii="Arial" w:hAnsi="Arial" w:cs="Arial"/>
        </w:rPr>
      </w:pPr>
      <w:r w:rsidRPr="00097AD2">
        <w:rPr>
          <w:rFonts w:ascii="Arial" w:hAnsi="Arial" w:cs="Arial"/>
        </w:rPr>
        <w:t>All</w:t>
      </w:r>
      <w:r w:rsidRPr="00097AD2">
        <w:rPr>
          <w:rFonts w:ascii="Arial" w:hAnsi="Arial" w:cs="Arial"/>
          <w:spacing w:val="-7"/>
        </w:rPr>
        <w:t xml:space="preserve"> </w:t>
      </w:r>
      <w:r w:rsidRPr="00097AD2">
        <w:rPr>
          <w:rFonts w:ascii="Arial" w:hAnsi="Arial" w:cs="Arial"/>
        </w:rPr>
        <w:t>committee</w:t>
      </w:r>
      <w:r w:rsidRPr="00097AD2">
        <w:rPr>
          <w:rFonts w:ascii="Arial" w:hAnsi="Arial" w:cs="Arial"/>
          <w:spacing w:val="-8"/>
        </w:rPr>
        <w:t xml:space="preserve"> </w:t>
      </w:r>
      <w:r w:rsidRPr="00097AD2">
        <w:rPr>
          <w:rFonts w:ascii="Arial" w:hAnsi="Arial" w:cs="Arial"/>
        </w:rPr>
        <w:t>chairperson(s)</w:t>
      </w:r>
      <w:r w:rsidRPr="00097AD2">
        <w:rPr>
          <w:rFonts w:ascii="Arial" w:hAnsi="Arial" w:cs="Arial"/>
          <w:spacing w:val="-6"/>
        </w:rPr>
        <w:t xml:space="preserve"> </w:t>
      </w:r>
      <w:r w:rsidRPr="00097AD2">
        <w:rPr>
          <w:rFonts w:ascii="Arial" w:hAnsi="Arial" w:cs="Arial"/>
        </w:rPr>
        <w:t>and</w:t>
      </w:r>
      <w:r w:rsidRPr="00097AD2">
        <w:rPr>
          <w:rFonts w:ascii="Arial" w:hAnsi="Arial" w:cs="Arial"/>
          <w:spacing w:val="-7"/>
        </w:rPr>
        <w:t xml:space="preserve"> </w:t>
      </w:r>
      <w:r w:rsidRPr="00097AD2">
        <w:rPr>
          <w:rFonts w:ascii="Arial" w:hAnsi="Arial" w:cs="Arial"/>
        </w:rPr>
        <w:t>members</w:t>
      </w:r>
      <w:r w:rsidRPr="00097AD2">
        <w:rPr>
          <w:rFonts w:ascii="Arial" w:hAnsi="Arial" w:cs="Arial"/>
          <w:spacing w:val="-5"/>
        </w:rPr>
        <w:t xml:space="preserve"> </w:t>
      </w:r>
      <w:r w:rsidRPr="00097AD2">
        <w:rPr>
          <w:rFonts w:ascii="Arial" w:hAnsi="Arial" w:cs="Arial"/>
        </w:rPr>
        <w:t>shall</w:t>
      </w:r>
      <w:r w:rsidRPr="00097AD2">
        <w:rPr>
          <w:rFonts w:ascii="Arial" w:hAnsi="Arial" w:cs="Arial"/>
          <w:spacing w:val="-8"/>
        </w:rPr>
        <w:t xml:space="preserve"> </w:t>
      </w:r>
      <w:r w:rsidRPr="00097AD2">
        <w:rPr>
          <w:rFonts w:ascii="Arial" w:hAnsi="Arial" w:cs="Arial"/>
        </w:rPr>
        <w:t>serve</w:t>
      </w:r>
      <w:r w:rsidRPr="00097AD2">
        <w:rPr>
          <w:rFonts w:ascii="Arial" w:hAnsi="Arial" w:cs="Arial"/>
          <w:spacing w:val="-9"/>
        </w:rPr>
        <w:t xml:space="preserve"> </w:t>
      </w:r>
      <w:r w:rsidRPr="00097AD2">
        <w:rPr>
          <w:rFonts w:ascii="Arial" w:hAnsi="Arial" w:cs="Arial"/>
        </w:rPr>
        <w:t>for</w:t>
      </w:r>
      <w:r w:rsidRPr="00097AD2">
        <w:rPr>
          <w:rFonts w:ascii="Arial" w:hAnsi="Arial" w:cs="Arial"/>
          <w:spacing w:val="-6"/>
        </w:rPr>
        <w:t xml:space="preserve"> </w:t>
      </w:r>
      <w:r w:rsidRPr="00097AD2">
        <w:rPr>
          <w:rFonts w:ascii="Arial" w:hAnsi="Arial" w:cs="Arial"/>
        </w:rPr>
        <w:t>a</w:t>
      </w:r>
      <w:r w:rsidRPr="00097AD2">
        <w:rPr>
          <w:rFonts w:ascii="Arial" w:hAnsi="Arial" w:cs="Arial"/>
          <w:spacing w:val="-6"/>
        </w:rPr>
        <w:t xml:space="preserve"> </w:t>
      </w:r>
      <w:r w:rsidRPr="00097AD2">
        <w:rPr>
          <w:rFonts w:ascii="Arial" w:hAnsi="Arial" w:cs="Arial"/>
        </w:rPr>
        <w:t>minimum</w:t>
      </w:r>
      <w:r w:rsidRPr="00097AD2">
        <w:rPr>
          <w:rFonts w:ascii="Arial" w:hAnsi="Arial" w:cs="Arial"/>
          <w:spacing w:val="-12"/>
        </w:rPr>
        <w:t xml:space="preserve"> </w:t>
      </w:r>
      <w:r w:rsidRPr="00097AD2">
        <w:rPr>
          <w:rFonts w:ascii="Arial" w:hAnsi="Arial" w:cs="Arial"/>
        </w:rPr>
        <w:t>of</w:t>
      </w:r>
      <w:r w:rsidRPr="00097AD2">
        <w:rPr>
          <w:rFonts w:ascii="Arial" w:hAnsi="Arial" w:cs="Arial"/>
          <w:spacing w:val="-5"/>
        </w:rPr>
        <w:t xml:space="preserve"> </w:t>
      </w:r>
      <w:r w:rsidRPr="00097AD2">
        <w:rPr>
          <w:rFonts w:ascii="Arial" w:hAnsi="Arial" w:cs="Arial"/>
        </w:rPr>
        <w:t>one</w:t>
      </w:r>
      <w:r w:rsidRPr="00097AD2">
        <w:rPr>
          <w:rFonts w:ascii="Arial" w:hAnsi="Arial" w:cs="Arial"/>
          <w:spacing w:val="-8"/>
        </w:rPr>
        <w:t xml:space="preserve"> </w:t>
      </w:r>
      <w:r w:rsidRPr="00097AD2">
        <w:rPr>
          <w:rFonts w:ascii="Arial" w:hAnsi="Arial" w:cs="Arial"/>
        </w:rPr>
        <w:t>year.</w:t>
      </w:r>
    </w:p>
    <w:p w14:paraId="0F2084E1" w14:textId="77777777" w:rsidR="00F03E71" w:rsidRPr="00097AD2" w:rsidRDefault="004965A8" w:rsidP="00AE6193">
      <w:pPr>
        <w:pStyle w:val="ListParagraph"/>
        <w:numPr>
          <w:ilvl w:val="0"/>
          <w:numId w:val="46"/>
        </w:numPr>
        <w:tabs>
          <w:tab w:val="left" w:pos="543"/>
          <w:tab w:val="left" w:pos="544"/>
        </w:tabs>
        <w:spacing w:after="120" w:line="248" w:lineRule="exact"/>
        <w:rPr>
          <w:rFonts w:ascii="Arial" w:hAnsi="Arial" w:cs="Arial"/>
        </w:rPr>
      </w:pPr>
      <w:r w:rsidRPr="00097AD2">
        <w:rPr>
          <w:rFonts w:ascii="Arial" w:hAnsi="Arial" w:cs="Arial"/>
        </w:rPr>
        <w:t>Committee</w:t>
      </w:r>
      <w:r w:rsidRPr="00097AD2">
        <w:rPr>
          <w:rFonts w:ascii="Arial" w:hAnsi="Arial" w:cs="Arial"/>
          <w:spacing w:val="-10"/>
        </w:rPr>
        <w:t xml:space="preserve"> </w:t>
      </w:r>
      <w:r w:rsidRPr="00097AD2">
        <w:rPr>
          <w:rFonts w:ascii="Arial" w:hAnsi="Arial" w:cs="Arial"/>
        </w:rPr>
        <w:t>chairperson(s)</w:t>
      </w:r>
      <w:r w:rsidRPr="00097AD2">
        <w:rPr>
          <w:rFonts w:ascii="Arial" w:hAnsi="Arial" w:cs="Arial"/>
          <w:spacing w:val="-8"/>
        </w:rPr>
        <w:t xml:space="preserve"> </w:t>
      </w:r>
      <w:r w:rsidRPr="00097AD2">
        <w:rPr>
          <w:rFonts w:ascii="Arial" w:hAnsi="Arial" w:cs="Arial"/>
        </w:rPr>
        <w:t>may</w:t>
      </w:r>
      <w:r w:rsidRPr="00097AD2">
        <w:rPr>
          <w:rFonts w:ascii="Arial" w:hAnsi="Arial" w:cs="Arial"/>
          <w:spacing w:val="-5"/>
        </w:rPr>
        <w:t xml:space="preserve"> </w:t>
      </w:r>
      <w:r w:rsidRPr="00097AD2">
        <w:rPr>
          <w:rFonts w:ascii="Arial" w:hAnsi="Arial" w:cs="Arial"/>
        </w:rPr>
        <w:t>be</w:t>
      </w:r>
      <w:r w:rsidRPr="00097AD2">
        <w:rPr>
          <w:rFonts w:ascii="Arial" w:hAnsi="Arial" w:cs="Arial"/>
          <w:spacing w:val="-9"/>
        </w:rPr>
        <w:t xml:space="preserve"> </w:t>
      </w:r>
      <w:r w:rsidRPr="00097AD2">
        <w:rPr>
          <w:rFonts w:ascii="Arial" w:hAnsi="Arial" w:cs="Arial"/>
        </w:rPr>
        <w:t>re-appointed.</w:t>
      </w:r>
      <w:r w:rsidRPr="00097AD2">
        <w:rPr>
          <w:rFonts w:ascii="Arial" w:hAnsi="Arial" w:cs="Arial"/>
          <w:spacing w:val="-7"/>
        </w:rPr>
        <w:t xml:space="preserve"> </w:t>
      </w:r>
      <w:r w:rsidRPr="00097AD2">
        <w:rPr>
          <w:rFonts w:ascii="Arial" w:hAnsi="Arial" w:cs="Arial"/>
        </w:rPr>
        <w:t>The</w:t>
      </w:r>
      <w:r w:rsidRPr="00097AD2">
        <w:rPr>
          <w:rFonts w:ascii="Arial" w:hAnsi="Arial" w:cs="Arial"/>
          <w:spacing w:val="-10"/>
        </w:rPr>
        <w:t xml:space="preserve"> </w:t>
      </w:r>
      <w:r w:rsidRPr="00097AD2">
        <w:rPr>
          <w:rFonts w:ascii="Arial" w:hAnsi="Arial" w:cs="Arial"/>
        </w:rPr>
        <w:t>term</w:t>
      </w:r>
      <w:r w:rsidRPr="00097AD2">
        <w:rPr>
          <w:rFonts w:ascii="Arial" w:hAnsi="Arial" w:cs="Arial"/>
          <w:spacing w:val="-13"/>
        </w:rPr>
        <w:t xml:space="preserve"> </w:t>
      </w:r>
      <w:r w:rsidRPr="00097AD2">
        <w:rPr>
          <w:rFonts w:ascii="Arial" w:hAnsi="Arial" w:cs="Arial"/>
        </w:rPr>
        <w:t>shall</w:t>
      </w:r>
      <w:r w:rsidRPr="00097AD2">
        <w:rPr>
          <w:rFonts w:ascii="Arial" w:hAnsi="Arial" w:cs="Arial"/>
          <w:spacing w:val="-9"/>
        </w:rPr>
        <w:t xml:space="preserve"> </w:t>
      </w:r>
      <w:r w:rsidRPr="00097AD2">
        <w:rPr>
          <w:rFonts w:ascii="Arial" w:hAnsi="Arial" w:cs="Arial"/>
        </w:rPr>
        <w:t>begin</w:t>
      </w:r>
      <w:r w:rsidRPr="00097AD2">
        <w:rPr>
          <w:rFonts w:ascii="Arial" w:hAnsi="Arial" w:cs="Arial"/>
          <w:spacing w:val="-8"/>
        </w:rPr>
        <w:t xml:space="preserve"> </w:t>
      </w:r>
      <w:r w:rsidRPr="00097AD2">
        <w:rPr>
          <w:rFonts w:ascii="Arial" w:hAnsi="Arial" w:cs="Arial"/>
        </w:rPr>
        <w:t>in</w:t>
      </w:r>
      <w:r w:rsidRPr="00097AD2">
        <w:rPr>
          <w:rFonts w:ascii="Arial" w:hAnsi="Arial" w:cs="Arial"/>
          <w:spacing w:val="-8"/>
        </w:rPr>
        <w:t xml:space="preserve"> </w:t>
      </w:r>
      <w:r w:rsidRPr="00097AD2">
        <w:rPr>
          <w:rFonts w:ascii="Arial" w:hAnsi="Arial" w:cs="Arial"/>
        </w:rPr>
        <w:t>May</w:t>
      </w:r>
      <w:r w:rsidRPr="00097AD2">
        <w:rPr>
          <w:rFonts w:ascii="Arial" w:hAnsi="Arial" w:cs="Arial"/>
          <w:spacing w:val="-7"/>
        </w:rPr>
        <w:t xml:space="preserve"> </w:t>
      </w:r>
      <w:r w:rsidRPr="00097AD2">
        <w:rPr>
          <w:rFonts w:ascii="Arial" w:hAnsi="Arial" w:cs="Arial"/>
        </w:rPr>
        <w:t>following</w:t>
      </w:r>
      <w:r w:rsidRPr="00097AD2">
        <w:rPr>
          <w:rFonts w:ascii="Arial" w:hAnsi="Arial" w:cs="Arial"/>
          <w:spacing w:val="-9"/>
        </w:rPr>
        <w:t xml:space="preserve"> </w:t>
      </w:r>
      <w:r w:rsidRPr="00097AD2">
        <w:rPr>
          <w:rFonts w:ascii="Arial" w:hAnsi="Arial" w:cs="Arial"/>
        </w:rPr>
        <w:t>elections</w:t>
      </w:r>
      <w:r w:rsidRPr="00097AD2">
        <w:rPr>
          <w:rFonts w:ascii="Arial" w:hAnsi="Arial" w:cs="Arial"/>
          <w:spacing w:val="37"/>
        </w:rPr>
        <w:t xml:space="preserve"> </w:t>
      </w:r>
      <w:r w:rsidRPr="00097AD2">
        <w:rPr>
          <w:rFonts w:ascii="Arial" w:hAnsi="Arial" w:cs="Arial"/>
        </w:rPr>
        <w:t>in</w:t>
      </w:r>
      <w:r w:rsidRPr="00097AD2">
        <w:rPr>
          <w:rFonts w:ascii="Arial" w:hAnsi="Arial" w:cs="Arial"/>
          <w:spacing w:val="-9"/>
        </w:rPr>
        <w:t xml:space="preserve"> </w:t>
      </w:r>
      <w:r w:rsidRPr="00097AD2">
        <w:rPr>
          <w:rFonts w:ascii="Arial" w:hAnsi="Arial" w:cs="Arial"/>
        </w:rPr>
        <w:t>April.</w:t>
      </w:r>
    </w:p>
    <w:p w14:paraId="6D9653BF" w14:textId="77777777" w:rsidR="00F03E71" w:rsidRPr="00097AD2" w:rsidRDefault="004965A8" w:rsidP="00AE6193">
      <w:pPr>
        <w:pStyle w:val="ListParagraph"/>
        <w:numPr>
          <w:ilvl w:val="0"/>
          <w:numId w:val="46"/>
        </w:numPr>
        <w:tabs>
          <w:tab w:val="left" w:pos="543"/>
          <w:tab w:val="left" w:pos="544"/>
        </w:tabs>
        <w:spacing w:before="2" w:after="120" w:line="235" w:lineRule="auto"/>
        <w:ind w:right="569"/>
        <w:rPr>
          <w:rFonts w:ascii="Arial" w:hAnsi="Arial" w:cs="Arial"/>
        </w:rPr>
      </w:pPr>
      <w:r w:rsidRPr="00097AD2">
        <w:rPr>
          <w:rFonts w:ascii="Arial" w:hAnsi="Arial" w:cs="Arial"/>
        </w:rPr>
        <w:t>If not on the Board agenda, a member shall be allowed five (5) minutes of time to present a concern. This time may be extended</w:t>
      </w:r>
      <w:r w:rsidRPr="00097AD2">
        <w:rPr>
          <w:rFonts w:ascii="Arial" w:hAnsi="Arial" w:cs="Arial"/>
          <w:spacing w:val="-8"/>
        </w:rPr>
        <w:t xml:space="preserve"> </w:t>
      </w:r>
      <w:r w:rsidRPr="00097AD2">
        <w:rPr>
          <w:rFonts w:ascii="Arial" w:hAnsi="Arial" w:cs="Arial"/>
        </w:rPr>
        <w:t>at</w:t>
      </w:r>
      <w:r w:rsidRPr="00097AD2">
        <w:rPr>
          <w:rFonts w:ascii="Arial" w:hAnsi="Arial" w:cs="Arial"/>
          <w:spacing w:val="-9"/>
        </w:rPr>
        <w:t xml:space="preserve"> </w:t>
      </w:r>
      <w:r w:rsidRPr="00097AD2">
        <w:rPr>
          <w:rFonts w:ascii="Arial" w:hAnsi="Arial" w:cs="Arial"/>
        </w:rPr>
        <w:t>the</w:t>
      </w:r>
      <w:r w:rsidRPr="00097AD2">
        <w:rPr>
          <w:rFonts w:ascii="Arial" w:hAnsi="Arial" w:cs="Arial"/>
          <w:spacing w:val="-9"/>
        </w:rPr>
        <w:t xml:space="preserve"> </w:t>
      </w:r>
      <w:r w:rsidRPr="00097AD2">
        <w:rPr>
          <w:rFonts w:ascii="Arial" w:hAnsi="Arial" w:cs="Arial"/>
        </w:rPr>
        <w:t>discretion</w:t>
      </w:r>
      <w:r w:rsidRPr="00097AD2">
        <w:rPr>
          <w:rFonts w:ascii="Arial" w:hAnsi="Arial" w:cs="Arial"/>
          <w:spacing w:val="-11"/>
        </w:rPr>
        <w:t xml:space="preserve"> </w:t>
      </w:r>
      <w:r w:rsidRPr="00097AD2">
        <w:rPr>
          <w:rFonts w:ascii="Arial" w:hAnsi="Arial" w:cs="Arial"/>
        </w:rPr>
        <w:t>of</w:t>
      </w:r>
      <w:r w:rsidRPr="00097AD2">
        <w:rPr>
          <w:rFonts w:ascii="Arial" w:hAnsi="Arial" w:cs="Arial"/>
          <w:spacing w:val="-8"/>
        </w:rPr>
        <w:t xml:space="preserve"> </w:t>
      </w:r>
      <w:r w:rsidRPr="00097AD2">
        <w:rPr>
          <w:rFonts w:ascii="Arial" w:hAnsi="Arial" w:cs="Arial"/>
        </w:rPr>
        <w:t>the</w:t>
      </w:r>
      <w:r w:rsidRPr="00097AD2">
        <w:rPr>
          <w:rFonts w:ascii="Arial" w:hAnsi="Arial" w:cs="Arial"/>
          <w:spacing w:val="-9"/>
        </w:rPr>
        <w:t xml:space="preserve"> </w:t>
      </w:r>
      <w:r w:rsidRPr="00097AD2">
        <w:rPr>
          <w:rFonts w:ascii="Arial" w:hAnsi="Arial" w:cs="Arial"/>
        </w:rPr>
        <w:t>Chairperson(s).</w:t>
      </w:r>
      <w:r w:rsidRPr="00097AD2">
        <w:rPr>
          <w:rFonts w:ascii="Arial" w:hAnsi="Arial" w:cs="Arial"/>
          <w:spacing w:val="39"/>
        </w:rPr>
        <w:t xml:space="preserve"> </w:t>
      </w:r>
      <w:r w:rsidRPr="00097AD2">
        <w:rPr>
          <w:rFonts w:ascii="Arial" w:hAnsi="Arial" w:cs="Arial"/>
        </w:rPr>
        <w:t>The</w:t>
      </w:r>
      <w:r w:rsidRPr="00097AD2">
        <w:rPr>
          <w:rFonts w:ascii="Arial" w:hAnsi="Arial" w:cs="Arial"/>
          <w:spacing w:val="-9"/>
        </w:rPr>
        <w:t xml:space="preserve"> </w:t>
      </w:r>
      <w:r w:rsidRPr="00097AD2">
        <w:rPr>
          <w:rFonts w:ascii="Arial" w:hAnsi="Arial" w:cs="Arial"/>
        </w:rPr>
        <w:t>item</w:t>
      </w:r>
      <w:r w:rsidRPr="00097AD2">
        <w:rPr>
          <w:rFonts w:ascii="Arial" w:hAnsi="Arial" w:cs="Arial"/>
          <w:spacing w:val="-10"/>
        </w:rPr>
        <w:t xml:space="preserve"> </w:t>
      </w:r>
      <w:r w:rsidRPr="00097AD2">
        <w:rPr>
          <w:rFonts w:ascii="Arial" w:hAnsi="Arial" w:cs="Arial"/>
        </w:rPr>
        <w:t>would</w:t>
      </w:r>
      <w:r w:rsidRPr="00097AD2">
        <w:rPr>
          <w:rFonts w:ascii="Arial" w:hAnsi="Arial" w:cs="Arial"/>
          <w:spacing w:val="-9"/>
        </w:rPr>
        <w:t xml:space="preserve"> </w:t>
      </w:r>
      <w:r w:rsidRPr="00097AD2">
        <w:rPr>
          <w:rFonts w:ascii="Arial" w:hAnsi="Arial" w:cs="Arial"/>
        </w:rPr>
        <w:t>then</w:t>
      </w:r>
      <w:r w:rsidRPr="00097AD2">
        <w:rPr>
          <w:rFonts w:ascii="Arial" w:hAnsi="Arial" w:cs="Arial"/>
          <w:spacing w:val="38"/>
        </w:rPr>
        <w:t xml:space="preserve"> </w:t>
      </w:r>
      <w:r w:rsidRPr="00097AD2">
        <w:rPr>
          <w:rFonts w:ascii="Arial" w:hAnsi="Arial" w:cs="Arial"/>
        </w:rPr>
        <w:t>be</w:t>
      </w:r>
      <w:r w:rsidRPr="00097AD2">
        <w:rPr>
          <w:rFonts w:ascii="Arial" w:hAnsi="Arial" w:cs="Arial"/>
          <w:spacing w:val="-10"/>
        </w:rPr>
        <w:t xml:space="preserve"> </w:t>
      </w:r>
      <w:r w:rsidRPr="00097AD2">
        <w:rPr>
          <w:rFonts w:ascii="Arial" w:hAnsi="Arial" w:cs="Arial"/>
        </w:rPr>
        <w:t>placed</w:t>
      </w:r>
      <w:r w:rsidRPr="00097AD2">
        <w:rPr>
          <w:rFonts w:ascii="Arial" w:hAnsi="Arial" w:cs="Arial"/>
          <w:spacing w:val="-9"/>
        </w:rPr>
        <w:t xml:space="preserve"> </w:t>
      </w:r>
      <w:r w:rsidRPr="00097AD2">
        <w:rPr>
          <w:rFonts w:ascii="Arial" w:hAnsi="Arial" w:cs="Arial"/>
        </w:rPr>
        <w:t>on</w:t>
      </w:r>
      <w:r w:rsidRPr="00097AD2">
        <w:rPr>
          <w:rFonts w:ascii="Arial" w:hAnsi="Arial" w:cs="Arial"/>
          <w:spacing w:val="-9"/>
        </w:rPr>
        <w:t xml:space="preserve"> </w:t>
      </w:r>
      <w:r w:rsidRPr="00097AD2">
        <w:rPr>
          <w:rFonts w:ascii="Arial" w:hAnsi="Arial" w:cs="Arial"/>
        </w:rPr>
        <w:t>the</w:t>
      </w:r>
      <w:r w:rsidRPr="00097AD2">
        <w:rPr>
          <w:rFonts w:ascii="Arial" w:hAnsi="Arial" w:cs="Arial"/>
          <w:spacing w:val="-9"/>
        </w:rPr>
        <w:t xml:space="preserve"> </w:t>
      </w:r>
      <w:r w:rsidRPr="00097AD2">
        <w:rPr>
          <w:rFonts w:ascii="Arial" w:hAnsi="Arial" w:cs="Arial"/>
        </w:rPr>
        <w:t>agenda</w:t>
      </w:r>
      <w:r w:rsidRPr="00097AD2">
        <w:rPr>
          <w:rFonts w:ascii="Arial" w:hAnsi="Arial" w:cs="Arial"/>
          <w:spacing w:val="-9"/>
        </w:rPr>
        <w:t xml:space="preserve"> </w:t>
      </w:r>
      <w:r w:rsidRPr="00097AD2">
        <w:rPr>
          <w:rFonts w:ascii="Arial" w:hAnsi="Arial" w:cs="Arial"/>
        </w:rPr>
        <w:t>for</w:t>
      </w:r>
      <w:r w:rsidRPr="00097AD2">
        <w:rPr>
          <w:rFonts w:ascii="Arial" w:hAnsi="Arial" w:cs="Arial"/>
          <w:spacing w:val="-9"/>
        </w:rPr>
        <w:t xml:space="preserve"> </w:t>
      </w:r>
      <w:r w:rsidRPr="00097AD2">
        <w:rPr>
          <w:rFonts w:ascii="Arial" w:hAnsi="Arial" w:cs="Arial"/>
        </w:rPr>
        <w:t>the</w:t>
      </w:r>
      <w:r w:rsidRPr="00097AD2">
        <w:rPr>
          <w:rFonts w:ascii="Arial" w:hAnsi="Arial" w:cs="Arial"/>
          <w:spacing w:val="-10"/>
        </w:rPr>
        <w:t xml:space="preserve"> </w:t>
      </w:r>
      <w:r w:rsidRPr="00097AD2">
        <w:rPr>
          <w:rFonts w:ascii="Arial" w:hAnsi="Arial" w:cs="Arial"/>
        </w:rPr>
        <w:t>following</w:t>
      </w:r>
      <w:r w:rsidRPr="00097AD2">
        <w:rPr>
          <w:rFonts w:ascii="Arial" w:hAnsi="Arial" w:cs="Arial"/>
          <w:spacing w:val="-8"/>
        </w:rPr>
        <w:t xml:space="preserve"> </w:t>
      </w:r>
      <w:r w:rsidRPr="00097AD2">
        <w:rPr>
          <w:rFonts w:ascii="Arial" w:hAnsi="Arial" w:cs="Arial"/>
        </w:rPr>
        <w:t>month.</w:t>
      </w:r>
    </w:p>
    <w:p w14:paraId="3B17C671" w14:textId="43FA2D76" w:rsidR="00F03E71" w:rsidRPr="00097AD2" w:rsidRDefault="004965A8" w:rsidP="00AE6193">
      <w:pPr>
        <w:pStyle w:val="ListParagraph"/>
        <w:numPr>
          <w:ilvl w:val="0"/>
          <w:numId w:val="46"/>
        </w:numPr>
        <w:tabs>
          <w:tab w:val="left" w:pos="543"/>
          <w:tab w:val="left" w:pos="544"/>
        </w:tabs>
        <w:spacing w:before="6" w:after="120" w:line="235" w:lineRule="auto"/>
        <w:ind w:right="223"/>
        <w:rPr>
          <w:rFonts w:ascii="Arial" w:hAnsi="Arial" w:cs="Arial"/>
        </w:rPr>
      </w:pPr>
      <w:r w:rsidRPr="00097AD2">
        <w:rPr>
          <w:rFonts w:ascii="Arial" w:hAnsi="Arial" w:cs="Arial"/>
        </w:rPr>
        <w:t>The</w:t>
      </w:r>
      <w:r w:rsidRPr="00097AD2">
        <w:rPr>
          <w:rFonts w:ascii="Arial" w:hAnsi="Arial" w:cs="Arial"/>
          <w:spacing w:val="-12"/>
        </w:rPr>
        <w:t xml:space="preserve"> </w:t>
      </w:r>
      <w:r w:rsidRPr="00097AD2">
        <w:rPr>
          <w:rFonts w:ascii="Arial" w:hAnsi="Arial" w:cs="Arial"/>
        </w:rPr>
        <w:t>PTO</w:t>
      </w:r>
      <w:r w:rsidRPr="00097AD2">
        <w:rPr>
          <w:rFonts w:ascii="Arial" w:hAnsi="Arial" w:cs="Arial"/>
          <w:spacing w:val="-11"/>
        </w:rPr>
        <w:t xml:space="preserve"> </w:t>
      </w:r>
      <w:r w:rsidRPr="00097AD2">
        <w:rPr>
          <w:rFonts w:ascii="Arial" w:hAnsi="Arial" w:cs="Arial"/>
        </w:rPr>
        <w:t>shall</w:t>
      </w:r>
      <w:r w:rsidRPr="00097AD2">
        <w:rPr>
          <w:rFonts w:ascii="Arial" w:hAnsi="Arial" w:cs="Arial"/>
          <w:spacing w:val="-12"/>
        </w:rPr>
        <w:t xml:space="preserve"> </w:t>
      </w:r>
      <w:r w:rsidRPr="00097AD2">
        <w:rPr>
          <w:rFonts w:ascii="Arial" w:hAnsi="Arial" w:cs="Arial"/>
        </w:rPr>
        <w:t>operate</w:t>
      </w:r>
      <w:r w:rsidRPr="00097AD2">
        <w:rPr>
          <w:rFonts w:ascii="Arial" w:hAnsi="Arial" w:cs="Arial"/>
          <w:spacing w:val="-10"/>
        </w:rPr>
        <w:t xml:space="preserve"> </w:t>
      </w:r>
      <w:r w:rsidRPr="00097AD2">
        <w:rPr>
          <w:rFonts w:ascii="Arial" w:hAnsi="Arial" w:cs="Arial"/>
        </w:rPr>
        <w:t>exclusively</w:t>
      </w:r>
      <w:r w:rsidRPr="00097AD2">
        <w:rPr>
          <w:rFonts w:ascii="Arial" w:hAnsi="Arial" w:cs="Arial"/>
          <w:spacing w:val="-11"/>
        </w:rPr>
        <w:t xml:space="preserve"> </w:t>
      </w:r>
      <w:r w:rsidRPr="00097AD2">
        <w:rPr>
          <w:rFonts w:ascii="Arial" w:hAnsi="Arial" w:cs="Arial"/>
        </w:rPr>
        <w:t>on</w:t>
      </w:r>
      <w:r w:rsidRPr="00097AD2">
        <w:rPr>
          <w:rFonts w:ascii="Arial" w:hAnsi="Arial" w:cs="Arial"/>
          <w:spacing w:val="-9"/>
        </w:rPr>
        <w:t xml:space="preserve"> </w:t>
      </w:r>
      <w:r w:rsidRPr="00097AD2">
        <w:rPr>
          <w:rFonts w:ascii="Arial" w:hAnsi="Arial" w:cs="Arial"/>
        </w:rPr>
        <w:t>funds</w:t>
      </w:r>
      <w:r w:rsidRPr="00097AD2">
        <w:rPr>
          <w:rFonts w:ascii="Arial" w:hAnsi="Arial" w:cs="Arial"/>
          <w:spacing w:val="-11"/>
        </w:rPr>
        <w:t xml:space="preserve"> </w:t>
      </w:r>
      <w:r w:rsidRPr="00097AD2">
        <w:rPr>
          <w:rFonts w:ascii="Arial" w:hAnsi="Arial" w:cs="Arial"/>
        </w:rPr>
        <w:t>generated</w:t>
      </w:r>
      <w:r w:rsidRPr="00097AD2">
        <w:rPr>
          <w:rFonts w:ascii="Arial" w:hAnsi="Arial" w:cs="Arial"/>
          <w:spacing w:val="-11"/>
        </w:rPr>
        <w:t xml:space="preserve"> </w:t>
      </w:r>
      <w:r w:rsidRPr="00097AD2">
        <w:rPr>
          <w:rFonts w:ascii="Arial" w:hAnsi="Arial" w:cs="Arial"/>
        </w:rPr>
        <w:t>by</w:t>
      </w:r>
      <w:r w:rsidRPr="00097AD2">
        <w:rPr>
          <w:rFonts w:ascii="Arial" w:hAnsi="Arial" w:cs="Arial"/>
          <w:spacing w:val="-10"/>
        </w:rPr>
        <w:t xml:space="preserve"> </w:t>
      </w:r>
      <w:r w:rsidRPr="00097AD2">
        <w:rPr>
          <w:rFonts w:ascii="Arial" w:hAnsi="Arial" w:cs="Arial"/>
        </w:rPr>
        <w:t>donations</w:t>
      </w:r>
      <w:r w:rsidR="00E478DA" w:rsidRPr="00097AD2">
        <w:rPr>
          <w:rFonts w:ascii="Arial" w:hAnsi="Arial" w:cs="Arial"/>
        </w:rPr>
        <w:t xml:space="preserve"> and fundraisers.</w:t>
      </w:r>
    </w:p>
    <w:p w14:paraId="1A24A0DD" w14:textId="69487AED" w:rsidR="00F03E71" w:rsidRPr="00097AD2" w:rsidRDefault="004965A8" w:rsidP="00AE6193">
      <w:pPr>
        <w:pStyle w:val="ListParagraph"/>
        <w:numPr>
          <w:ilvl w:val="0"/>
          <w:numId w:val="46"/>
        </w:numPr>
        <w:tabs>
          <w:tab w:val="left" w:pos="543"/>
          <w:tab w:val="left" w:pos="544"/>
        </w:tabs>
        <w:spacing w:before="3" w:after="120" w:line="237" w:lineRule="auto"/>
        <w:ind w:right="112"/>
        <w:rPr>
          <w:rFonts w:ascii="Arial" w:hAnsi="Arial" w:cs="Arial"/>
        </w:rPr>
      </w:pPr>
      <w:r w:rsidRPr="00097AD2">
        <w:rPr>
          <w:rFonts w:ascii="Arial" w:hAnsi="Arial" w:cs="Arial"/>
        </w:rPr>
        <w:t xml:space="preserve">Upon dissolution of this organization, for whatever cause, the assets thereof shall </w:t>
      </w:r>
      <w:r w:rsidR="00E478DA" w:rsidRPr="00097AD2">
        <w:rPr>
          <w:rFonts w:ascii="Arial" w:hAnsi="Arial" w:cs="Arial"/>
        </w:rPr>
        <w:t>remain the property of LCHS in internal accounts.</w:t>
      </w:r>
    </w:p>
    <w:p w14:paraId="1CA0B39C" w14:textId="466A8612" w:rsidR="00E478DA" w:rsidRPr="00097AD2" w:rsidRDefault="00E478DA" w:rsidP="00AE6193">
      <w:pPr>
        <w:pStyle w:val="ListParagraph"/>
        <w:numPr>
          <w:ilvl w:val="0"/>
          <w:numId w:val="46"/>
        </w:numPr>
        <w:tabs>
          <w:tab w:val="left" w:pos="543"/>
          <w:tab w:val="left" w:pos="544"/>
        </w:tabs>
        <w:spacing w:before="3" w:after="120" w:line="237" w:lineRule="auto"/>
        <w:ind w:right="112"/>
        <w:rPr>
          <w:rFonts w:ascii="Arial" w:hAnsi="Arial" w:cs="Arial"/>
        </w:rPr>
      </w:pPr>
      <w:r w:rsidRPr="00097AD2">
        <w:rPr>
          <w:rFonts w:ascii="Arial" w:hAnsi="Arial" w:cs="Arial"/>
        </w:rPr>
        <w:t>PTO will abide by the policy and procedures set forth by Leon County Schools for all internal account funds.</w:t>
      </w:r>
    </w:p>
    <w:p w14:paraId="3AECDE09" w14:textId="77777777" w:rsidR="00F03E71" w:rsidRPr="00097AD2" w:rsidRDefault="004965A8" w:rsidP="00AE6193">
      <w:pPr>
        <w:pStyle w:val="ListParagraph"/>
        <w:numPr>
          <w:ilvl w:val="0"/>
          <w:numId w:val="46"/>
        </w:numPr>
        <w:tabs>
          <w:tab w:val="left" w:pos="543"/>
          <w:tab w:val="left" w:pos="544"/>
        </w:tabs>
        <w:spacing w:before="4" w:after="120" w:line="235" w:lineRule="auto"/>
        <w:ind w:right="234"/>
        <w:rPr>
          <w:rFonts w:ascii="Arial" w:hAnsi="Arial" w:cs="Arial"/>
        </w:rPr>
      </w:pPr>
      <w:r w:rsidRPr="00097AD2">
        <w:rPr>
          <w:rFonts w:ascii="Arial" w:hAnsi="Arial" w:cs="Arial"/>
        </w:rPr>
        <w:t>Each</w:t>
      </w:r>
      <w:r w:rsidRPr="00097AD2">
        <w:rPr>
          <w:rFonts w:ascii="Arial" w:hAnsi="Arial" w:cs="Arial"/>
          <w:spacing w:val="-11"/>
        </w:rPr>
        <w:t xml:space="preserve"> </w:t>
      </w:r>
      <w:r w:rsidRPr="00097AD2">
        <w:rPr>
          <w:rFonts w:ascii="Arial" w:hAnsi="Arial" w:cs="Arial"/>
        </w:rPr>
        <w:t>committee</w:t>
      </w:r>
      <w:r w:rsidRPr="00097AD2">
        <w:rPr>
          <w:rFonts w:ascii="Arial" w:hAnsi="Arial" w:cs="Arial"/>
          <w:spacing w:val="-11"/>
        </w:rPr>
        <w:t xml:space="preserve"> </w:t>
      </w:r>
      <w:r w:rsidRPr="00097AD2">
        <w:rPr>
          <w:rFonts w:ascii="Arial" w:hAnsi="Arial" w:cs="Arial"/>
        </w:rPr>
        <w:t>chairperson(s),</w:t>
      </w:r>
      <w:r w:rsidRPr="00097AD2">
        <w:rPr>
          <w:rFonts w:ascii="Arial" w:hAnsi="Arial" w:cs="Arial"/>
          <w:spacing w:val="-12"/>
        </w:rPr>
        <w:t xml:space="preserve"> </w:t>
      </w:r>
      <w:r w:rsidRPr="00097AD2">
        <w:rPr>
          <w:rFonts w:ascii="Arial" w:hAnsi="Arial" w:cs="Arial"/>
        </w:rPr>
        <w:t>and/or</w:t>
      </w:r>
      <w:r w:rsidRPr="00097AD2">
        <w:rPr>
          <w:rFonts w:ascii="Arial" w:hAnsi="Arial" w:cs="Arial"/>
          <w:spacing w:val="-10"/>
        </w:rPr>
        <w:t xml:space="preserve"> </w:t>
      </w:r>
      <w:r w:rsidRPr="00097AD2">
        <w:rPr>
          <w:rFonts w:ascii="Arial" w:hAnsi="Arial" w:cs="Arial"/>
        </w:rPr>
        <w:t>Board</w:t>
      </w:r>
      <w:r w:rsidRPr="00097AD2">
        <w:rPr>
          <w:rFonts w:ascii="Arial" w:hAnsi="Arial" w:cs="Arial"/>
          <w:spacing w:val="-12"/>
        </w:rPr>
        <w:t xml:space="preserve"> </w:t>
      </w:r>
      <w:r w:rsidRPr="00097AD2">
        <w:rPr>
          <w:rFonts w:ascii="Arial" w:hAnsi="Arial" w:cs="Arial"/>
        </w:rPr>
        <w:t>member,</w:t>
      </w:r>
      <w:r w:rsidRPr="00097AD2">
        <w:rPr>
          <w:rFonts w:ascii="Arial" w:hAnsi="Arial" w:cs="Arial"/>
          <w:spacing w:val="-11"/>
        </w:rPr>
        <w:t xml:space="preserve"> </w:t>
      </w:r>
      <w:r w:rsidRPr="00097AD2">
        <w:rPr>
          <w:rFonts w:ascii="Arial" w:hAnsi="Arial" w:cs="Arial"/>
        </w:rPr>
        <w:t>as</w:t>
      </w:r>
      <w:r w:rsidRPr="00097AD2">
        <w:rPr>
          <w:rFonts w:ascii="Arial" w:hAnsi="Arial" w:cs="Arial"/>
          <w:spacing w:val="-11"/>
        </w:rPr>
        <w:t xml:space="preserve"> </w:t>
      </w:r>
      <w:r w:rsidRPr="00097AD2">
        <w:rPr>
          <w:rFonts w:ascii="Arial" w:hAnsi="Arial" w:cs="Arial"/>
        </w:rPr>
        <w:t>requested</w:t>
      </w:r>
      <w:r w:rsidRPr="00097AD2">
        <w:rPr>
          <w:rFonts w:ascii="Arial" w:hAnsi="Arial" w:cs="Arial"/>
          <w:spacing w:val="-11"/>
        </w:rPr>
        <w:t xml:space="preserve"> </w:t>
      </w:r>
      <w:r w:rsidRPr="00097AD2">
        <w:rPr>
          <w:rFonts w:ascii="Arial" w:hAnsi="Arial" w:cs="Arial"/>
        </w:rPr>
        <w:t>by</w:t>
      </w:r>
      <w:r w:rsidRPr="00097AD2">
        <w:rPr>
          <w:rFonts w:ascii="Arial" w:hAnsi="Arial" w:cs="Arial"/>
          <w:spacing w:val="-10"/>
        </w:rPr>
        <w:t xml:space="preserve"> </w:t>
      </w:r>
      <w:r w:rsidRPr="00097AD2">
        <w:rPr>
          <w:rFonts w:ascii="Arial" w:hAnsi="Arial" w:cs="Arial"/>
        </w:rPr>
        <w:t>the</w:t>
      </w:r>
      <w:r w:rsidRPr="00097AD2">
        <w:rPr>
          <w:rFonts w:ascii="Arial" w:hAnsi="Arial" w:cs="Arial"/>
          <w:spacing w:val="-13"/>
        </w:rPr>
        <w:t xml:space="preserve"> </w:t>
      </w:r>
      <w:r w:rsidRPr="00097AD2">
        <w:rPr>
          <w:rFonts w:ascii="Arial" w:hAnsi="Arial" w:cs="Arial"/>
        </w:rPr>
        <w:t>LCHS</w:t>
      </w:r>
      <w:r w:rsidRPr="00097AD2">
        <w:rPr>
          <w:rFonts w:ascii="Arial" w:hAnsi="Arial" w:cs="Arial"/>
          <w:spacing w:val="-12"/>
        </w:rPr>
        <w:t xml:space="preserve"> </w:t>
      </w:r>
      <w:r w:rsidRPr="00097AD2">
        <w:rPr>
          <w:rFonts w:ascii="Arial" w:hAnsi="Arial" w:cs="Arial"/>
        </w:rPr>
        <w:t>PTO</w:t>
      </w:r>
      <w:r w:rsidRPr="00097AD2">
        <w:rPr>
          <w:rFonts w:ascii="Arial" w:hAnsi="Arial" w:cs="Arial"/>
          <w:spacing w:val="14"/>
        </w:rPr>
        <w:t xml:space="preserve"> </w:t>
      </w:r>
      <w:r w:rsidRPr="00097AD2">
        <w:rPr>
          <w:rFonts w:ascii="Arial" w:hAnsi="Arial" w:cs="Arial"/>
        </w:rPr>
        <w:t>Chairperson(s),</w:t>
      </w:r>
      <w:r w:rsidRPr="00097AD2">
        <w:rPr>
          <w:rFonts w:ascii="Arial" w:hAnsi="Arial" w:cs="Arial"/>
          <w:spacing w:val="-12"/>
        </w:rPr>
        <w:t xml:space="preserve"> </w:t>
      </w:r>
      <w:r w:rsidRPr="00097AD2">
        <w:rPr>
          <w:rFonts w:ascii="Arial" w:hAnsi="Arial" w:cs="Arial"/>
        </w:rPr>
        <w:t>shall</w:t>
      </w:r>
      <w:r w:rsidRPr="00097AD2">
        <w:rPr>
          <w:rFonts w:ascii="Arial" w:hAnsi="Arial" w:cs="Arial"/>
          <w:spacing w:val="-9"/>
        </w:rPr>
        <w:t xml:space="preserve"> </w:t>
      </w:r>
      <w:r w:rsidRPr="00097AD2">
        <w:rPr>
          <w:rFonts w:ascii="Arial" w:hAnsi="Arial" w:cs="Arial"/>
        </w:rPr>
        <w:t>submit</w:t>
      </w:r>
      <w:r w:rsidRPr="00097AD2">
        <w:rPr>
          <w:rFonts w:ascii="Arial" w:hAnsi="Arial" w:cs="Arial"/>
          <w:spacing w:val="-9"/>
        </w:rPr>
        <w:t xml:space="preserve"> </w:t>
      </w:r>
      <w:r w:rsidRPr="00097AD2">
        <w:rPr>
          <w:rFonts w:ascii="Arial" w:hAnsi="Arial" w:cs="Arial"/>
        </w:rPr>
        <w:t>a</w:t>
      </w:r>
      <w:r w:rsidRPr="00097AD2">
        <w:rPr>
          <w:rFonts w:ascii="Arial" w:hAnsi="Arial" w:cs="Arial"/>
          <w:spacing w:val="-10"/>
        </w:rPr>
        <w:t xml:space="preserve"> </w:t>
      </w:r>
      <w:r w:rsidRPr="00097AD2">
        <w:rPr>
          <w:rFonts w:ascii="Arial" w:hAnsi="Arial" w:cs="Arial"/>
        </w:rPr>
        <w:t>written report</w:t>
      </w:r>
      <w:r w:rsidRPr="00097AD2">
        <w:rPr>
          <w:rFonts w:ascii="Arial" w:hAnsi="Arial" w:cs="Arial"/>
          <w:spacing w:val="-8"/>
        </w:rPr>
        <w:t xml:space="preserve"> </w:t>
      </w:r>
      <w:r w:rsidRPr="00097AD2">
        <w:rPr>
          <w:rFonts w:ascii="Arial" w:hAnsi="Arial" w:cs="Arial"/>
        </w:rPr>
        <w:t>to</w:t>
      </w:r>
      <w:r w:rsidRPr="00097AD2">
        <w:rPr>
          <w:rFonts w:ascii="Arial" w:hAnsi="Arial" w:cs="Arial"/>
          <w:spacing w:val="-8"/>
        </w:rPr>
        <w:t xml:space="preserve"> </w:t>
      </w:r>
      <w:r w:rsidRPr="00097AD2">
        <w:rPr>
          <w:rFonts w:ascii="Arial" w:hAnsi="Arial" w:cs="Arial"/>
        </w:rPr>
        <w:t>present</w:t>
      </w:r>
      <w:r w:rsidRPr="00097AD2">
        <w:rPr>
          <w:rFonts w:ascii="Arial" w:hAnsi="Arial" w:cs="Arial"/>
          <w:spacing w:val="-6"/>
        </w:rPr>
        <w:t xml:space="preserve"> </w:t>
      </w:r>
      <w:r w:rsidRPr="00097AD2">
        <w:rPr>
          <w:rFonts w:ascii="Arial" w:hAnsi="Arial" w:cs="Arial"/>
        </w:rPr>
        <w:t>to</w:t>
      </w:r>
      <w:r w:rsidRPr="00097AD2">
        <w:rPr>
          <w:rFonts w:ascii="Arial" w:hAnsi="Arial" w:cs="Arial"/>
          <w:spacing w:val="-6"/>
        </w:rPr>
        <w:t xml:space="preserve"> </w:t>
      </w:r>
      <w:r w:rsidRPr="00097AD2">
        <w:rPr>
          <w:rFonts w:ascii="Arial" w:hAnsi="Arial" w:cs="Arial"/>
        </w:rPr>
        <w:t>the</w:t>
      </w:r>
      <w:r w:rsidRPr="00097AD2">
        <w:rPr>
          <w:rFonts w:ascii="Arial" w:hAnsi="Arial" w:cs="Arial"/>
          <w:spacing w:val="-7"/>
        </w:rPr>
        <w:t xml:space="preserve"> </w:t>
      </w:r>
      <w:r w:rsidRPr="00097AD2">
        <w:rPr>
          <w:rFonts w:ascii="Arial" w:hAnsi="Arial" w:cs="Arial"/>
        </w:rPr>
        <w:t>PTO</w:t>
      </w:r>
      <w:r w:rsidRPr="00097AD2">
        <w:rPr>
          <w:rFonts w:ascii="Arial" w:hAnsi="Arial" w:cs="Arial"/>
          <w:spacing w:val="-9"/>
        </w:rPr>
        <w:t xml:space="preserve"> </w:t>
      </w:r>
      <w:r w:rsidRPr="00097AD2">
        <w:rPr>
          <w:rFonts w:ascii="Arial" w:hAnsi="Arial" w:cs="Arial"/>
        </w:rPr>
        <w:t>Chairperson(s)</w:t>
      </w:r>
      <w:r w:rsidRPr="00097AD2">
        <w:rPr>
          <w:rFonts w:ascii="Arial" w:hAnsi="Arial" w:cs="Arial"/>
          <w:spacing w:val="-5"/>
        </w:rPr>
        <w:t xml:space="preserve"> </w:t>
      </w:r>
      <w:r w:rsidRPr="00097AD2">
        <w:rPr>
          <w:rFonts w:ascii="Arial" w:hAnsi="Arial" w:cs="Arial"/>
        </w:rPr>
        <w:t>prior</w:t>
      </w:r>
      <w:r w:rsidRPr="00097AD2">
        <w:rPr>
          <w:rFonts w:ascii="Arial" w:hAnsi="Arial" w:cs="Arial"/>
          <w:spacing w:val="-7"/>
        </w:rPr>
        <w:t xml:space="preserve"> </w:t>
      </w:r>
      <w:r w:rsidRPr="00097AD2">
        <w:rPr>
          <w:rFonts w:ascii="Arial" w:hAnsi="Arial" w:cs="Arial"/>
        </w:rPr>
        <w:t>to</w:t>
      </w:r>
      <w:r w:rsidRPr="00097AD2">
        <w:rPr>
          <w:rFonts w:ascii="Arial" w:hAnsi="Arial" w:cs="Arial"/>
          <w:spacing w:val="-6"/>
        </w:rPr>
        <w:t xml:space="preserve"> </w:t>
      </w:r>
      <w:r w:rsidRPr="00097AD2">
        <w:rPr>
          <w:rFonts w:ascii="Arial" w:hAnsi="Arial" w:cs="Arial"/>
        </w:rPr>
        <w:t>the</w:t>
      </w:r>
      <w:r w:rsidRPr="00097AD2">
        <w:rPr>
          <w:rFonts w:ascii="Arial" w:hAnsi="Arial" w:cs="Arial"/>
          <w:spacing w:val="-5"/>
        </w:rPr>
        <w:t xml:space="preserve"> </w:t>
      </w:r>
      <w:r w:rsidRPr="00097AD2">
        <w:rPr>
          <w:rFonts w:ascii="Arial" w:hAnsi="Arial" w:cs="Arial"/>
        </w:rPr>
        <w:t>May</w:t>
      </w:r>
      <w:r w:rsidRPr="00097AD2">
        <w:rPr>
          <w:rFonts w:ascii="Arial" w:hAnsi="Arial" w:cs="Arial"/>
          <w:spacing w:val="-4"/>
        </w:rPr>
        <w:t xml:space="preserve"> </w:t>
      </w:r>
      <w:r w:rsidRPr="00097AD2">
        <w:rPr>
          <w:rFonts w:ascii="Arial" w:hAnsi="Arial" w:cs="Arial"/>
        </w:rPr>
        <w:t>end-of-the-year</w:t>
      </w:r>
      <w:r w:rsidRPr="00097AD2">
        <w:rPr>
          <w:rFonts w:ascii="Arial" w:hAnsi="Arial" w:cs="Arial"/>
          <w:spacing w:val="-16"/>
        </w:rPr>
        <w:t xml:space="preserve"> </w:t>
      </w:r>
      <w:r w:rsidRPr="00097AD2">
        <w:rPr>
          <w:rFonts w:ascii="Arial" w:hAnsi="Arial" w:cs="Arial"/>
        </w:rPr>
        <w:t>Board</w:t>
      </w:r>
      <w:r w:rsidRPr="00097AD2">
        <w:rPr>
          <w:rFonts w:ascii="Arial" w:hAnsi="Arial" w:cs="Arial"/>
          <w:spacing w:val="-11"/>
        </w:rPr>
        <w:t xml:space="preserve"> </w:t>
      </w:r>
      <w:r w:rsidRPr="00097AD2">
        <w:rPr>
          <w:rFonts w:ascii="Arial" w:hAnsi="Arial" w:cs="Arial"/>
        </w:rPr>
        <w:t>meeting.</w:t>
      </w:r>
    </w:p>
    <w:p w14:paraId="7284C3CB" w14:textId="77777777" w:rsidR="00AE6193" w:rsidRPr="00097AD2" w:rsidRDefault="00AE6193" w:rsidP="00AE6193">
      <w:pPr>
        <w:pStyle w:val="Heading1"/>
        <w:spacing w:before="79"/>
        <w:ind w:right="2966"/>
        <w:rPr>
          <w:rFonts w:ascii="Arial" w:hAnsi="Arial" w:cs="Arial"/>
          <w:sz w:val="22"/>
          <w:szCs w:val="22"/>
        </w:rPr>
      </w:pPr>
    </w:p>
    <w:p w14:paraId="4FAC045A" w14:textId="7447689A" w:rsidR="00F03E71" w:rsidRPr="00097AD2" w:rsidRDefault="004965A8" w:rsidP="00AE6193">
      <w:pPr>
        <w:pStyle w:val="Heading1"/>
        <w:spacing w:before="79"/>
        <w:ind w:right="2966"/>
        <w:rPr>
          <w:rFonts w:ascii="Arial" w:hAnsi="Arial" w:cs="Arial"/>
          <w:sz w:val="22"/>
          <w:szCs w:val="22"/>
        </w:rPr>
      </w:pPr>
      <w:r w:rsidRPr="00097AD2">
        <w:rPr>
          <w:rFonts w:ascii="Arial" w:hAnsi="Arial" w:cs="Arial"/>
          <w:sz w:val="22"/>
          <w:szCs w:val="22"/>
        </w:rPr>
        <w:t>Article X. Duties of the Board Members</w:t>
      </w:r>
    </w:p>
    <w:p w14:paraId="152FDF98" w14:textId="77777777" w:rsidR="00F03E71" w:rsidRPr="00097AD2" w:rsidRDefault="00F03E71">
      <w:pPr>
        <w:pStyle w:val="BodyText"/>
        <w:rPr>
          <w:rFonts w:ascii="Arial" w:hAnsi="Arial" w:cs="Arial"/>
          <w:b/>
          <w:sz w:val="22"/>
          <w:szCs w:val="22"/>
        </w:rPr>
      </w:pPr>
    </w:p>
    <w:p w14:paraId="68A17719" w14:textId="77777777" w:rsidR="00F03E71" w:rsidRPr="00097AD2" w:rsidRDefault="00F03E71">
      <w:pPr>
        <w:pStyle w:val="BodyText"/>
        <w:rPr>
          <w:rFonts w:ascii="Arial" w:hAnsi="Arial" w:cs="Arial"/>
          <w:b/>
          <w:sz w:val="22"/>
          <w:szCs w:val="22"/>
        </w:rPr>
      </w:pPr>
    </w:p>
    <w:p w14:paraId="1562F2B8" w14:textId="77777777" w:rsidR="00F03E71" w:rsidRPr="00097AD2" w:rsidRDefault="004965A8">
      <w:pPr>
        <w:pStyle w:val="ListParagraph"/>
        <w:numPr>
          <w:ilvl w:val="1"/>
          <w:numId w:val="15"/>
        </w:numPr>
        <w:tabs>
          <w:tab w:val="left" w:pos="3977"/>
        </w:tabs>
        <w:spacing w:before="1"/>
        <w:ind w:hanging="270"/>
        <w:jc w:val="left"/>
        <w:rPr>
          <w:rFonts w:ascii="Arial" w:hAnsi="Arial" w:cs="Arial"/>
        </w:rPr>
      </w:pPr>
      <w:r w:rsidRPr="00097AD2">
        <w:rPr>
          <w:rFonts w:ascii="Arial" w:hAnsi="Arial" w:cs="Arial"/>
        </w:rPr>
        <w:t>The Chairperson(s)</w:t>
      </w:r>
      <w:r w:rsidRPr="00097AD2">
        <w:rPr>
          <w:rFonts w:ascii="Arial" w:hAnsi="Arial" w:cs="Arial"/>
          <w:spacing w:val="-23"/>
        </w:rPr>
        <w:t xml:space="preserve"> </w:t>
      </w:r>
      <w:r w:rsidRPr="00097AD2">
        <w:rPr>
          <w:rFonts w:ascii="Arial" w:hAnsi="Arial" w:cs="Arial"/>
        </w:rPr>
        <w:t>shall:</w:t>
      </w:r>
    </w:p>
    <w:p w14:paraId="10064142" w14:textId="77777777" w:rsidR="00F03E71" w:rsidRPr="00097AD2" w:rsidRDefault="00F03E71">
      <w:pPr>
        <w:pStyle w:val="BodyText"/>
        <w:rPr>
          <w:rFonts w:ascii="Arial" w:hAnsi="Arial" w:cs="Arial"/>
          <w:sz w:val="22"/>
          <w:szCs w:val="22"/>
        </w:rPr>
      </w:pPr>
    </w:p>
    <w:p w14:paraId="5B022E3B" w14:textId="77777777" w:rsidR="00F03E71" w:rsidRPr="00097AD2" w:rsidRDefault="004965A8" w:rsidP="00AE6193">
      <w:pPr>
        <w:pStyle w:val="ListParagraph"/>
        <w:numPr>
          <w:ilvl w:val="0"/>
          <w:numId w:val="47"/>
        </w:numPr>
        <w:tabs>
          <w:tab w:val="left" w:pos="828"/>
          <w:tab w:val="left" w:pos="829"/>
        </w:tabs>
        <w:rPr>
          <w:rFonts w:ascii="Arial" w:hAnsi="Arial" w:cs="Arial"/>
        </w:rPr>
      </w:pPr>
      <w:r w:rsidRPr="00097AD2">
        <w:rPr>
          <w:rFonts w:ascii="Arial" w:hAnsi="Arial" w:cs="Arial"/>
        </w:rPr>
        <w:t>preside</w:t>
      </w:r>
      <w:r w:rsidRPr="00097AD2">
        <w:rPr>
          <w:rFonts w:ascii="Arial" w:hAnsi="Arial" w:cs="Arial"/>
          <w:spacing w:val="-8"/>
        </w:rPr>
        <w:t xml:space="preserve"> </w:t>
      </w:r>
      <w:r w:rsidRPr="00097AD2">
        <w:rPr>
          <w:rFonts w:ascii="Arial" w:hAnsi="Arial" w:cs="Arial"/>
        </w:rPr>
        <w:t>at</w:t>
      </w:r>
      <w:r w:rsidRPr="00097AD2">
        <w:rPr>
          <w:rFonts w:ascii="Arial" w:hAnsi="Arial" w:cs="Arial"/>
          <w:spacing w:val="-8"/>
        </w:rPr>
        <w:t xml:space="preserve"> </w:t>
      </w:r>
      <w:r w:rsidRPr="00097AD2">
        <w:rPr>
          <w:rFonts w:ascii="Arial" w:hAnsi="Arial" w:cs="Arial"/>
        </w:rPr>
        <w:t>all</w:t>
      </w:r>
      <w:r w:rsidRPr="00097AD2">
        <w:rPr>
          <w:rFonts w:ascii="Arial" w:hAnsi="Arial" w:cs="Arial"/>
          <w:spacing w:val="-8"/>
        </w:rPr>
        <w:t xml:space="preserve"> </w:t>
      </w:r>
      <w:r w:rsidRPr="00097AD2">
        <w:rPr>
          <w:rFonts w:ascii="Arial" w:hAnsi="Arial" w:cs="Arial"/>
        </w:rPr>
        <w:t>General</w:t>
      </w:r>
      <w:r w:rsidRPr="00097AD2">
        <w:rPr>
          <w:rFonts w:ascii="Arial" w:hAnsi="Arial" w:cs="Arial"/>
          <w:spacing w:val="-8"/>
        </w:rPr>
        <w:t xml:space="preserve"> </w:t>
      </w:r>
      <w:r w:rsidRPr="00097AD2">
        <w:rPr>
          <w:rFonts w:ascii="Arial" w:hAnsi="Arial" w:cs="Arial"/>
        </w:rPr>
        <w:t>Membership</w:t>
      </w:r>
      <w:r w:rsidRPr="00097AD2">
        <w:rPr>
          <w:rFonts w:ascii="Arial" w:hAnsi="Arial" w:cs="Arial"/>
          <w:spacing w:val="-8"/>
        </w:rPr>
        <w:t xml:space="preserve"> </w:t>
      </w:r>
      <w:r w:rsidRPr="00097AD2">
        <w:rPr>
          <w:rFonts w:ascii="Arial" w:hAnsi="Arial" w:cs="Arial"/>
        </w:rPr>
        <w:t>and</w:t>
      </w:r>
      <w:r w:rsidRPr="00097AD2">
        <w:rPr>
          <w:rFonts w:ascii="Arial" w:hAnsi="Arial" w:cs="Arial"/>
          <w:spacing w:val="-5"/>
        </w:rPr>
        <w:t xml:space="preserve"> </w:t>
      </w:r>
      <w:r w:rsidRPr="00097AD2">
        <w:rPr>
          <w:rFonts w:ascii="Arial" w:hAnsi="Arial" w:cs="Arial"/>
        </w:rPr>
        <w:t>Board</w:t>
      </w:r>
      <w:r w:rsidRPr="00097AD2">
        <w:rPr>
          <w:rFonts w:ascii="Arial" w:hAnsi="Arial" w:cs="Arial"/>
          <w:spacing w:val="-8"/>
        </w:rPr>
        <w:t xml:space="preserve"> </w:t>
      </w:r>
      <w:r w:rsidRPr="00097AD2">
        <w:rPr>
          <w:rFonts w:ascii="Arial" w:hAnsi="Arial" w:cs="Arial"/>
        </w:rPr>
        <w:t>meetings</w:t>
      </w:r>
      <w:r w:rsidRPr="00097AD2">
        <w:rPr>
          <w:rFonts w:ascii="Arial" w:hAnsi="Arial" w:cs="Arial"/>
          <w:spacing w:val="-8"/>
        </w:rPr>
        <w:t xml:space="preserve"> </w:t>
      </w:r>
      <w:r w:rsidRPr="00097AD2">
        <w:rPr>
          <w:rFonts w:ascii="Arial" w:hAnsi="Arial" w:cs="Arial"/>
        </w:rPr>
        <w:t>of</w:t>
      </w:r>
      <w:r w:rsidRPr="00097AD2">
        <w:rPr>
          <w:rFonts w:ascii="Arial" w:hAnsi="Arial" w:cs="Arial"/>
          <w:spacing w:val="-5"/>
        </w:rPr>
        <w:t xml:space="preserve"> </w:t>
      </w:r>
      <w:r w:rsidRPr="00097AD2">
        <w:rPr>
          <w:rFonts w:ascii="Arial" w:hAnsi="Arial" w:cs="Arial"/>
        </w:rPr>
        <w:t>the</w:t>
      </w:r>
      <w:r w:rsidRPr="00097AD2">
        <w:rPr>
          <w:rFonts w:ascii="Arial" w:hAnsi="Arial" w:cs="Arial"/>
          <w:spacing w:val="-8"/>
        </w:rPr>
        <w:t xml:space="preserve"> </w:t>
      </w:r>
      <w:r w:rsidRPr="00097AD2">
        <w:rPr>
          <w:rFonts w:ascii="Arial" w:hAnsi="Arial" w:cs="Arial"/>
        </w:rPr>
        <w:t>PTO</w:t>
      </w:r>
      <w:r w:rsidRPr="00097AD2">
        <w:rPr>
          <w:rFonts w:ascii="Arial" w:hAnsi="Arial" w:cs="Arial"/>
          <w:spacing w:val="-7"/>
        </w:rPr>
        <w:t xml:space="preserve"> </w:t>
      </w:r>
      <w:r w:rsidRPr="00097AD2">
        <w:rPr>
          <w:rFonts w:ascii="Arial" w:hAnsi="Arial" w:cs="Arial"/>
        </w:rPr>
        <w:t>(may</w:t>
      </w:r>
      <w:r w:rsidRPr="00097AD2">
        <w:rPr>
          <w:rFonts w:ascii="Arial" w:hAnsi="Arial" w:cs="Arial"/>
          <w:spacing w:val="-5"/>
        </w:rPr>
        <w:t xml:space="preserve"> </w:t>
      </w:r>
      <w:r w:rsidRPr="00097AD2">
        <w:rPr>
          <w:rFonts w:ascii="Arial" w:hAnsi="Arial" w:cs="Arial"/>
        </w:rPr>
        <w:t>appoint</w:t>
      </w:r>
      <w:r w:rsidRPr="00097AD2">
        <w:rPr>
          <w:rFonts w:ascii="Arial" w:hAnsi="Arial" w:cs="Arial"/>
          <w:spacing w:val="-9"/>
        </w:rPr>
        <w:t xml:space="preserve"> </w:t>
      </w:r>
      <w:r w:rsidRPr="00097AD2">
        <w:rPr>
          <w:rFonts w:ascii="Arial" w:hAnsi="Arial" w:cs="Arial"/>
        </w:rPr>
        <w:t>a</w:t>
      </w:r>
      <w:r w:rsidRPr="00097AD2">
        <w:rPr>
          <w:rFonts w:ascii="Arial" w:hAnsi="Arial" w:cs="Arial"/>
          <w:spacing w:val="-9"/>
        </w:rPr>
        <w:t xml:space="preserve"> </w:t>
      </w:r>
      <w:r w:rsidRPr="00097AD2">
        <w:rPr>
          <w:rFonts w:ascii="Arial" w:hAnsi="Arial" w:cs="Arial"/>
        </w:rPr>
        <w:t>representative);</w:t>
      </w:r>
    </w:p>
    <w:p w14:paraId="7DB4828B" w14:textId="77777777" w:rsidR="00F03E71" w:rsidRPr="00097AD2" w:rsidRDefault="004965A8" w:rsidP="00AE6193">
      <w:pPr>
        <w:pStyle w:val="ListParagraph"/>
        <w:numPr>
          <w:ilvl w:val="0"/>
          <w:numId w:val="47"/>
        </w:numPr>
        <w:tabs>
          <w:tab w:val="left" w:pos="827"/>
          <w:tab w:val="left" w:pos="828"/>
        </w:tabs>
        <w:spacing w:before="181"/>
        <w:rPr>
          <w:rFonts w:ascii="Arial" w:hAnsi="Arial" w:cs="Arial"/>
        </w:rPr>
      </w:pPr>
      <w:r w:rsidRPr="00097AD2">
        <w:rPr>
          <w:rFonts w:ascii="Arial" w:hAnsi="Arial" w:cs="Arial"/>
        </w:rPr>
        <w:t>prepare</w:t>
      </w:r>
      <w:r w:rsidRPr="00097AD2">
        <w:rPr>
          <w:rFonts w:ascii="Arial" w:hAnsi="Arial" w:cs="Arial"/>
          <w:spacing w:val="-9"/>
        </w:rPr>
        <w:t xml:space="preserve"> </w:t>
      </w:r>
      <w:r w:rsidRPr="00097AD2">
        <w:rPr>
          <w:rFonts w:ascii="Arial" w:hAnsi="Arial" w:cs="Arial"/>
        </w:rPr>
        <w:t>an</w:t>
      </w:r>
      <w:r w:rsidRPr="00097AD2">
        <w:rPr>
          <w:rFonts w:ascii="Arial" w:hAnsi="Arial" w:cs="Arial"/>
          <w:spacing w:val="-7"/>
        </w:rPr>
        <w:t xml:space="preserve"> </w:t>
      </w:r>
      <w:r w:rsidRPr="00097AD2">
        <w:rPr>
          <w:rFonts w:ascii="Arial" w:hAnsi="Arial" w:cs="Arial"/>
        </w:rPr>
        <w:t>agenda</w:t>
      </w:r>
      <w:r w:rsidRPr="00097AD2">
        <w:rPr>
          <w:rFonts w:ascii="Arial" w:hAnsi="Arial" w:cs="Arial"/>
          <w:spacing w:val="-9"/>
        </w:rPr>
        <w:t xml:space="preserve"> </w:t>
      </w:r>
      <w:r w:rsidRPr="00097AD2">
        <w:rPr>
          <w:rFonts w:ascii="Arial" w:hAnsi="Arial" w:cs="Arial"/>
        </w:rPr>
        <w:t>for</w:t>
      </w:r>
      <w:r w:rsidRPr="00097AD2">
        <w:rPr>
          <w:rFonts w:ascii="Arial" w:hAnsi="Arial" w:cs="Arial"/>
          <w:spacing w:val="-7"/>
        </w:rPr>
        <w:t xml:space="preserve"> </w:t>
      </w:r>
      <w:r w:rsidRPr="00097AD2">
        <w:rPr>
          <w:rFonts w:ascii="Arial" w:hAnsi="Arial" w:cs="Arial"/>
        </w:rPr>
        <w:t>informing</w:t>
      </w:r>
      <w:r w:rsidRPr="00097AD2">
        <w:rPr>
          <w:rFonts w:ascii="Arial" w:hAnsi="Arial" w:cs="Arial"/>
          <w:spacing w:val="-8"/>
        </w:rPr>
        <w:t xml:space="preserve"> </w:t>
      </w:r>
      <w:r w:rsidRPr="00097AD2">
        <w:rPr>
          <w:rFonts w:ascii="Arial" w:hAnsi="Arial" w:cs="Arial"/>
          <w:spacing w:val="-3"/>
        </w:rPr>
        <w:t>members;</w:t>
      </w:r>
    </w:p>
    <w:p w14:paraId="11010B08" w14:textId="77777777" w:rsidR="00F03E71" w:rsidRPr="00097AD2" w:rsidRDefault="004965A8" w:rsidP="00AE6193">
      <w:pPr>
        <w:pStyle w:val="ListParagraph"/>
        <w:numPr>
          <w:ilvl w:val="0"/>
          <w:numId w:val="47"/>
        </w:numPr>
        <w:tabs>
          <w:tab w:val="left" w:pos="827"/>
          <w:tab w:val="left" w:pos="828"/>
        </w:tabs>
        <w:spacing w:before="183"/>
        <w:rPr>
          <w:rFonts w:ascii="Arial" w:hAnsi="Arial" w:cs="Arial"/>
        </w:rPr>
      </w:pPr>
      <w:r w:rsidRPr="00097AD2">
        <w:rPr>
          <w:rFonts w:ascii="Arial" w:hAnsi="Arial" w:cs="Arial"/>
        </w:rPr>
        <w:t>appoint</w:t>
      </w:r>
      <w:r w:rsidRPr="00097AD2">
        <w:rPr>
          <w:rFonts w:ascii="Arial" w:hAnsi="Arial" w:cs="Arial"/>
          <w:spacing w:val="-11"/>
        </w:rPr>
        <w:t xml:space="preserve"> </w:t>
      </w:r>
      <w:r w:rsidRPr="00097AD2">
        <w:rPr>
          <w:rFonts w:ascii="Arial" w:hAnsi="Arial" w:cs="Arial"/>
        </w:rPr>
        <w:t>chairperson(s)</w:t>
      </w:r>
      <w:r w:rsidRPr="00097AD2">
        <w:rPr>
          <w:rFonts w:ascii="Arial" w:hAnsi="Arial" w:cs="Arial"/>
          <w:spacing w:val="-12"/>
        </w:rPr>
        <w:t xml:space="preserve"> </w:t>
      </w:r>
      <w:r w:rsidRPr="00097AD2">
        <w:rPr>
          <w:rFonts w:ascii="Arial" w:hAnsi="Arial" w:cs="Arial"/>
        </w:rPr>
        <w:t>of</w:t>
      </w:r>
      <w:r w:rsidRPr="00097AD2">
        <w:rPr>
          <w:rFonts w:ascii="Arial" w:hAnsi="Arial" w:cs="Arial"/>
          <w:spacing w:val="-8"/>
        </w:rPr>
        <w:t xml:space="preserve"> </w:t>
      </w:r>
      <w:r w:rsidRPr="00097AD2">
        <w:rPr>
          <w:rFonts w:ascii="Arial" w:hAnsi="Arial" w:cs="Arial"/>
        </w:rPr>
        <w:t>special</w:t>
      </w:r>
      <w:r w:rsidRPr="00097AD2">
        <w:rPr>
          <w:rFonts w:ascii="Arial" w:hAnsi="Arial" w:cs="Arial"/>
          <w:spacing w:val="-11"/>
        </w:rPr>
        <w:t xml:space="preserve"> </w:t>
      </w:r>
      <w:r w:rsidRPr="00097AD2">
        <w:rPr>
          <w:rFonts w:ascii="Arial" w:hAnsi="Arial" w:cs="Arial"/>
        </w:rPr>
        <w:t>committees</w:t>
      </w:r>
      <w:r w:rsidRPr="00097AD2">
        <w:rPr>
          <w:rFonts w:ascii="Arial" w:hAnsi="Arial" w:cs="Arial"/>
          <w:spacing w:val="-9"/>
        </w:rPr>
        <w:t xml:space="preserve"> </w:t>
      </w:r>
      <w:r w:rsidRPr="00097AD2">
        <w:rPr>
          <w:rFonts w:ascii="Arial" w:hAnsi="Arial" w:cs="Arial"/>
        </w:rPr>
        <w:t>and</w:t>
      </w:r>
      <w:r w:rsidRPr="00097AD2">
        <w:rPr>
          <w:rFonts w:ascii="Arial" w:hAnsi="Arial" w:cs="Arial"/>
          <w:spacing w:val="-10"/>
        </w:rPr>
        <w:t xml:space="preserve"> </w:t>
      </w:r>
      <w:r w:rsidRPr="00097AD2">
        <w:rPr>
          <w:rFonts w:ascii="Arial" w:hAnsi="Arial" w:cs="Arial"/>
        </w:rPr>
        <w:t>chairperson(s)</w:t>
      </w:r>
      <w:r w:rsidRPr="00097AD2">
        <w:rPr>
          <w:rFonts w:ascii="Arial" w:hAnsi="Arial" w:cs="Arial"/>
          <w:spacing w:val="-10"/>
        </w:rPr>
        <w:t xml:space="preserve"> </w:t>
      </w:r>
      <w:r w:rsidRPr="00097AD2">
        <w:rPr>
          <w:rFonts w:ascii="Arial" w:hAnsi="Arial" w:cs="Arial"/>
        </w:rPr>
        <w:t>of</w:t>
      </w:r>
      <w:r w:rsidRPr="00097AD2">
        <w:rPr>
          <w:rFonts w:ascii="Arial" w:hAnsi="Arial" w:cs="Arial"/>
          <w:spacing w:val="-9"/>
        </w:rPr>
        <w:t xml:space="preserve"> </w:t>
      </w:r>
      <w:r w:rsidRPr="00097AD2">
        <w:rPr>
          <w:rFonts w:ascii="Arial" w:hAnsi="Arial" w:cs="Arial"/>
        </w:rPr>
        <w:t>standing</w:t>
      </w:r>
      <w:r w:rsidRPr="00097AD2">
        <w:rPr>
          <w:rFonts w:ascii="Arial" w:hAnsi="Arial" w:cs="Arial"/>
          <w:spacing w:val="-9"/>
        </w:rPr>
        <w:t xml:space="preserve"> </w:t>
      </w:r>
      <w:r w:rsidRPr="00097AD2">
        <w:rPr>
          <w:rFonts w:ascii="Arial" w:hAnsi="Arial" w:cs="Arial"/>
        </w:rPr>
        <w:t>committees,</w:t>
      </w:r>
      <w:r w:rsidRPr="00097AD2">
        <w:rPr>
          <w:rFonts w:ascii="Arial" w:hAnsi="Arial" w:cs="Arial"/>
          <w:spacing w:val="-10"/>
        </w:rPr>
        <w:t xml:space="preserve"> </w:t>
      </w:r>
      <w:r w:rsidRPr="00097AD2">
        <w:rPr>
          <w:rFonts w:ascii="Arial" w:hAnsi="Arial" w:cs="Arial"/>
        </w:rPr>
        <w:t>with</w:t>
      </w:r>
      <w:r w:rsidRPr="00097AD2">
        <w:rPr>
          <w:rFonts w:ascii="Arial" w:hAnsi="Arial" w:cs="Arial"/>
          <w:spacing w:val="-9"/>
        </w:rPr>
        <w:t xml:space="preserve"> </w:t>
      </w:r>
      <w:r w:rsidRPr="00097AD2">
        <w:rPr>
          <w:rFonts w:ascii="Arial" w:hAnsi="Arial" w:cs="Arial"/>
        </w:rPr>
        <w:t>Board</w:t>
      </w:r>
      <w:r w:rsidRPr="00097AD2">
        <w:rPr>
          <w:rFonts w:ascii="Arial" w:hAnsi="Arial" w:cs="Arial"/>
          <w:spacing w:val="-10"/>
        </w:rPr>
        <w:t xml:space="preserve"> </w:t>
      </w:r>
      <w:r w:rsidRPr="00097AD2">
        <w:rPr>
          <w:rFonts w:ascii="Arial" w:hAnsi="Arial" w:cs="Arial"/>
        </w:rPr>
        <w:t>approval;</w:t>
      </w:r>
    </w:p>
    <w:p w14:paraId="7010E12F" w14:textId="425DD8FE" w:rsidR="00F03E71" w:rsidRPr="00097AD2" w:rsidRDefault="004965A8" w:rsidP="00AE6193">
      <w:pPr>
        <w:pStyle w:val="ListParagraph"/>
        <w:numPr>
          <w:ilvl w:val="0"/>
          <w:numId w:val="47"/>
        </w:numPr>
        <w:tabs>
          <w:tab w:val="left" w:pos="828"/>
          <w:tab w:val="left" w:pos="829"/>
        </w:tabs>
        <w:spacing w:before="185" w:line="237" w:lineRule="auto"/>
        <w:ind w:right="430"/>
        <w:rPr>
          <w:rFonts w:ascii="Arial" w:hAnsi="Arial" w:cs="Arial"/>
        </w:rPr>
      </w:pPr>
      <w:r w:rsidRPr="00097AD2">
        <w:rPr>
          <w:rFonts w:ascii="Arial" w:hAnsi="Arial" w:cs="Arial"/>
        </w:rPr>
        <w:t>appoint</w:t>
      </w:r>
      <w:r w:rsidRPr="00097AD2">
        <w:rPr>
          <w:rFonts w:ascii="Arial" w:hAnsi="Arial" w:cs="Arial"/>
          <w:spacing w:val="-13"/>
        </w:rPr>
        <w:t xml:space="preserve"> </w:t>
      </w:r>
      <w:r w:rsidRPr="00097AD2">
        <w:rPr>
          <w:rFonts w:ascii="Arial" w:hAnsi="Arial" w:cs="Arial"/>
        </w:rPr>
        <w:t>in</w:t>
      </w:r>
      <w:r w:rsidRPr="00097AD2">
        <w:rPr>
          <w:rFonts w:ascii="Arial" w:hAnsi="Arial" w:cs="Arial"/>
          <w:spacing w:val="-12"/>
        </w:rPr>
        <w:t xml:space="preserve"> </w:t>
      </w:r>
      <w:r w:rsidRPr="00097AD2">
        <w:rPr>
          <w:rFonts w:ascii="Arial" w:hAnsi="Arial" w:cs="Arial"/>
        </w:rPr>
        <w:t>conjunction</w:t>
      </w:r>
      <w:r w:rsidRPr="00097AD2">
        <w:rPr>
          <w:rFonts w:ascii="Arial" w:hAnsi="Arial" w:cs="Arial"/>
          <w:spacing w:val="-12"/>
        </w:rPr>
        <w:t xml:space="preserve"> </w:t>
      </w:r>
      <w:r w:rsidRPr="00097AD2">
        <w:rPr>
          <w:rFonts w:ascii="Arial" w:hAnsi="Arial" w:cs="Arial"/>
        </w:rPr>
        <w:t>with</w:t>
      </w:r>
      <w:r w:rsidRPr="00097AD2">
        <w:rPr>
          <w:rFonts w:ascii="Arial" w:hAnsi="Arial" w:cs="Arial"/>
          <w:spacing w:val="-12"/>
        </w:rPr>
        <w:t xml:space="preserve"> </w:t>
      </w:r>
      <w:r w:rsidRPr="00097AD2">
        <w:rPr>
          <w:rFonts w:ascii="Arial" w:hAnsi="Arial" w:cs="Arial"/>
        </w:rPr>
        <w:t>the</w:t>
      </w:r>
      <w:r w:rsidRPr="00097AD2">
        <w:rPr>
          <w:rFonts w:ascii="Arial" w:hAnsi="Arial" w:cs="Arial"/>
          <w:spacing w:val="-12"/>
        </w:rPr>
        <w:t xml:space="preserve"> </w:t>
      </w:r>
      <w:r w:rsidRPr="00097AD2">
        <w:rPr>
          <w:rFonts w:ascii="Arial" w:hAnsi="Arial" w:cs="Arial"/>
        </w:rPr>
        <w:t>Principal,</w:t>
      </w:r>
      <w:r w:rsidR="00E478DA" w:rsidRPr="00097AD2">
        <w:rPr>
          <w:rFonts w:ascii="Arial" w:hAnsi="Arial" w:cs="Arial"/>
          <w:spacing w:val="-12"/>
        </w:rPr>
        <w:t xml:space="preserve"> the committee chairs, </w:t>
      </w:r>
      <w:r w:rsidRPr="00097AD2">
        <w:rPr>
          <w:rFonts w:ascii="Arial" w:hAnsi="Arial" w:cs="Arial"/>
        </w:rPr>
        <w:t>to</w:t>
      </w:r>
      <w:r w:rsidRPr="00097AD2">
        <w:rPr>
          <w:rFonts w:ascii="Arial" w:hAnsi="Arial" w:cs="Arial"/>
          <w:spacing w:val="46"/>
        </w:rPr>
        <w:t xml:space="preserve"> </w:t>
      </w:r>
      <w:r w:rsidRPr="00097AD2">
        <w:rPr>
          <w:rFonts w:ascii="Arial" w:hAnsi="Arial" w:cs="Arial"/>
        </w:rPr>
        <w:t>serve</w:t>
      </w:r>
      <w:r w:rsidRPr="00097AD2">
        <w:rPr>
          <w:rFonts w:ascii="Arial" w:hAnsi="Arial" w:cs="Arial"/>
          <w:spacing w:val="-10"/>
        </w:rPr>
        <w:t xml:space="preserve"> </w:t>
      </w:r>
      <w:r w:rsidRPr="00097AD2">
        <w:rPr>
          <w:rFonts w:ascii="Arial" w:hAnsi="Arial" w:cs="Arial"/>
        </w:rPr>
        <w:t>a minimum one (1) year term, with Board approval.</w:t>
      </w:r>
    </w:p>
    <w:p w14:paraId="529BB984" w14:textId="77777777" w:rsidR="00F03E71" w:rsidRPr="00097AD2" w:rsidRDefault="004965A8" w:rsidP="00AE6193">
      <w:pPr>
        <w:pStyle w:val="ListParagraph"/>
        <w:numPr>
          <w:ilvl w:val="0"/>
          <w:numId w:val="47"/>
        </w:numPr>
        <w:tabs>
          <w:tab w:val="left" w:pos="827"/>
          <w:tab w:val="left" w:pos="828"/>
        </w:tabs>
        <w:spacing w:before="188"/>
        <w:rPr>
          <w:rFonts w:ascii="Arial" w:hAnsi="Arial" w:cs="Arial"/>
        </w:rPr>
      </w:pPr>
      <w:r w:rsidRPr="00097AD2">
        <w:rPr>
          <w:rFonts w:ascii="Arial" w:hAnsi="Arial" w:cs="Arial"/>
        </w:rPr>
        <w:t>in</w:t>
      </w:r>
      <w:r w:rsidRPr="00097AD2">
        <w:rPr>
          <w:rFonts w:ascii="Arial" w:hAnsi="Arial" w:cs="Arial"/>
          <w:spacing w:val="-7"/>
        </w:rPr>
        <w:t xml:space="preserve"> </w:t>
      </w:r>
      <w:r w:rsidRPr="00097AD2">
        <w:rPr>
          <w:rFonts w:ascii="Arial" w:hAnsi="Arial" w:cs="Arial"/>
        </w:rPr>
        <w:t>consultation</w:t>
      </w:r>
      <w:r w:rsidRPr="00097AD2">
        <w:rPr>
          <w:rFonts w:ascii="Arial" w:hAnsi="Arial" w:cs="Arial"/>
          <w:spacing w:val="-8"/>
        </w:rPr>
        <w:t xml:space="preserve"> </w:t>
      </w:r>
      <w:r w:rsidRPr="00097AD2">
        <w:rPr>
          <w:rFonts w:ascii="Arial" w:hAnsi="Arial" w:cs="Arial"/>
        </w:rPr>
        <w:t>with</w:t>
      </w:r>
      <w:r w:rsidRPr="00097AD2">
        <w:rPr>
          <w:rFonts w:ascii="Arial" w:hAnsi="Arial" w:cs="Arial"/>
          <w:spacing w:val="-6"/>
        </w:rPr>
        <w:t xml:space="preserve"> </w:t>
      </w:r>
      <w:r w:rsidRPr="00097AD2">
        <w:rPr>
          <w:rFonts w:ascii="Arial" w:hAnsi="Arial" w:cs="Arial"/>
        </w:rPr>
        <w:t>the</w:t>
      </w:r>
      <w:r w:rsidRPr="00097AD2">
        <w:rPr>
          <w:rFonts w:ascii="Arial" w:hAnsi="Arial" w:cs="Arial"/>
          <w:spacing w:val="-7"/>
        </w:rPr>
        <w:t xml:space="preserve"> </w:t>
      </w:r>
      <w:r w:rsidRPr="00097AD2">
        <w:rPr>
          <w:rFonts w:ascii="Arial" w:hAnsi="Arial" w:cs="Arial"/>
        </w:rPr>
        <w:t>Principal,</w:t>
      </w:r>
      <w:r w:rsidRPr="00097AD2">
        <w:rPr>
          <w:rFonts w:ascii="Arial" w:hAnsi="Arial" w:cs="Arial"/>
          <w:spacing w:val="-7"/>
        </w:rPr>
        <w:t xml:space="preserve"> </w:t>
      </w:r>
      <w:r w:rsidRPr="00097AD2">
        <w:rPr>
          <w:rFonts w:ascii="Arial" w:hAnsi="Arial" w:cs="Arial"/>
        </w:rPr>
        <w:t>call</w:t>
      </w:r>
      <w:r w:rsidRPr="00097AD2">
        <w:rPr>
          <w:rFonts w:ascii="Arial" w:hAnsi="Arial" w:cs="Arial"/>
          <w:spacing w:val="-6"/>
        </w:rPr>
        <w:t xml:space="preserve"> </w:t>
      </w:r>
      <w:r w:rsidRPr="00097AD2">
        <w:rPr>
          <w:rFonts w:ascii="Arial" w:hAnsi="Arial" w:cs="Arial"/>
        </w:rPr>
        <w:t>emergency</w:t>
      </w:r>
      <w:r w:rsidRPr="00097AD2">
        <w:rPr>
          <w:rFonts w:ascii="Arial" w:hAnsi="Arial" w:cs="Arial"/>
          <w:spacing w:val="-7"/>
        </w:rPr>
        <w:t xml:space="preserve"> </w:t>
      </w:r>
      <w:r w:rsidRPr="00097AD2">
        <w:rPr>
          <w:rFonts w:ascii="Arial" w:hAnsi="Arial" w:cs="Arial"/>
        </w:rPr>
        <w:t>meetings</w:t>
      </w:r>
      <w:r w:rsidRPr="00097AD2">
        <w:rPr>
          <w:rFonts w:ascii="Arial" w:hAnsi="Arial" w:cs="Arial"/>
          <w:spacing w:val="-8"/>
        </w:rPr>
        <w:t xml:space="preserve"> </w:t>
      </w:r>
      <w:r w:rsidRPr="00097AD2">
        <w:rPr>
          <w:rFonts w:ascii="Arial" w:hAnsi="Arial" w:cs="Arial"/>
        </w:rPr>
        <w:t>of</w:t>
      </w:r>
      <w:r w:rsidRPr="00097AD2">
        <w:rPr>
          <w:rFonts w:ascii="Arial" w:hAnsi="Arial" w:cs="Arial"/>
          <w:spacing w:val="-5"/>
        </w:rPr>
        <w:t xml:space="preserve"> </w:t>
      </w:r>
      <w:r w:rsidRPr="00097AD2">
        <w:rPr>
          <w:rFonts w:ascii="Arial" w:hAnsi="Arial" w:cs="Arial"/>
        </w:rPr>
        <w:t>the</w:t>
      </w:r>
      <w:r w:rsidRPr="00097AD2">
        <w:rPr>
          <w:rFonts w:ascii="Arial" w:hAnsi="Arial" w:cs="Arial"/>
          <w:spacing w:val="-9"/>
        </w:rPr>
        <w:t xml:space="preserve"> </w:t>
      </w:r>
      <w:r w:rsidRPr="00097AD2">
        <w:rPr>
          <w:rFonts w:ascii="Arial" w:hAnsi="Arial" w:cs="Arial"/>
        </w:rPr>
        <w:t>PTO</w:t>
      </w:r>
      <w:r w:rsidRPr="00097AD2">
        <w:rPr>
          <w:rFonts w:ascii="Arial" w:hAnsi="Arial" w:cs="Arial"/>
          <w:spacing w:val="-7"/>
        </w:rPr>
        <w:t xml:space="preserve"> </w:t>
      </w:r>
      <w:r w:rsidRPr="00097AD2">
        <w:rPr>
          <w:rFonts w:ascii="Arial" w:hAnsi="Arial" w:cs="Arial"/>
        </w:rPr>
        <w:t>as</w:t>
      </w:r>
      <w:r w:rsidRPr="00097AD2">
        <w:rPr>
          <w:rFonts w:ascii="Arial" w:hAnsi="Arial" w:cs="Arial"/>
          <w:spacing w:val="-7"/>
        </w:rPr>
        <w:t xml:space="preserve"> </w:t>
      </w:r>
      <w:r w:rsidRPr="00097AD2">
        <w:rPr>
          <w:rFonts w:ascii="Arial" w:hAnsi="Arial" w:cs="Arial"/>
        </w:rPr>
        <w:t>deemed</w:t>
      </w:r>
      <w:r w:rsidRPr="00097AD2">
        <w:rPr>
          <w:rFonts w:ascii="Arial" w:hAnsi="Arial" w:cs="Arial"/>
          <w:spacing w:val="-6"/>
        </w:rPr>
        <w:t xml:space="preserve"> </w:t>
      </w:r>
      <w:r w:rsidRPr="00097AD2">
        <w:rPr>
          <w:rFonts w:ascii="Arial" w:hAnsi="Arial" w:cs="Arial"/>
        </w:rPr>
        <w:t>necessary;</w:t>
      </w:r>
    </w:p>
    <w:p w14:paraId="3B28D718" w14:textId="1CA9BF65" w:rsidR="00F03E71" w:rsidRPr="00097AD2" w:rsidRDefault="004965A8" w:rsidP="00AE6193">
      <w:pPr>
        <w:pStyle w:val="ListParagraph"/>
        <w:numPr>
          <w:ilvl w:val="0"/>
          <w:numId w:val="47"/>
        </w:numPr>
        <w:tabs>
          <w:tab w:val="left" w:pos="828"/>
          <w:tab w:val="left" w:pos="829"/>
        </w:tabs>
        <w:spacing w:before="187" w:line="235" w:lineRule="auto"/>
        <w:ind w:right="1801"/>
        <w:rPr>
          <w:rFonts w:ascii="Arial" w:hAnsi="Arial" w:cs="Arial"/>
        </w:rPr>
      </w:pPr>
      <w:r w:rsidRPr="00097AD2">
        <w:rPr>
          <w:rFonts w:ascii="Arial" w:hAnsi="Arial" w:cs="Arial"/>
        </w:rPr>
        <w:t>attend</w:t>
      </w:r>
      <w:r w:rsidRPr="00097AD2">
        <w:rPr>
          <w:rFonts w:ascii="Arial" w:hAnsi="Arial" w:cs="Arial"/>
          <w:spacing w:val="-10"/>
        </w:rPr>
        <w:t xml:space="preserve"> </w:t>
      </w:r>
      <w:r w:rsidRPr="00097AD2">
        <w:rPr>
          <w:rFonts w:ascii="Arial" w:hAnsi="Arial" w:cs="Arial"/>
        </w:rPr>
        <w:t>(may</w:t>
      </w:r>
      <w:r w:rsidRPr="00097AD2">
        <w:rPr>
          <w:rFonts w:ascii="Arial" w:hAnsi="Arial" w:cs="Arial"/>
          <w:spacing w:val="-6"/>
        </w:rPr>
        <w:t xml:space="preserve"> </w:t>
      </w:r>
      <w:r w:rsidRPr="00097AD2">
        <w:rPr>
          <w:rFonts w:ascii="Arial" w:hAnsi="Arial" w:cs="Arial"/>
        </w:rPr>
        <w:t>designate</w:t>
      </w:r>
      <w:r w:rsidRPr="00097AD2">
        <w:rPr>
          <w:rFonts w:ascii="Arial" w:hAnsi="Arial" w:cs="Arial"/>
          <w:spacing w:val="-8"/>
        </w:rPr>
        <w:t xml:space="preserve"> </w:t>
      </w:r>
      <w:r w:rsidRPr="00097AD2">
        <w:rPr>
          <w:rFonts w:ascii="Arial" w:hAnsi="Arial" w:cs="Arial"/>
        </w:rPr>
        <w:t>a</w:t>
      </w:r>
      <w:r w:rsidRPr="00097AD2">
        <w:rPr>
          <w:rFonts w:ascii="Arial" w:hAnsi="Arial" w:cs="Arial"/>
          <w:spacing w:val="-9"/>
        </w:rPr>
        <w:t xml:space="preserve"> </w:t>
      </w:r>
      <w:r w:rsidRPr="00097AD2">
        <w:rPr>
          <w:rFonts w:ascii="Arial" w:hAnsi="Arial" w:cs="Arial"/>
        </w:rPr>
        <w:t>representative)</w:t>
      </w:r>
      <w:r w:rsidRPr="00097AD2">
        <w:rPr>
          <w:rFonts w:ascii="Arial" w:hAnsi="Arial" w:cs="Arial"/>
          <w:spacing w:val="-8"/>
        </w:rPr>
        <w:t xml:space="preserve"> </w:t>
      </w:r>
      <w:r w:rsidRPr="00097AD2">
        <w:rPr>
          <w:rFonts w:ascii="Arial" w:hAnsi="Arial" w:cs="Arial"/>
        </w:rPr>
        <w:t>any</w:t>
      </w:r>
      <w:r w:rsidRPr="00097AD2">
        <w:rPr>
          <w:rFonts w:ascii="Arial" w:hAnsi="Arial" w:cs="Arial"/>
          <w:spacing w:val="-8"/>
        </w:rPr>
        <w:t xml:space="preserve"> </w:t>
      </w:r>
      <w:r w:rsidRPr="00097AD2">
        <w:rPr>
          <w:rFonts w:ascii="Arial" w:hAnsi="Arial" w:cs="Arial"/>
        </w:rPr>
        <w:t>and</w:t>
      </w:r>
      <w:r w:rsidRPr="00097AD2">
        <w:rPr>
          <w:rFonts w:ascii="Arial" w:hAnsi="Arial" w:cs="Arial"/>
          <w:spacing w:val="-10"/>
        </w:rPr>
        <w:t xml:space="preserve"> </w:t>
      </w:r>
      <w:r w:rsidRPr="00097AD2">
        <w:rPr>
          <w:rFonts w:ascii="Arial" w:hAnsi="Arial" w:cs="Arial"/>
        </w:rPr>
        <w:t>all</w:t>
      </w:r>
      <w:r w:rsidRPr="00097AD2">
        <w:rPr>
          <w:rFonts w:ascii="Arial" w:hAnsi="Arial" w:cs="Arial"/>
          <w:spacing w:val="-7"/>
        </w:rPr>
        <w:t xml:space="preserve"> </w:t>
      </w:r>
      <w:r w:rsidRPr="00097AD2">
        <w:rPr>
          <w:rFonts w:ascii="Arial" w:hAnsi="Arial" w:cs="Arial"/>
        </w:rPr>
        <w:t>meetings</w:t>
      </w:r>
      <w:r w:rsidRPr="00097AD2">
        <w:rPr>
          <w:rFonts w:ascii="Arial" w:hAnsi="Arial" w:cs="Arial"/>
          <w:spacing w:val="-9"/>
        </w:rPr>
        <w:t xml:space="preserve"> </w:t>
      </w:r>
      <w:r w:rsidRPr="00097AD2">
        <w:rPr>
          <w:rFonts w:ascii="Arial" w:hAnsi="Arial" w:cs="Arial"/>
        </w:rPr>
        <w:t>requiring</w:t>
      </w:r>
      <w:r w:rsidRPr="00097AD2">
        <w:rPr>
          <w:rFonts w:ascii="Arial" w:hAnsi="Arial" w:cs="Arial"/>
          <w:spacing w:val="-8"/>
        </w:rPr>
        <w:t xml:space="preserve"> </w:t>
      </w:r>
      <w:r w:rsidRPr="00097AD2">
        <w:rPr>
          <w:rFonts w:ascii="Arial" w:hAnsi="Arial" w:cs="Arial"/>
        </w:rPr>
        <w:t>the</w:t>
      </w:r>
      <w:r w:rsidRPr="00097AD2">
        <w:rPr>
          <w:rFonts w:ascii="Arial" w:hAnsi="Arial" w:cs="Arial"/>
          <w:spacing w:val="-10"/>
        </w:rPr>
        <w:t xml:space="preserve"> </w:t>
      </w:r>
      <w:r w:rsidRPr="00097AD2">
        <w:rPr>
          <w:rFonts w:ascii="Arial" w:hAnsi="Arial" w:cs="Arial"/>
        </w:rPr>
        <w:t>presence</w:t>
      </w:r>
      <w:r w:rsidRPr="00097AD2">
        <w:rPr>
          <w:rFonts w:ascii="Arial" w:hAnsi="Arial" w:cs="Arial"/>
          <w:spacing w:val="-9"/>
        </w:rPr>
        <w:t xml:space="preserve"> </w:t>
      </w:r>
      <w:r w:rsidRPr="00097AD2">
        <w:rPr>
          <w:rFonts w:ascii="Arial" w:hAnsi="Arial" w:cs="Arial"/>
        </w:rPr>
        <w:t>of</w:t>
      </w:r>
      <w:r w:rsidRPr="00097AD2">
        <w:rPr>
          <w:rFonts w:ascii="Arial" w:hAnsi="Arial" w:cs="Arial"/>
          <w:spacing w:val="-6"/>
        </w:rPr>
        <w:t xml:space="preserve"> </w:t>
      </w:r>
      <w:r w:rsidRPr="00097AD2">
        <w:rPr>
          <w:rFonts w:ascii="Arial" w:hAnsi="Arial" w:cs="Arial"/>
        </w:rPr>
        <w:t>the</w:t>
      </w:r>
      <w:r w:rsidRPr="00097AD2">
        <w:rPr>
          <w:rFonts w:ascii="Arial" w:hAnsi="Arial" w:cs="Arial"/>
          <w:spacing w:val="-10"/>
        </w:rPr>
        <w:t xml:space="preserve"> </w:t>
      </w:r>
      <w:r w:rsidRPr="00097AD2">
        <w:rPr>
          <w:rFonts w:ascii="Arial" w:hAnsi="Arial" w:cs="Arial"/>
        </w:rPr>
        <w:t>LCHS</w:t>
      </w:r>
      <w:r w:rsidRPr="00097AD2">
        <w:rPr>
          <w:rFonts w:ascii="Arial" w:hAnsi="Arial" w:cs="Arial"/>
          <w:spacing w:val="-8"/>
        </w:rPr>
        <w:t xml:space="preserve"> </w:t>
      </w:r>
      <w:r w:rsidRPr="00097AD2">
        <w:rPr>
          <w:rFonts w:ascii="Arial" w:hAnsi="Arial" w:cs="Arial"/>
        </w:rPr>
        <w:t>PTO Chairperson(s</w:t>
      </w:r>
      <w:r w:rsidR="003826FD" w:rsidRPr="00097AD2">
        <w:rPr>
          <w:rFonts w:ascii="Arial" w:hAnsi="Arial" w:cs="Arial"/>
        </w:rPr>
        <w:t>),</w:t>
      </w:r>
      <w:r w:rsidR="00E121D3" w:rsidRPr="00097AD2">
        <w:rPr>
          <w:rFonts w:ascii="Arial" w:hAnsi="Arial" w:cs="Arial"/>
        </w:rPr>
        <w:t xml:space="preserve"> </w:t>
      </w:r>
      <w:r w:rsidR="003826FD" w:rsidRPr="00097AD2">
        <w:rPr>
          <w:rFonts w:ascii="Arial" w:hAnsi="Arial" w:cs="Arial"/>
        </w:rPr>
        <w:t>i.e.,</w:t>
      </w:r>
      <w:r w:rsidR="00E121D3" w:rsidRPr="00097AD2">
        <w:rPr>
          <w:rFonts w:ascii="Arial" w:hAnsi="Arial" w:cs="Arial"/>
        </w:rPr>
        <w:t xml:space="preserve"> School Advisory Counsel</w:t>
      </w:r>
      <w:r w:rsidR="009032E1" w:rsidRPr="00097AD2">
        <w:rPr>
          <w:rFonts w:ascii="Arial" w:hAnsi="Arial" w:cs="Arial"/>
        </w:rPr>
        <w:t xml:space="preserve">, Chiles </w:t>
      </w:r>
      <w:r w:rsidR="003826FD" w:rsidRPr="00097AD2">
        <w:rPr>
          <w:rFonts w:ascii="Arial" w:hAnsi="Arial" w:cs="Arial"/>
        </w:rPr>
        <w:t>Foundation,</w:t>
      </w:r>
      <w:r w:rsidR="00E121D3" w:rsidRPr="00097AD2">
        <w:rPr>
          <w:rFonts w:ascii="Arial" w:hAnsi="Arial" w:cs="Arial"/>
        </w:rPr>
        <w:t xml:space="preserve"> and other related groups and or meetings. </w:t>
      </w:r>
    </w:p>
    <w:p w14:paraId="28D07AE7" w14:textId="77777777" w:rsidR="00F03E71" w:rsidRPr="00097AD2" w:rsidRDefault="004965A8" w:rsidP="00AE6193">
      <w:pPr>
        <w:pStyle w:val="ListParagraph"/>
        <w:numPr>
          <w:ilvl w:val="0"/>
          <w:numId w:val="47"/>
        </w:numPr>
        <w:tabs>
          <w:tab w:val="left" w:pos="827"/>
          <w:tab w:val="left" w:pos="828"/>
        </w:tabs>
        <w:spacing w:before="187"/>
        <w:rPr>
          <w:rFonts w:ascii="Arial" w:hAnsi="Arial" w:cs="Arial"/>
        </w:rPr>
      </w:pPr>
      <w:r w:rsidRPr="00097AD2">
        <w:rPr>
          <w:rFonts w:ascii="Arial" w:hAnsi="Arial" w:cs="Arial"/>
        </w:rPr>
        <w:t>serve</w:t>
      </w:r>
      <w:r w:rsidRPr="00097AD2">
        <w:rPr>
          <w:rFonts w:ascii="Arial" w:hAnsi="Arial" w:cs="Arial"/>
          <w:spacing w:val="-14"/>
        </w:rPr>
        <w:t xml:space="preserve"> </w:t>
      </w:r>
      <w:r w:rsidRPr="00097AD2">
        <w:rPr>
          <w:rFonts w:ascii="Arial" w:hAnsi="Arial" w:cs="Arial"/>
        </w:rPr>
        <w:t>as</w:t>
      </w:r>
      <w:r w:rsidRPr="00097AD2">
        <w:rPr>
          <w:rFonts w:ascii="Arial" w:hAnsi="Arial" w:cs="Arial"/>
          <w:spacing w:val="-13"/>
        </w:rPr>
        <w:t xml:space="preserve"> </w:t>
      </w:r>
      <w:r w:rsidRPr="00097AD2">
        <w:rPr>
          <w:rFonts w:ascii="Arial" w:hAnsi="Arial" w:cs="Arial"/>
        </w:rPr>
        <w:t>the</w:t>
      </w:r>
      <w:r w:rsidRPr="00097AD2">
        <w:rPr>
          <w:rFonts w:ascii="Arial" w:hAnsi="Arial" w:cs="Arial"/>
          <w:spacing w:val="-12"/>
        </w:rPr>
        <w:t xml:space="preserve"> </w:t>
      </w:r>
      <w:r w:rsidRPr="00097AD2">
        <w:rPr>
          <w:rFonts w:ascii="Arial" w:hAnsi="Arial" w:cs="Arial"/>
        </w:rPr>
        <w:t>primary</w:t>
      </w:r>
      <w:r w:rsidRPr="00097AD2">
        <w:rPr>
          <w:rFonts w:ascii="Arial" w:hAnsi="Arial" w:cs="Arial"/>
          <w:spacing w:val="-12"/>
        </w:rPr>
        <w:t xml:space="preserve"> </w:t>
      </w:r>
      <w:r w:rsidRPr="00097AD2">
        <w:rPr>
          <w:rFonts w:ascii="Arial" w:hAnsi="Arial" w:cs="Arial"/>
        </w:rPr>
        <w:t>spokesperson,</w:t>
      </w:r>
      <w:r w:rsidRPr="00097AD2">
        <w:rPr>
          <w:rFonts w:ascii="Arial" w:hAnsi="Arial" w:cs="Arial"/>
          <w:spacing w:val="-14"/>
        </w:rPr>
        <w:t xml:space="preserve"> </w:t>
      </w:r>
      <w:r w:rsidRPr="00097AD2">
        <w:rPr>
          <w:rFonts w:ascii="Arial" w:hAnsi="Arial" w:cs="Arial"/>
        </w:rPr>
        <w:t>with</w:t>
      </w:r>
      <w:r w:rsidRPr="00097AD2">
        <w:rPr>
          <w:rFonts w:ascii="Arial" w:hAnsi="Arial" w:cs="Arial"/>
          <w:spacing w:val="-12"/>
        </w:rPr>
        <w:t xml:space="preserve"> </w:t>
      </w:r>
      <w:r w:rsidRPr="00097AD2">
        <w:rPr>
          <w:rFonts w:ascii="Arial" w:hAnsi="Arial" w:cs="Arial"/>
        </w:rPr>
        <w:t>Board</w:t>
      </w:r>
      <w:r w:rsidRPr="00097AD2">
        <w:rPr>
          <w:rFonts w:ascii="Arial" w:hAnsi="Arial" w:cs="Arial"/>
          <w:spacing w:val="-12"/>
        </w:rPr>
        <w:t xml:space="preserve"> </w:t>
      </w:r>
      <w:r w:rsidRPr="00097AD2">
        <w:rPr>
          <w:rFonts w:ascii="Arial" w:hAnsi="Arial" w:cs="Arial"/>
        </w:rPr>
        <w:t>approval;</w:t>
      </w:r>
    </w:p>
    <w:p w14:paraId="6107B8D2" w14:textId="77777777" w:rsidR="00F03E71" w:rsidRPr="00097AD2" w:rsidRDefault="004965A8" w:rsidP="00AE6193">
      <w:pPr>
        <w:pStyle w:val="ListParagraph"/>
        <w:numPr>
          <w:ilvl w:val="0"/>
          <w:numId w:val="47"/>
        </w:numPr>
        <w:tabs>
          <w:tab w:val="left" w:pos="827"/>
          <w:tab w:val="left" w:pos="828"/>
        </w:tabs>
        <w:spacing w:before="183"/>
        <w:rPr>
          <w:rFonts w:ascii="Arial" w:hAnsi="Arial" w:cs="Arial"/>
        </w:rPr>
      </w:pPr>
      <w:r w:rsidRPr="00097AD2">
        <w:rPr>
          <w:rFonts w:ascii="Arial" w:hAnsi="Arial" w:cs="Arial"/>
        </w:rPr>
        <w:t>appoint</w:t>
      </w:r>
      <w:r w:rsidRPr="00097AD2">
        <w:rPr>
          <w:rFonts w:ascii="Arial" w:hAnsi="Arial" w:cs="Arial"/>
          <w:spacing w:val="-13"/>
        </w:rPr>
        <w:t xml:space="preserve"> </w:t>
      </w:r>
      <w:r w:rsidRPr="00097AD2">
        <w:rPr>
          <w:rFonts w:ascii="Arial" w:hAnsi="Arial" w:cs="Arial"/>
        </w:rPr>
        <w:t>members</w:t>
      </w:r>
      <w:r w:rsidRPr="00097AD2">
        <w:rPr>
          <w:rFonts w:ascii="Arial" w:hAnsi="Arial" w:cs="Arial"/>
          <w:spacing w:val="-12"/>
        </w:rPr>
        <w:t xml:space="preserve"> </w:t>
      </w:r>
      <w:r w:rsidRPr="00097AD2">
        <w:rPr>
          <w:rFonts w:ascii="Arial" w:hAnsi="Arial" w:cs="Arial"/>
        </w:rPr>
        <w:t>to</w:t>
      </w:r>
      <w:r w:rsidRPr="00097AD2">
        <w:rPr>
          <w:rFonts w:ascii="Arial" w:hAnsi="Arial" w:cs="Arial"/>
          <w:spacing w:val="-12"/>
        </w:rPr>
        <w:t xml:space="preserve"> </w:t>
      </w:r>
      <w:r w:rsidRPr="00097AD2">
        <w:rPr>
          <w:rFonts w:ascii="Arial" w:hAnsi="Arial" w:cs="Arial"/>
        </w:rPr>
        <w:t>fill</w:t>
      </w:r>
      <w:r w:rsidRPr="00097AD2">
        <w:rPr>
          <w:rFonts w:ascii="Arial" w:hAnsi="Arial" w:cs="Arial"/>
          <w:spacing w:val="-12"/>
        </w:rPr>
        <w:t xml:space="preserve"> </w:t>
      </w:r>
      <w:r w:rsidRPr="00097AD2">
        <w:rPr>
          <w:rFonts w:ascii="Arial" w:hAnsi="Arial" w:cs="Arial"/>
        </w:rPr>
        <w:t>vacancies,</w:t>
      </w:r>
      <w:r w:rsidRPr="00097AD2">
        <w:rPr>
          <w:rFonts w:ascii="Arial" w:hAnsi="Arial" w:cs="Arial"/>
          <w:spacing w:val="-13"/>
        </w:rPr>
        <w:t xml:space="preserve"> </w:t>
      </w:r>
      <w:r w:rsidRPr="00097AD2">
        <w:rPr>
          <w:rFonts w:ascii="Arial" w:hAnsi="Arial" w:cs="Arial"/>
        </w:rPr>
        <w:t>with</w:t>
      </w:r>
      <w:r w:rsidRPr="00097AD2">
        <w:rPr>
          <w:rFonts w:ascii="Arial" w:hAnsi="Arial" w:cs="Arial"/>
          <w:spacing w:val="-10"/>
        </w:rPr>
        <w:t xml:space="preserve"> </w:t>
      </w:r>
      <w:r w:rsidRPr="00097AD2">
        <w:rPr>
          <w:rFonts w:ascii="Arial" w:hAnsi="Arial" w:cs="Arial"/>
        </w:rPr>
        <w:t>Board</w:t>
      </w:r>
      <w:r w:rsidRPr="00097AD2">
        <w:rPr>
          <w:rFonts w:ascii="Arial" w:hAnsi="Arial" w:cs="Arial"/>
          <w:spacing w:val="-11"/>
        </w:rPr>
        <w:t xml:space="preserve"> </w:t>
      </w:r>
      <w:r w:rsidRPr="00097AD2">
        <w:rPr>
          <w:rFonts w:ascii="Arial" w:hAnsi="Arial" w:cs="Arial"/>
        </w:rPr>
        <w:t>approval;</w:t>
      </w:r>
    </w:p>
    <w:p w14:paraId="004A4661" w14:textId="77777777" w:rsidR="00F03E71" w:rsidRPr="00097AD2" w:rsidRDefault="004965A8" w:rsidP="00AE6193">
      <w:pPr>
        <w:pStyle w:val="ListParagraph"/>
        <w:numPr>
          <w:ilvl w:val="0"/>
          <w:numId w:val="47"/>
        </w:numPr>
        <w:tabs>
          <w:tab w:val="left" w:pos="828"/>
          <w:tab w:val="left" w:pos="829"/>
        </w:tabs>
        <w:spacing w:before="187" w:line="235" w:lineRule="auto"/>
        <w:ind w:right="311"/>
        <w:rPr>
          <w:rFonts w:ascii="Arial" w:hAnsi="Arial" w:cs="Arial"/>
        </w:rPr>
      </w:pPr>
      <w:r w:rsidRPr="00097AD2">
        <w:rPr>
          <w:rFonts w:ascii="Arial" w:hAnsi="Arial" w:cs="Arial"/>
        </w:rPr>
        <w:t>remove</w:t>
      </w:r>
      <w:r w:rsidRPr="00097AD2">
        <w:rPr>
          <w:rFonts w:ascii="Arial" w:hAnsi="Arial" w:cs="Arial"/>
          <w:spacing w:val="-15"/>
        </w:rPr>
        <w:t xml:space="preserve"> </w:t>
      </w:r>
      <w:r w:rsidRPr="00097AD2">
        <w:rPr>
          <w:rFonts w:ascii="Arial" w:hAnsi="Arial" w:cs="Arial"/>
        </w:rPr>
        <w:t>officers</w:t>
      </w:r>
      <w:r w:rsidRPr="00097AD2">
        <w:rPr>
          <w:rFonts w:ascii="Arial" w:hAnsi="Arial" w:cs="Arial"/>
          <w:spacing w:val="-11"/>
        </w:rPr>
        <w:t xml:space="preserve"> </w:t>
      </w:r>
      <w:r w:rsidRPr="00097AD2">
        <w:rPr>
          <w:rFonts w:ascii="Arial" w:hAnsi="Arial" w:cs="Arial"/>
        </w:rPr>
        <w:t>and/or</w:t>
      </w:r>
      <w:r w:rsidRPr="00097AD2">
        <w:rPr>
          <w:rFonts w:ascii="Arial" w:hAnsi="Arial" w:cs="Arial"/>
          <w:spacing w:val="-12"/>
        </w:rPr>
        <w:t xml:space="preserve"> </w:t>
      </w:r>
      <w:r w:rsidRPr="00097AD2">
        <w:rPr>
          <w:rFonts w:ascii="Arial" w:hAnsi="Arial" w:cs="Arial"/>
        </w:rPr>
        <w:t>chairperson(s)</w:t>
      </w:r>
      <w:r w:rsidRPr="00097AD2">
        <w:rPr>
          <w:rFonts w:ascii="Arial" w:hAnsi="Arial" w:cs="Arial"/>
          <w:spacing w:val="-15"/>
        </w:rPr>
        <w:t xml:space="preserve"> </w:t>
      </w:r>
      <w:r w:rsidRPr="00097AD2">
        <w:rPr>
          <w:rFonts w:ascii="Arial" w:hAnsi="Arial" w:cs="Arial"/>
        </w:rPr>
        <w:t>who</w:t>
      </w:r>
      <w:r w:rsidRPr="00097AD2">
        <w:rPr>
          <w:rFonts w:ascii="Arial" w:hAnsi="Arial" w:cs="Arial"/>
          <w:spacing w:val="-10"/>
        </w:rPr>
        <w:t xml:space="preserve"> </w:t>
      </w:r>
      <w:r w:rsidRPr="00097AD2">
        <w:rPr>
          <w:rFonts w:ascii="Arial" w:hAnsi="Arial" w:cs="Arial"/>
        </w:rPr>
        <w:t>consistently</w:t>
      </w:r>
      <w:r w:rsidRPr="00097AD2">
        <w:rPr>
          <w:rFonts w:ascii="Arial" w:hAnsi="Arial" w:cs="Arial"/>
          <w:spacing w:val="-13"/>
        </w:rPr>
        <w:t xml:space="preserve"> </w:t>
      </w:r>
      <w:r w:rsidRPr="00097AD2">
        <w:rPr>
          <w:rFonts w:ascii="Arial" w:hAnsi="Arial" w:cs="Arial"/>
        </w:rPr>
        <w:t>fail</w:t>
      </w:r>
      <w:r w:rsidRPr="00097AD2">
        <w:rPr>
          <w:rFonts w:ascii="Arial" w:hAnsi="Arial" w:cs="Arial"/>
          <w:spacing w:val="-12"/>
        </w:rPr>
        <w:t xml:space="preserve"> </w:t>
      </w:r>
      <w:r w:rsidRPr="00097AD2">
        <w:rPr>
          <w:rFonts w:ascii="Arial" w:hAnsi="Arial" w:cs="Arial"/>
        </w:rPr>
        <w:t>to</w:t>
      </w:r>
      <w:r w:rsidRPr="00097AD2">
        <w:rPr>
          <w:rFonts w:ascii="Arial" w:hAnsi="Arial" w:cs="Arial"/>
          <w:spacing w:val="-11"/>
        </w:rPr>
        <w:t xml:space="preserve"> </w:t>
      </w:r>
      <w:r w:rsidRPr="00097AD2">
        <w:rPr>
          <w:rFonts w:ascii="Arial" w:hAnsi="Arial" w:cs="Arial"/>
        </w:rPr>
        <w:t>meet</w:t>
      </w:r>
      <w:r w:rsidRPr="00097AD2">
        <w:rPr>
          <w:rFonts w:ascii="Arial" w:hAnsi="Arial" w:cs="Arial"/>
          <w:spacing w:val="-13"/>
        </w:rPr>
        <w:t xml:space="preserve"> </w:t>
      </w:r>
      <w:r w:rsidRPr="00097AD2">
        <w:rPr>
          <w:rFonts w:ascii="Arial" w:hAnsi="Arial" w:cs="Arial"/>
        </w:rPr>
        <w:t>their</w:t>
      </w:r>
      <w:r w:rsidRPr="00097AD2">
        <w:rPr>
          <w:rFonts w:ascii="Arial" w:hAnsi="Arial" w:cs="Arial"/>
          <w:spacing w:val="-14"/>
        </w:rPr>
        <w:t xml:space="preserve"> </w:t>
      </w:r>
      <w:r w:rsidRPr="00097AD2">
        <w:rPr>
          <w:rFonts w:ascii="Arial" w:hAnsi="Arial" w:cs="Arial"/>
        </w:rPr>
        <w:t>duties</w:t>
      </w:r>
      <w:r w:rsidRPr="00097AD2">
        <w:rPr>
          <w:rFonts w:ascii="Arial" w:hAnsi="Arial" w:cs="Arial"/>
          <w:spacing w:val="-12"/>
        </w:rPr>
        <w:t xml:space="preserve"> </w:t>
      </w:r>
      <w:r w:rsidRPr="00097AD2">
        <w:rPr>
          <w:rFonts w:ascii="Arial" w:hAnsi="Arial" w:cs="Arial"/>
        </w:rPr>
        <w:t>and</w:t>
      </w:r>
      <w:r w:rsidRPr="00097AD2">
        <w:rPr>
          <w:rFonts w:ascii="Arial" w:hAnsi="Arial" w:cs="Arial"/>
          <w:spacing w:val="-12"/>
        </w:rPr>
        <w:t xml:space="preserve"> </w:t>
      </w:r>
      <w:r w:rsidRPr="00097AD2">
        <w:rPr>
          <w:rFonts w:ascii="Arial" w:hAnsi="Arial" w:cs="Arial"/>
        </w:rPr>
        <w:t>responsibilities</w:t>
      </w:r>
      <w:r w:rsidRPr="00097AD2">
        <w:rPr>
          <w:rFonts w:ascii="Arial" w:hAnsi="Arial" w:cs="Arial"/>
          <w:spacing w:val="-14"/>
        </w:rPr>
        <w:t xml:space="preserve"> </w:t>
      </w:r>
      <w:r w:rsidRPr="00097AD2">
        <w:rPr>
          <w:rFonts w:ascii="Arial" w:hAnsi="Arial" w:cs="Arial"/>
        </w:rPr>
        <w:t>under</w:t>
      </w:r>
      <w:r w:rsidRPr="00097AD2">
        <w:rPr>
          <w:rFonts w:ascii="Arial" w:hAnsi="Arial" w:cs="Arial"/>
          <w:spacing w:val="-13"/>
        </w:rPr>
        <w:t xml:space="preserve"> </w:t>
      </w:r>
      <w:r w:rsidRPr="00097AD2">
        <w:rPr>
          <w:rFonts w:ascii="Arial" w:hAnsi="Arial" w:cs="Arial"/>
        </w:rPr>
        <w:t>the</w:t>
      </w:r>
      <w:r w:rsidRPr="00097AD2">
        <w:rPr>
          <w:rFonts w:ascii="Arial" w:hAnsi="Arial" w:cs="Arial"/>
          <w:spacing w:val="29"/>
        </w:rPr>
        <w:t xml:space="preserve"> </w:t>
      </w:r>
      <w:r w:rsidRPr="00097AD2">
        <w:rPr>
          <w:rFonts w:ascii="Arial" w:hAnsi="Arial" w:cs="Arial"/>
        </w:rPr>
        <w:t>provisions of</w:t>
      </w:r>
      <w:r w:rsidRPr="00097AD2">
        <w:rPr>
          <w:rFonts w:ascii="Arial" w:hAnsi="Arial" w:cs="Arial"/>
          <w:spacing w:val="-8"/>
        </w:rPr>
        <w:t xml:space="preserve"> </w:t>
      </w:r>
      <w:r w:rsidRPr="00097AD2">
        <w:rPr>
          <w:rFonts w:ascii="Arial" w:hAnsi="Arial" w:cs="Arial"/>
        </w:rPr>
        <w:t>these</w:t>
      </w:r>
      <w:r w:rsidRPr="00097AD2">
        <w:rPr>
          <w:rFonts w:ascii="Arial" w:hAnsi="Arial" w:cs="Arial"/>
          <w:spacing w:val="-7"/>
        </w:rPr>
        <w:t xml:space="preserve"> </w:t>
      </w:r>
      <w:r w:rsidRPr="00097AD2">
        <w:rPr>
          <w:rFonts w:ascii="Arial" w:hAnsi="Arial" w:cs="Arial"/>
        </w:rPr>
        <w:t>by-laws,</w:t>
      </w:r>
      <w:r w:rsidRPr="00097AD2">
        <w:rPr>
          <w:rFonts w:ascii="Arial" w:hAnsi="Arial" w:cs="Arial"/>
          <w:spacing w:val="-7"/>
        </w:rPr>
        <w:t xml:space="preserve"> </w:t>
      </w:r>
      <w:r w:rsidRPr="00097AD2">
        <w:rPr>
          <w:rFonts w:ascii="Arial" w:hAnsi="Arial" w:cs="Arial"/>
        </w:rPr>
        <w:t>with</w:t>
      </w:r>
      <w:r w:rsidRPr="00097AD2">
        <w:rPr>
          <w:rFonts w:ascii="Arial" w:hAnsi="Arial" w:cs="Arial"/>
          <w:spacing w:val="-7"/>
        </w:rPr>
        <w:t xml:space="preserve"> </w:t>
      </w:r>
      <w:r w:rsidRPr="00097AD2">
        <w:rPr>
          <w:rFonts w:ascii="Arial" w:hAnsi="Arial" w:cs="Arial"/>
        </w:rPr>
        <w:t>Board</w:t>
      </w:r>
      <w:r w:rsidRPr="00097AD2">
        <w:rPr>
          <w:rFonts w:ascii="Arial" w:hAnsi="Arial" w:cs="Arial"/>
          <w:spacing w:val="-8"/>
        </w:rPr>
        <w:t xml:space="preserve"> </w:t>
      </w:r>
      <w:r w:rsidRPr="00097AD2">
        <w:rPr>
          <w:rFonts w:ascii="Arial" w:hAnsi="Arial" w:cs="Arial"/>
        </w:rPr>
        <w:t>approval;</w:t>
      </w:r>
      <w:r w:rsidRPr="00097AD2">
        <w:rPr>
          <w:rFonts w:ascii="Arial" w:hAnsi="Arial" w:cs="Arial"/>
          <w:spacing w:val="-7"/>
        </w:rPr>
        <w:t xml:space="preserve"> </w:t>
      </w:r>
      <w:r w:rsidRPr="00097AD2">
        <w:rPr>
          <w:rFonts w:ascii="Arial" w:hAnsi="Arial" w:cs="Arial"/>
        </w:rPr>
        <w:t>and;</w:t>
      </w:r>
    </w:p>
    <w:p w14:paraId="3C7AB4E8" w14:textId="77777777" w:rsidR="00F03E71" w:rsidRPr="00097AD2" w:rsidRDefault="00F03E71" w:rsidP="00AE6193">
      <w:pPr>
        <w:pStyle w:val="BodyText"/>
        <w:spacing w:before="3"/>
        <w:rPr>
          <w:rFonts w:ascii="Arial" w:hAnsi="Arial" w:cs="Arial"/>
          <w:sz w:val="22"/>
          <w:szCs w:val="22"/>
        </w:rPr>
      </w:pPr>
    </w:p>
    <w:p w14:paraId="4A7AEE91" w14:textId="4801C4F5" w:rsidR="00F03E71" w:rsidRPr="00097AD2" w:rsidRDefault="004965A8" w:rsidP="00AE6193">
      <w:pPr>
        <w:pStyle w:val="BodyText"/>
        <w:numPr>
          <w:ilvl w:val="0"/>
          <w:numId w:val="47"/>
        </w:numPr>
        <w:tabs>
          <w:tab w:val="left" w:pos="915"/>
        </w:tabs>
        <w:rPr>
          <w:rFonts w:ascii="Arial" w:hAnsi="Arial" w:cs="Arial"/>
          <w:sz w:val="22"/>
          <w:szCs w:val="22"/>
        </w:rPr>
      </w:pPr>
      <w:r w:rsidRPr="00097AD2">
        <w:rPr>
          <w:rFonts w:ascii="Arial" w:hAnsi="Arial" w:cs="Arial"/>
          <w:sz w:val="22"/>
          <w:szCs w:val="22"/>
        </w:rPr>
        <w:t>such</w:t>
      </w:r>
      <w:r w:rsidRPr="00097AD2">
        <w:rPr>
          <w:rFonts w:ascii="Arial" w:hAnsi="Arial" w:cs="Arial"/>
          <w:spacing w:val="-6"/>
          <w:sz w:val="22"/>
          <w:szCs w:val="22"/>
        </w:rPr>
        <w:t xml:space="preserve"> </w:t>
      </w:r>
      <w:r w:rsidRPr="00097AD2">
        <w:rPr>
          <w:rFonts w:ascii="Arial" w:hAnsi="Arial" w:cs="Arial"/>
          <w:sz w:val="22"/>
          <w:szCs w:val="22"/>
        </w:rPr>
        <w:t>other</w:t>
      </w:r>
      <w:r w:rsidRPr="00097AD2">
        <w:rPr>
          <w:rFonts w:ascii="Arial" w:hAnsi="Arial" w:cs="Arial"/>
          <w:spacing w:val="-6"/>
          <w:sz w:val="22"/>
          <w:szCs w:val="22"/>
        </w:rPr>
        <w:t xml:space="preserve"> </w:t>
      </w:r>
      <w:r w:rsidRPr="00097AD2">
        <w:rPr>
          <w:rFonts w:ascii="Arial" w:hAnsi="Arial" w:cs="Arial"/>
          <w:sz w:val="22"/>
          <w:szCs w:val="22"/>
        </w:rPr>
        <w:t>duties</w:t>
      </w:r>
      <w:r w:rsidRPr="00097AD2">
        <w:rPr>
          <w:rFonts w:ascii="Arial" w:hAnsi="Arial" w:cs="Arial"/>
          <w:spacing w:val="-5"/>
          <w:sz w:val="22"/>
          <w:szCs w:val="22"/>
        </w:rPr>
        <w:t xml:space="preserve"> </w:t>
      </w:r>
      <w:r w:rsidRPr="00097AD2">
        <w:rPr>
          <w:rFonts w:ascii="Arial" w:hAnsi="Arial" w:cs="Arial"/>
          <w:sz w:val="22"/>
          <w:szCs w:val="22"/>
        </w:rPr>
        <w:t>as</w:t>
      </w:r>
      <w:r w:rsidRPr="00097AD2">
        <w:rPr>
          <w:rFonts w:ascii="Arial" w:hAnsi="Arial" w:cs="Arial"/>
          <w:spacing w:val="-5"/>
          <w:sz w:val="22"/>
          <w:szCs w:val="22"/>
        </w:rPr>
        <w:t xml:space="preserve"> </w:t>
      </w:r>
      <w:r w:rsidRPr="00097AD2">
        <w:rPr>
          <w:rFonts w:ascii="Arial" w:hAnsi="Arial" w:cs="Arial"/>
          <w:sz w:val="22"/>
          <w:szCs w:val="22"/>
        </w:rPr>
        <w:t>assigned</w:t>
      </w:r>
      <w:r w:rsidRPr="00097AD2">
        <w:rPr>
          <w:rFonts w:ascii="Arial" w:hAnsi="Arial" w:cs="Arial"/>
          <w:spacing w:val="-7"/>
          <w:sz w:val="22"/>
          <w:szCs w:val="22"/>
        </w:rPr>
        <w:t xml:space="preserve"> </w:t>
      </w:r>
      <w:r w:rsidRPr="00097AD2">
        <w:rPr>
          <w:rFonts w:ascii="Arial" w:hAnsi="Arial" w:cs="Arial"/>
          <w:sz w:val="22"/>
          <w:szCs w:val="22"/>
        </w:rPr>
        <w:t>by</w:t>
      </w:r>
      <w:r w:rsidRPr="00097AD2">
        <w:rPr>
          <w:rFonts w:ascii="Arial" w:hAnsi="Arial" w:cs="Arial"/>
          <w:spacing w:val="-4"/>
          <w:sz w:val="22"/>
          <w:szCs w:val="22"/>
        </w:rPr>
        <w:t xml:space="preserve"> </w:t>
      </w:r>
      <w:r w:rsidRPr="00097AD2">
        <w:rPr>
          <w:rFonts w:ascii="Arial" w:hAnsi="Arial" w:cs="Arial"/>
          <w:sz w:val="22"/>
          <w:szCs w:val="22"/>
        </w:rPr>
        <w:t>the</w:t>
      </w:r>
      <w:r w:rsidRPr="00097AD2">
        <w:rPr>
          <w:rFonts w:ascii="Arial" w:hAnsi="Arial" w:cs="Arial"/>
          <w:spacing w:val="-5"/>
          <w:sz w:val="22"/>
          <w:szCs w:val="22"/>
        </w:rPr>
        <w:t xml:space="preserve"> </w:t>
      </w:r>
      <w:r w:rsidRPr="00097AD2">
        <w:rPr>
          <w:rFonts w:ascii="Arial" w:hAnsi="Arial" w:cs="Arial"/>
          <w:sz w:val="22"/>
          <w:szCs w:val="22"/>
        </w:rPr>
        <w:t>Board.</w:t>
      </w:r>
    </w:p>
    <w:p w14:paraId="06EDCFC9" w14:textId="6C491142" w:rsidR="00851BBE" w:rsidRPr="00097AD2" w:rsidRDefault="00851BBE" w:rsidP="00851BBE">
      <w:pPr>
        <w:pStyle w:val="BodyText"/>
        <w:tabs>
          <w:tab w:val="left" w:pos="915"/>
        </w:tabs>
        <w:rPr>
          <w:rFonts w:ascii="Arial" w:hAnsi="Arial" w:cs="Arial"/>
          <w:sz w:val="22"/>
          <w:szCs w:val="22"/>
        </w:rPr>
      </w:pPr>
    </w:p>
    <w:p w14:paraId="4A27F681" w14:textId="77777777" w:rsidR="00851BBE" w:rsidRPr="00097AD2" w:rsidRDefault="00851BBE" w:rsidP="00851BBE">
      <w:pPr>
        <w:pStyle w:val="BodyText"/>
        <w:tabs>
          <w:tab w:val="left" w:pos="915"/>
        </w:tabs>
        <w:rPr>
          <w:rFonts w:ascii="Arial" w:hAnsi="Arial" w:cs="Arial"/>
          <w:sz w:val="22"/>
          <w:szCs w:val="22"/>
        </w:rPr>
      </w:pPr>
    </w:p>
    <w:p w14:paraId="6FCB244A" w14:textId="77777777" w:rsidR="00F03E71" w:rsidRPr="00097AD2" w:rsidRDefault="004965A8">
      <w:pPr>
        <w:pStyle w:val="ListParagraph"/>
        <w:numPr>
          <w:ilvl w:val="1"/>
          <w:numId w:val="15"/>
        </w:numPr>
        <w:tabs>
          <w:tab w:val="left" w:pos="3245"/>
        </w:tabs>
        <w:ind w:left="3244" w:hanging="258"/>
        <w:jc w:val="left"/>
        <w:rPr>
          <w:rFonts w:ascii="Arial" w:hAnsi="Arial" w:cs="Arial"/>
        </w:rPr>
      </w:pPr>
      <w:r w:rsidRPr="00097AD2">
        <w:rPr>
          <w:rFonts w:ascii="Arial" w:hAnsi="Arial" w:cs="Arial"/>
        </w:rPr>
        <w:t>The Recording Secretary</w:t>
      </w:r>
      <w:r w:rsidRPr="00097AD2">
        <w:rPr>
          <w:rFonts w:ascii="Arial" w:hAnsi="Arial" w:cs="Arial"/>
          <w:spacing w:val="-30"/>
        </w:rPr>
        <w:t xml:space="preserve"> </w:t>
      </w:r>
      <w:r w:rsidRPr="00097AD2">
        <w:rPr>
          <w:rFonts w:ascii="Arial" w:hAnsi="Arial" w:cs="Arial"/>
        </w:rPr>
        <w:t>Shall:</w:t>
      </w:r>
    </w:p>
    <w:p w14:paraId="5F3C16A1" w14:textId="77777777" w:rsidR="00F03E71" w:rsidRPr="00097AD2" w:rsidRDefault="00F03E71">
      <w:pPr>
        <w:pStyle w:val="BodyText"/>
        <w:rPr>
          <w:rFonts w:ascii="Arial" w:hAnsi="Arial" w:cs="Arial"/>
          <w:sz w:val="22"/>
          <w:szCs w:val="22"/>
        </w:rPr>
      </w:pPr>
    </w:p>
    <w:p w14:paraId="1F3D001F" w14:textId="77777777" w:rsidR="00F03E71" w:rsidRPr="00097AD2" w:rsidRDefault="004965A8" w:rsidP="004965A8">
      <w:pPr>
        <w:pStyle w:val="ListParagraph"/>
        <w:numPr>
          <w:ilvl w:val="0"/>
          <w:numId w:val="22"/>
        </w:numPr>
        <w:tabs>
          <w:tab w:val="left" w:pos="828"/>
          <w:tab w:val="left" w:pos="829"/>
        </w:tabs>
        <w:spacing w:before="1"/>
        <w:rPr>
          <w:rFonts w:ascii="Arial" w:hAnsi="Arial" w:cs="Arial"/>
        </w:rPr>
      </w:pPr>
      <w:r w:rsidRPr="00097AD2">
        <w:rPr>
          <w:rFonts w:ascii="Arial" w:hAnsi="Arial" w:cs="Arial"/>
        </w:rPr>
        <w:lastRenderedPageBreak/>
        <w:t>attend</w:t>
      </w:r>
      <w:r w:rsidRPr="00097AD2">
        <w:rPr>
          <w:rFonts w:ascii="Arial" w:hAnsi="Arial" w:cs="Arial"/>
          <w:spacing w:val="-6"/>
        </w:rPr>
        <w:t xml:space="preserve"> </w:t>
      </w:r>
      <w:r w:rsidRPr="00097AD2">
        <w:rPr>
          <w:rFonts w:ascii="Arial" w:hAnsi="Arial" w:cs="Arial"/>
        </w:rPr>
        <w:t>all</w:t>
      </w:r>
      <w:r w:rsidRPr="00097AD2">
        <w:rPr>
          <w:rFonts w:ascii="Arial" w:hAnsi="Arial" w:cs="Arial"/>
          <w:spacing w:val="-9"/>
        </w:rPr>
        <w:t xml:space="preserve"> </w:t>
      </w:r>
      <w:r w:rsidRPr="00097AD2">
        <w:rPr>
          <w:rFonts w:ascii="Arial" w:hAnsi="Arial" w:cs="Arial"/>
        </w:rPr>
        <w:t>General</w:t>
      </w:r>
      <w:r w:rsidRPr="00097AD2">
        <w:rPr>
          <w:rFonts w:ascii="Arial" w:hAnsi="Arial" w:cs="Arial"/>
          <w:spacing w:val="-8"/>
        </w:rPr>
        <w:t xml:space="preserve"> </w:t>
      </w:r>
      <w:r w:rsidRPr="00097AD2">
        <w:rPr>
          <w:rFonts w:ascii="Arial" w:hAnsi="Arial" w:cs="Arial"/>
        </w:rPr>
        <w:t>Membership</w:t>
      </w:r>
      <w:r w:rsidRPr="00097AD2">
        <w:rPr>
          <w:rFonts w:ascii="Arial" w:hAnsi="Arial" w:cs="Arial"/>
          <w:spacing w:val="-8"/>
        </w:rPr>
        <w:t xml:space="preserve"> </w:t>
      </w:r>
      <w:r w:rsidRPr="00097AD2">
        <w:rPr>
          <w:rFonts w:ascii="Arial" w:hAnsi="Arial" w:cs="Arial"/>
        </w:rPr>
        <w:t>and</w:t>
      </w:r>
      <w:r w:rsidRPr="00097AD2">
        <w:rPr>
          <w:rFonts w:ascii="Arial" w:hAnsi="Arial" w:cs="Arial"/>
          <w:spacing w:val="-5"/>
        </w:rPr>
        <w:t xml:space="preserve"> </w:t>
      </w:r>
      <w:r w:rsidRPr="00097AD2">
        <w:rPr>
          <w:rFonts w:ascii="Arial" w:hAnsi="Arial" w:cs="Arial"/>
        </w:rPr>
        <w:t>Board</w:t>
      </w:r>
      <w:r w:rsidRPr="00097AD2">
        <w:rPr>
          <w:rFonts w:ascii="Arial" w:hAnsi="Arial" w:cs="Arial"/>
          <w:spacing w:val="-8"/>
        </w:rPr>
        <w:t xml:space="preserve"> </w:t>
      </w:r>
      <w:r w:rsidRPr="00097AD2">
        <w:rPr>
          <w:rFonts w:ascii="Arial" w:hAnsi="Arial" w:cs="Arial"/>
        </w:rPr>
        <w:t>meetings</w:t>
      </w:r>
      <w:r w:rsidRPr="00097AD2">
        <w:rPr>
          <w:rFonts w:ascii="Arial" w:hAnsi="Arial" w:cs="Arial"/>
          <w:spacing w:val="-8"/>
        </w:rPr>
        <w:t xml:space="preserve"> </w:t>
      </w:r>
      <w:r w:rsidRPr="00097AD2">
        <w:rPr>
          <w:rFonts w:ascii="Arial" w:hAnsi="Arial" w:cs="Arial"/>
        </w:rPr>
        <w:t>of</w:t>
      </w:r>
      <w:r w:rsidRPr="00097AD2">
        <w:rPr>
          <w:rFonts w:ascii="Arial" w:hAnsi="Arial" w:cs="Arial"/>
          <w:spacing w:val="-8"/>
        </w:rPr>
        <w:t xml:space="preserve"> </w:t>
      </w:r>
      <w:r w:rsidRPr="00097AD2">
        <w:rPr>
          <w:rFonts w:ascii="Arial" w:hAnsi="Arial" w:cs="Arial"/>
        </w:rPr>
        <w:t>the</w:t>
      </w:r>
      <w:r w:rsidRPr="00097AD2">
        <w:rPr>
          <w:rFonts w:ascii="Arial" w:hAnsi="Arial" w:cs="Arial"/>
          <w:spacing w:val="-8"/>
        </w:rPr>
        <w:t xml:space="preserve"> </w:t>
      </w:r>
      <w:r w:rsidRPr="00097AD2">
        <w:rPr>
          <w:rFonts w:ascii="Arial" w:hAnsi="Arial" w:cs="Arial"/>
        </w:rPr>
        <w:t>PTO</w:t>
      </w:r>
      <w:r w:rsidRPr="00097AD2">
        <w:rPr>
          <w:rFonts w:ascii="Arial" w:hAnsi="Arial" w:cs="Arial"/>
          <w:spacing w:val="-8"/>
        </w:rPr>
        <w:t xml:space="preserve"> </w:t>
      </w:r>
      <w:r w:rsidRPr="00097AD2">
        <w:rPr>
          <w:rFonts w:ascii="Arial" w:hAnsi="Arial" w:cs="Arial"/>
        </w:rPr>
        <w:t>(may</w:t>
      </w:r>
      <w:r w:rsidRPr="00097AD2">
        <w:rPr>
          <w:rFonts w:ascii="Arial" w:hAnsi="Arial" w:cs="Arial"/>
          <w:spacing w:val="-5"/>
        </w:rPr>
        <w:t xml:space="preserve"> </w:t>
      </w:r>
      <w:r w:rsidRPr="00097AD2">
        <w:rPr>
          <w:rFonts w:ascii="Arial" w:hAnsi="Arial" w:cs="Arial"/>
        </w:rPr>
        <w:t>assign</w:t>
      </w:r>
      <w:r w:rsidRPr="00097AD2">
        <w:rPr>
          <w:rFonts w:ascii="Arial" w:hAnsi="Arial" w:cs="Arial"/>
          <w:spacing w:val="-6"/>
        </w:rPr>
        <w:t xml:space="preserve"> </w:t>
      </w:r>
      <w:r w:rsidRPr="00097AD2">
        <w:rPr>
          <w:rFonts w:ascii="Arial" w:hAnsi="Arial" w:cs="Arial"/>
        </w:rPr>
        <w:t>a</w:t>
      </w:r>
      <w:r w:rsidRPr="00097AD2">
        <w:rPr>
          <w:rFonts w:ascii="Arial" w:hAnsi="Arial" w:cs="Arial"/>
          <w:spacing w:val="-9"/>
        </w:rPr>
        <w:t xml:space="preserve"> </w:t>
      </w:r>
      <w:r w:rsidRPr="00097AD2">
        <w:rPr>
          <w:rFonts w:ascii="Arial" w:hAnsi="Arial" w:cs="Arial"/>
        </w:rPr>
        <w:t>representative);</w:t>
      </w:r>
    </w:p>
    <w:p w14:paraId="023A72BE" w14:textId="2B50C7DC" w:rsidR="00F03E71" w:rsidRPr="00097AD2" w:rsidRDefault="004965A8" w:rsidP="004965A8">
      <w:pPr>
        <w:pStyle w:val="ListParagraph"/>
        <w:numPr>
          <w:ilvl w:val="0"/>
          <w:numId w:val="22"/>
        </w:numPr>
        <w:tabs>
          <w:tab w:val="left" w:pos="827"/>
          <w:tab w:val="left" w:pos="828"/>
        </w:tabs>
        <w:spacing w:before="182"/>
        <w:rPr>
          <w:rFonts w:ascii="Arial" w:hAnsi="Arial" w:cs="Arial"/>
        </w:rPr>
      </w:pPr>
      <w:r w:rsidRPr="00097AD2">
        <w:rPr>
          <w:rFonts w:ascii="Arial" w:hAnsi="Arial" w:cs="Arial"/>
        </w:rPr>
        <w:t>prepare</w:t>
      </w:r>
      <w:r w:rsidRPr="00097AD2">
        <w:rPr>
          <w:rFonts w:ascii="Arial" w:hAnsi="Arial" w:cs="Arial"/>
          <w:spacing w:val="-6"/>
        </w:rPr>
        <w:t xml:space="preserve"> </w:t>
      </w:r>
      <w:r w:rsidRPr="00097AD2">
        <w:rPr>
          <w:rFonts w:ascii="Arial" w:hAnsi="Arial" w:cs="Arial"/>
        </w:rPr>
        <w:t>minutes</w:t>
      </w:r>
      <w:r w:rsidRPr="00097AD2">
        <w:rPr>
          <w:rFonts w:ascii="Arial" w:hAnsi="Arial" w:cs="Arial"/>
          <w:spacing w:val="-6"/>
        </w:rPr>
        <w:t xml:space="preserve"> </w:t>
      </w:r>
      <w:r w:rsidRPr="00097AD2">
        <w:rPr>
          <w:rFonts w:ascii="Arial" w:hAnsi="Arial" w:cs="Arial"/>
        </w:rPr>
        <w:t>of</w:t>
      </w:r>
      <w:r w:rsidRPr="00097AD2">
        <w:rPr>
          <w:rFonts w:ascii="Arial" w:hAnsi="Arial" w:cs="Arial"/>
          <w:spacing w:val="-3"/>
        </w:rPr>
        <w:t xml:space="preserve"> </w:t>
      </w:r>
      <w:r w:rsidRPr="00097AD2">
        <w:rPr>
          <w:rFonts w:ascii="Arial" w:hAnsi="Arial" w:cs="Arial"/>
        </w:rPr>
        <w:t>each</w:t>
      </w:r>
      <w:r w:rsidRPr="00097AD2">
        <w:rPr>
          <w:rFonts w:ascii="Arial" w:hAnsi="Arial" w:cs="Arial"/>
          <w:spacing w:val="-5"/>
        </w:rPr>
        <w:t xml:space="preserve"> </w:t>
      </w:r>
      <w:r w:rsidRPr="00097AD2">
        <w:rPr>
          <w:rFonts w:ascii="Arial" w:hAnsi="Arial" w:cs="Arial"/>
        </w:rPr>
        <w:t>meeting</w:t>
      </w:r>
      <w:r w:rsidRPr="00097AD2">
        <w:rPr>
          <w:rFonts w:ascii="Arial" w:hAnsi="Arial" w:cs="Arial"/>
          <w:spacing w:val="-4"/>
        </w:rPr>
        <w:t xml:space="preserve"> </w:t>
      </w:r>
      <w:r w:rsidR="006B5270" w:rsidRPr="00097AD2">
        <w:rPr>
          <w:rFonts w:ascii="Arial" w:hAnsi="Arial" w:cs="Arial"/>
        </w:rPr>
        <w:t>; send approved PTO minutes and any Addendums to Chiles website administrator in a timely manner.</w:t>
      </w:r>
    </w:p>
    <w:p w14:paraId="17508F75" w14:textId="77777777" w:rsidR="00F03E71" w:rsidRPr="00097AD2" w:rsidRDefault="004965A8" w:rsidP="004965A8">
      <w:pPr>
        <w:pStyle w:val="ListParagraph"/>
        <w:numPr>
          <w:ilvl w:val="0"/>
          <w:numId w:val="22"/>
        </w:numPr>
        <w:tabs>
          <w:tab w:val="left" w:pos="828"/>
          <w:tab w:val="left" w:pos="829"/>
        </w:tabs>
        <w:spacing w:before="186" w:line="235" w:lineRule="auto"/>
        <w:ind w:right="407"/>
        <w:rPr>
          <w:rFonts w:ascii="Arial" w:hAnsi="Arial" w:cs="Arial"/>
        </w:rPr>
      </w:pPr>
      <w:r w:rsidRPr="00097AD2">
        <w:rPr>
          <w:rFonts w:ascii="Arial" w:hAnsi="Arial" w:cs="Arial"/>
        </w:rPr>
        <w:t>maintain</w:t>
      </w:r>
      <w:r w:rsidRPr="00097AD2">
        <w:rPr>
          <w:rFonts w:ascii="Arial" w:hAnsi="Arial" w:cs="Arial"/>
          <w:spacing w:val="-11"/>
        </w:rPr>
        <w:t xml:space="preserve"> </w:t>
      </w:r>
      <w:r w:rsidRPr="00097AD2">
        <w:rPr>
          <w:rFonts w:ascii="Arial" w:hAnsi="Arial" w:cs="Arial"/>
        </w:rPr>
        <w:t>attendance</w:t>
      </w:r>
      <w:r w:rsidRPr="00097AD2">
        <w:rPr>
          <w:rFonts w:ascii="Arial" w:hAnsi="Arial" w:cs="Arial"/>
          <w:spacing w:val="-12"/>
        </w:rPr>
        <w:t xml:space="preserve"> </w:t>
      </w:r>
      <w:r w:rsidRPr="00097AD2">
        <w:rPr>
          <w:rFonts w:ascii="Arial" w:hAnsi="Arial" w:cs="Arial"/>
        </w:rPr>
        <w:t>at</w:t>
      </w:r>
      <w:r w:rsidRPr="00097AD2">
        <w:rPr>
          <w:rFonts w:ascii="Arial" w:hAnsi="Arial" w:cs="Arial"/>
          <w:spacing w:val="-11"/>
        </w:rPr>
        <w:t xml:space="preserve"> </w:t>
      </w:r>
      <w:r w:rsidRPr="00097AD2">
        <w:rPr>
          <w:rFonts w:ascii="Arial" w:hAnsi="Arial" w:cs="Arial"/>
        </w:rPr>
        <w:t>Board</w:t>
      </w:r>
      <w:r w:rsidRPr="00097AD2">
        <w:rPr>
          <w:rFonts w:ascii="Arial" w:hAnsi="Arial" w:cs="Arial"/>
          <w:spacing w:val="-11"/>
        </w:rPr>
        <w:t xml:space="preserve"> </w:t>
      </w:r>
      <w:r w:rsidRPr="00097AD2">
        <w:rPr>
          <w:rFonts w:ascii="Arial" w:hAnsi="Arial" w:cs="Arial"/>
        </w:rPr>
        <w:t>meetings</w:t>
      </w:r>
      <w:r w:rsidRPr="00097AD2">
        <w:rPr>
          <w:rFonts w:ascii="Arial" w:hAnsi="Arial" w:cs="Arial"/>
          <w:spacing w:val="-12"/>
        </w:rPr>
        <w:t xml:space="preserve"> </w:t>
      </w:r>
      <w:r w:rsidRPr="00097AD2">
        <w:rPr>
          <w:rFonts w:ascii="Arial" w:hAnsi="Arial" w:cs="Arial"/>
        </w:rPr>
        <w:t>and</w:t>
      </w:r>
      <w:r w:rsidRPr="00097AD2">
        <w:rPr>
          <w:rFonts w:ascii="Arial" w:hAnsi="Arial" w:cs="Arial"/>
          <w:spacing w:val="-12"/>
        </w:rPr>
        <w:t xml:space="preserve"> </w:t>
      </w:r>
      <w:r w:rsidRPr="00097AD2">
        <w:rPr>
          <w:rFonts w:ascii="Arial" w:hAnsi="Arial" w:cs="Arial"/>
        </w:rPr>
        <w:t>PTO</w:t>
      </w:r>
      <w:r w:rsidRPr="00097AD2">
        <w:rPr>
          <w:rFonts w:ascii="Arial" w:hAnsi="Arial" w:cs="Arial"/>
          <w:spacing w:val="-12"/>
        </w:rPr>
        <w:t xml:space="preserve"> </w:t>
      </w:r>
      <w:r w:rsidRPr="00097AD2">
        <w:rPr>
          <w:rFonts w:ascii="Arial" w:hAnsi="Arial" w:cs="Arial"/>
        </w:rPr>
        <w:t>General</w:t>
      </w:r>
      <w:r w:rsidRPr="00097AD2">
        <w:rPr>
          <w:rFonts w:ascii="Arial" w:hAnsi="Arial" w:cs="Arial"/>
          <w:spacing w:val="-12"/>
        </w:rPr>
        <w:t xml:space="preserve"> </w:t>
      </w:r>
      <w:r w:rsidRPr="00097AD2">
        <w:rPr>
          <w:rFonts w:ascii="Arial" w:hAnsi="Arial" w:cs="Arial"/>
        </w:rPr>
        <w:t>Membership</w:t>
      </w:r>
      <w:r w:rsidRPr="00097AD2">
        <w:rPr>
          <w:rFonts w:ascii="Arial" w:hAnsi="Arial" w:cs="Arial"/>
          <w:spacing w:val="-11"/>
        </w:rPr>
        <w:t xml:space="preserve"> </w:t>
      </w:r>
      <w:r w:rsidRPr="00097AD2">
        <w:rPr>
          <w:rFonts w:ascii="Arial" w:hAnsi="Arial" w:cs="Arial"/>
        </w:rPr>
        <w:t>meetings</w:t>
      </w:r>
      <w:r w:rsidRPr="00097AD2">
        <w:rPr>
          <w:rFonts w:ascii="Arial" w:hAnsi="Arial" w:cs="Arial"/>
          <w:spacing w:val="-11"/>
        </w:rPr>
        <w:t xml:space="preserve"> </w:t>
      </w:r>
      <w:r w:rsidRPr="00097AD2">
        <w:rPr>
          <w:rFonts w:ascii="Arial" w:hAnsi="Arial" w:cs="Arial"/>
        </w:rPr>
        <w:t>and</w:t>
      </w:r>
      <w:r w:rsidRPr="00097AD2">
        <w:rPr>
          <w:rFonts w:ascii="Arial" w:hAnsi="Arial" w:cs="Arial"/>
          <w:spacing w:val="-10"/>
        </w:rPr>
        <w:t xml:space="preserve"> </w:t>
      </w:r>
      <w:r w:rsidRPr="00097AD2">
        <w:rPr>
          <w:rFonts w:ascii="Arial" w:hAnsi="Arial" w:cs="Arial"/>
        </w:rPr>
        <w:t>publish</w:t>
      </w:r>
      <w:r w:rsidRPr="00097AD2">
        <w:rPr>
          <w:rFonts w:ascii="Arial" w:hAnsi="Arial" w:cs="Arial"/>
          <w:spacing w:val="-12"/>
        </w:rPr>
        <w:t xml:space="preserve"> </w:t>
      </w:r>
      <w:r w:rsidRPr="00097AD2">
        <w:rPr>
          <w:rFonts w:ascii="Arial" w:hAnsi="Arial" w:cs="Arial"/>
        </w:rPr>
        <w:t>the</w:t>
      </w:r>
      <w:r w:rsidRPr="00097AD2">
        <w:rPr>
          <w:rFonts w:ascii="Arial" w:hAnsi="Arial" w:cs="Arial"/>
          <w:spacing w:val="-12"/>
        </w:rPr>
        <w:t xml:space="preserve"> </w:t>
      </w:r>
      <w:r w:rsidRPr="00097AD2">
        <w:rPr>
          <w:rFonts w:ascii="Arial" w:hAnsi="Arial" w:cs="Arial"/>
        </w:rPr>
        <w:t>names</w:t>
      </w:r>
      <w:r w:rsidRPr="00097AD2">
        <w:rPr>
          <w:rFonts w:ascii="Arial" w:hAnsi="Arial" w:cs="Arial"/>
          <w:spacing w:val="-11"/>
        </w:rPr>
        <w:t xml:space="preserve"> </w:t>
      </w:r>
      <w:r w:rsidRPr="00097AD2">
        <w:rPr>
          <w:rFonts w:ascii="Arial" w:hAnsi="Arial" w:cs="Arial"/>
        </w:rPr>
        <w:t>of</w:t>
      </w:r>
      <w:r w:rsidRPr="00097AD2">
        <w:rPr>
          <w:rFonts w:ascii="Arial" w:hAnsi="Arial" w:cs="Arial"/>
          <w:spacing w:val="-9"/>
        </w:rPr>
        <w:t xml:space="preserve"> </w:t>
      </w:r>
      <w:r w:rsidRPr="00097AD2">
        <w:rPr>
          <w:rFonts w:ascii="Arial" w:hAnsi="Arial" w:cs="Arial"/>
        </w:rPr>
        <w:t>the</w:t>
      </w:r>
      <w:r w:rsidRPr="00097AD2">
        <w:rPr>
          <w:rFonts w:ascii="Arial" w:hAnsi="Arial" w:cs="Arial"/>
          <w:spacing w:val="37"/>
        </w:rPr>
        <w:t xml:space="preserve"> </w:t>
      </w:r>
      <w:r w:rsidRPr="00097AD2">
        <w:rPr>
          <w:rFonts w:ascii="Arial" w:hAnsi="Arial" w:cs="Arial"/>
        </w:rPr>
        <w:t>attendees of</w:t>
      </w:r>
      <w:r w:rsidRPr="00097AD2">
        <w:rPr>
          <w:rFonts w:ascii="Arial" w:hAnsi="Arial" w:cs="Arial"/>
          <w:spacing w:val="-8"/>
        </w:rPr>
        <w:t xml:space="preserve"> </w:t>
      </w:r>
      <w:r w:rsidRPr="00097AD2">
        <w:rPr>
          <w:rFonts w:ascii="Arial" w:hAnsi="Arial" w:cs="Arial"/>
        </w:rPr>
        <w:t>the</w:t>
      </w:r>
      <w:r w:rsidRPr="00097AD2">
        <w:rPr>
          <w:rFonts w:ascii="Arial" w:hAnsi="Arial" w:cs="Arial"/>
          <w:spacing w:val="-7"/>
        </w:rPr>
        <w:t xml:space="preserve"> </w:t>
      </w:r>
      <w:r w:rsidRPr="00097AD2">
        <w:rPr>
          <w:rFonts w:ascii="Arial" w:hAnsi="Arial" w:cs="Arial"/>
        </w:rPr>
        <w:t>Board</w:t>
      </w:r>
      <w:r w:rsidRPr="00097AD2">
        <w:rPr>
          <w:rFonts w:ascii="Arial" w:hAnsi="Arial" w:cs="Arial"/>
          <w:spacing w:val="-5"/>
        </w:rPr>
        <w:t xml:space="preserve"> </w:t>
      </w:r>
      <w:r w:rsidRPr="00097AD2">
        <w:rPr>
          <w:rFonts w:ascii="Arial" w:hAnsi="Arial" w:cs="Arial"/>
        </w:rPr>
        <w:t>and</w:t>
      </w:r>
      <w:r w:rsidRPr="00097AD2">
        <w:rPr>
          <w:rFonts w:ascii="Arial" w:hAnsi="Arial" w:cs="Arial"/>
          <w:spacing w:val="-8"/>
        </w:rPr>
        <w:t xml:space="preserve"> </w:t>
      </w:r>
      <w:r w:rsidRPr="00097AD2">
        <w:rPr>
          <w:rFonts w:ascii="Arial" w:hAnsi="Arial" w:cs="Arial"/>
        </w:rPr>
        <w:t>General</w:t>
      </w:r>
      <w:r w:rsidRPr="00097AD2">
        <w:rPr>
          <w:rFonts w:ascii="Arial" w:hAnsi="Arial" w:cs="Arial"/>
          <w:spacing w:val="-5"/>
        </w:rPr>
        <w:t xml:space="preserve"> </w:t>
      </w:r>
      <w:r w:rsidRPr="00097AD2">
        <w:rPr>
          <w:rFonts w:ascii="Arial" w:hAnsi="Arial" w:cs="Arial"/>
        </w:rPr>
        <w:t>membership</w:t>
      </w:r>
      <w:r w:rsidRPr="00097AD2">
        <w:rPr>
          <w:rFonts w:ascii="Arial" w:hAnsi="Arial" w:cs="Arial"/>
          <w:spacing w:val="-7"/>
        </w:rPr>
        <w:t xml:space="preserve"> </w:t>
      </w:r>
      <w:r w:rsidRPr="00097AD2">
        <w:rPr>
          <w:rFonts w:ascii="Arial" w:hAnsi="Arial" w:cs="Arial"/>
        </w:rPr>
        <w:t>meetings</w:t>
      </w:r>
      <w:r w:rsidRPr="00097AD2">
        <w:rPr>
          <w:rFonts w:ascii="Arial" w:hAnsi="Arial" w:cs="Arial"/>
          <w:spacing w:val="-8"/>
        </w:rPr>
        <w:t xml:space="preserve"> </w:t>
      </w:r>
      <w:r w:rsidRPr="00097AD2">
        <w:rPr>
          <w:rFonts w:ascii="Arial" w:hAnsi="Arial" w:cs="Arial"/>
        </w:rPr>
        <w:t>in</w:t>
      </w:r>
      <w:r w:rsidRPr="00097AD2">
        <w:rPr>
          <w:rFonts w:ascii="Arial" w:hAnsi="Arial" w:cs="Arial"/>
          <w:spacing w:val="-7"/>
        </w:rPr>
        <w:t xml:space="preserve"> </w:t>
      </w:r>
      <w:r w:rsidRPr="00097AD2">
        <w:rPr>
          <w:rFonts w:ascii="Arial" w:hAnsi="Arial" w:cs="Arial"/>
        </w:rPr>
        <w:t>the</w:t>
      </w:r>
      <w:r w:rsidRPr="00097AD2">
        <w:rPr>
          <w:rFonts w:ascii="Arial" w:hAnsi="Arial" w:cs="Arial"/>
          <w:spacing w:val="-7"/>
        </w:rPr>
        <w:t xml:space="preserve"> </w:t>
      </w:r>
      <w:r w:rsidRPr="00097AD2">
        <w:rPr>
          <w:rFonts w:ascii="Arial" w:hAnsi="Arial" w:cs="Arial"/>
        </w:rPr>
        <w:t>minutes;</w:t>
      </w:r>
    </w:p>
    <w:p w14:paraId="089C4A56" w14:textId="4F4138B5" w:rsidR="00F03E71" w:rsidRPr="00C835F9" w:rsidRDefault="004965A8" w:rsidP="004965A8">
      <w:pPr>
        <w:pStyle w:val="ListParagraph"/>
        <w:numPr>
          <w:ilvl w:val="0"/>
          <w:numId w:val="22"/>
        </w:numPr>
        <w:tabs>
          <w:tab w:val="left" w:pos="827"/>
          <w:tab w:val="left" w:pos="828"/>
        </w:tabs>
        <w:spacing w:before="188"/>
        <w:rPr>
          <w:rFonts w:ascii="Arial" w:hAnsi="Arial" w:cs="Arial"/>
        </w:rPr>
      </w:pPr>
      <w:r w:rsidRPr="00097AD2">
        <w:rPr>
          <w:rFonts w:ascii="Arial" w:hAnsi="Arial" w:cs="Arial"/>
        </w:rPr>
        <w:t>take</w:t>
      </w:r>
      <w:r w:rsidRPr="00097AD2">
        <w:rPr>
          <w:rFonts w:ascii="Arial" w:hAnsi="Arial" w:cs="Arial"/>
          <w:spacing w:val="-6"/>
        </w:rPr>
        <w:t xml:space="preserve"> </w:t>
      </w:r>
      <w:r w:rsidRPr="00097AD2">
        <w:rPr>
          <w:rFonts w:ascii="Arial" w:hAnsi="Arial" w:cs="Arial"/>
        </w:rPr>
        <w:t>a</w:t>
      </w:r>
      <w:r w:rsidRPr="00097AD2">
        <w:rPr>
          <w:rFonts w:ascii="Arial" w:hAnsi="Arial" w:cs="Arial"/>
          <w:spacing w:val="-7"/>
        </w:rPr>
        <w:t xml:space="preserve"> </w:t>
      </w:r>
      <w:r w:rsidRPr="00097AD2">
        <w:rPr>
          <w:rFonts w:ascii="Arial" w:hAnsi="Arial" w:cs="Arial"/>
        </w:rPr>
        <w:t>roll</w:t>
      </w:r>
      <w:r w:rsidRPr="00097AD2">
        <w:rPr>
          <w:rFonts w:ascii="Arial" w:hAnsi="Arial" w:cs="Arial"/>
          <w:spacing w:val="-4"/>
        </w:rPr>
        <w:t xml:space="preserve"> </w:t>
      </w:r>
      <w:r w:rsidRPr="00097AD2">
        <w:rPr>
          <w:rFonts w:ascii="Arial" w:hAnsi="Arial" w:cs="Arial"/>
        </w:rPr>
        <w:t>call</w:t>
      </w:r>
      <w:r w:rsidRPr="00097AD2">
        <w:rPr>
          <w:rFonts w:ascii="Arial" w:hAnsi="Arial" w:cs="Arial"/>
          <w:spacing w:val="-7"/>
        </w:rPr>
        <w:t xml:space="preserve"> </w:t>
      </w:r>
      <w:r w:rsidRPr="00097AD2">
        <w:rPr>
          <w:rFonts w:ascii="Arial" w:hAnsi="Arial" w:cs="Arial"/>
        </w:rPr>
        <w:t>at</w:t>
      </w:r>
      <w:r w:rsidRPr="00097AD2">
        <w:rPr>
          <w:rFonts w:ascii="Arial" w:hAnsi="Arial" w:cs="Arial"/>
          <w:spacing w:val="-5"/>
        </w:rPr>
        <w:t xml:space="preserve"> </w:t>
      </w:r>
      <w:r w:rsidRPr="00097AD2">
        <w:rPr>
          <w:rFonts w:ascii="Arial" w:hAnsi="Arial" w:cs="Arial"/>
        </w:rPr>
        <w:t>each</w:t>
      </w:r>
      <w:r w:rsidRPr="00097AD2">
        <w:rPr>
          <w:rFonts w:ascii="Arial" w:hAnsi="Arial" w:cs="Arial"/>
          <w:spacing w:val="-5"/>
        </w:rPr>
        <w:t xml:space="preserve"> </w:t>
      </w:r>
      <w:r w:rsidRPr="00097AD2">
        <w:rPr>
          <w:rFonts w:ascii="Arial" w:hAnsi="Arial" w:cs="Arial"/>
        </w:rPr>
        <w:t>Board</w:t>
      </w:r>
      <w:r w:rsidRPr="00097AD2">
        <w:rPr>
          <w:rFonts w:ascii="Arial" w:hAnsi="Arial" w:cs="Arial"/>
          <w:spacing w:val="-6"/>
        </w:rPr>
        <w:t xml:space="preserve"> </w:t>
      </w:r>
      <w:r w:rsidRPr="00097AD2">
        <w:rPr>
          <w:rFonts w:ascii="Arial" w:hAnsi="Arial" w:cs="Arial"/>
        </w:rPr>
        <w:t>meeting</w:t>
      </w:r>
      <w:r w:rsidRPr="00097AD2">
        <w:rPr>
          <w:rFonts w:ascii="Arial" w:hAnsi="Arial" w:cs="Arial"/>
          <w:spacing w:val="-5"/>
        </w:rPr>
        <w:t xml:space="preserve"> </w:t>
      </w:r>
      <w:r w:rsidRPr="00097AD2">
        <w:rPr>
          <w:rFonts w:ascii="Arial" w:hAnsi="Arial" w:cs="Arial"/>
        </w:rPr>
        <w:t>and</w:t>
      </w:r>
      <w:r w:rsidRPr="00097AD2">
        <w:rPr>
          <w:rFonts w:ascii="Arial" w:hAnsi="Arial" w:cs="Arial"/>
          <w:spacing w:val="-5"/>
        </w:rPr>
        <w:t xml:space="preserve"> </w:t>
      </w:r>
      <w:r w:rsidRPr="00097AD2">
        <w:rPr>
          <w:rFonts w:ascii="Arial" w:hAnsi="Arial" w:cs="Arial"/>
        </w:rPr>
        <w:t>announce</w:t>
      </w:r>
      <w:r w:rsidRPr="00097AD2">
        <w:rPr>
          <w:rFonts w:ascii="Arial" w:hAnsi="Arial" w:cs="Arial"/>
          <w:spacing w:val="-7"/>
        </w:rPr>
        <w:t xml:space="preserve"> </w:t>
      </w:r>
      <w:r w:rsidRPr="00097AD2">
        <w:rPr>
          <w:rFonts w:ascii="Arial" w:hAnsi="Arial" w:cs="Arial"/>
        </w:rPr>
        <w:t>whether</w:t>
      </w:r>
      <w:r w:rsidRPr="00097AD2">
        <w:rPr>
          <w:rFonts w:ascii="Arial" w:hAnsi="Arial" w:cs="Arial"/>
          <w:spacing w:val="-5"/>
        </w:rPr>
        <w:t xml:space="preserve"> </w:t>
      </w:r>
      <w:r w:rsidRPr="00097AD2">
        <w:rPr>
          <w:rFonts w:ascii="Arial" w:hAnsi="Arial" w:cs="Arial"/>
        </w:rPr>
        <w:t>a</w:t>
      </w:r>
      <w:r w:rsidRPr="00097AD2">
        <w:rPr>
          <w:rFonts w:ascii="Arial" w:hAnsi="Arial" w:cs="Arial"/>
          <w:spacing w:val="-6"/>
        </w:rPr>
        <w:t xml:space="preserve"> </w:t>
      </w:r>
      <w:r w:rsidR="00E478DA" w:rsidRPr="00097AD2">
        <w:rPr>
          <w:rFonts w:ascii="Arial" w:hAnsi="Arial" w:cs="Arial"/>
        </w:rPr>
        <w:t>one half plus one</w:t>
      </w:r>
      <w:r w:rsidRPr="00097AD2">
        <w:rPr>
          <w:rFonts w:ascii="Arial" w:hAnsi="Arial" w:cs="Arial"/>
          <w:spacing w:val="-4"/>
        </w:rPr>
        <w:t xml:space="preserve"> </w:t>
      </w:r>
      <w:r w:rsidRPr="00097AD2">
        <w:rPr>
          <w:rFonts w:ascii="Arial" w:hAnsi="Arial" w:cs="Arial"/>
        </w:rPr>
        <w:t>is</w:t>
      </w:r>
      <w:r w:rsidRPr="00097AD2">
        <w:rPr>
          <w:rFonts w:ascii="Arial" w:hAnsi="Arial" w:cs="Arial"/>
          <w:spacing w:val="-7"/>
        </w:rPr>
        <w:t xml:space="preserve"> </w:t>
      </w:r>
      <w:r w:rsidRPr="00097AD2">
        <w:rPr>
          <w:rFonts w:ascii="Arial" w:hAnsi="Arial" w:cs="Arial"/>
        </w:rPr>
        <w:t>present</w:t>
      </w:r>
      <w:r w:rsidRPr="00C835F9">
        <w:rPr>
          <w:rFonts w:ascii="Arial" w:hAnsi="Arial" w:cs="Arial"/>
        </w:rPr>
        <w:t>;</w:t>
      </w:r>
    </w:p>
    <w:p w14:paraId="18062812" w14:textId="3F3C05C4" w:rsidR="00F03E71" w:rsidRDefault="004965A8" w:rsidP="00AE6193">
      <w:pPr>
        <w:pStyle w:val="ListParagraph"/>
        <w:numPr>
          <w:ilvl w:val="0"/>
          <w:numId w:val="22"/>
        </w:numPr>
        <w:tabs>
          <w:tab w:val="left" w:pos="827"/>
          <w:tab w:val="left" w:pos="828"/>
        </w:tabs>
        <w:spacing w:before="182"/>
        <w:rPr>
          <w:rFonts w:ascii="Arial" w:hAnsi="Arial" w:cs="Arial"/>
        </w:rPr>
      </w:pPr>
      <w:r w:rsidRPr="00C835F9">
        <w:rPr>
          <w:rFonts w:ascii="Arial" w:hAnsi="Arial" w:cs="Arial"/>
        </w:rPr>
        <w:t>such</w:t>
      </w:r>
      <w:r w:rsidRPr="00C835F9">
        <w:rPr>
          <w:rFonts w:ascii="Arial" w:hAnsi="Arial" w:cs="Arial"/>
          <w:spacing w:val="-8"/>
        </w:rPr>
        <w:t xml:space="preserve"> </w:t>
      </w:r>
      <w:r w:rsidRPr="00C835F9">
        <w:rPr>
          <w:rFonts w:ascii="Arial" w:hAnsi="Arial" w:cs="Arial"/>
        </w:rPr>
        <w:t>other</w:t>
      </w:r>
      <w:r w:rsidRPr="00C835F9">
        <w:rPr>
          <w:rFonts w:ascii="Arial" w:hAnsi="Arial" w:cs="Arial"/>
          <w:spacing w:val="-7"/>
        </w:rPr>
        <w:t xml:space="preserve"> </w:t>
      </w:r>
      <w:r w:rsidRPr="00C835F9">
        <w:rPr>
          <w:rFonts w:ascii="Arial" w:hAnsi="Arial" w:cs="Arial"/>
        </w:rPr>
        <w:t>duties</w:t>
      </w:r>
      <w:r w:rsidRPr="00C835F9">
        <w:rPr>
          <w:rFonts w:ascii="Arial" w:hAnsi="Arial" w:cs="Arial"/>
          <w:spacing w:val="-5"/>
        </w:rPr>
        <w:t xml:space="preserve"> </w:t>
      </w:r>
      <w:r w:rsidRPr="00C835F9">
        <w:rPr>
          <w:rFonts w:ascii="Arial" w:hAnsi="Arial" w:cs="Arial"/>
        </w:rPr>
        <w:t>as</w:t>
      </w:r>
      <w:r w:rsidRPr="00C835F9">
        <w:rPr>
          <w:rFonts w:ascii="Arial" w:hAnsi="Arial" w:cs="Arial"/>
          <w:spacing w:val="-5"/>
        </w:rPr>
        <w:t xml:space="preserve"> </w:t>
      </w:r>
      <w:r w:rsidRPr="00C835F9">
        <w:rPr>
          <w:rFonts w:ascii="Arial" w:hAnsi="Arial" w:cs="Arial"/>
        </w:rPr>
        <w:t>assigned</w:t>
      </w:r>
      <w:r w:rsidRPr="00C835F9">
        <w:rPr>
          <w:rFonts w:ascii="Arial" w:hAnsi="Arial" w:cs="Arial"/>
          <w:spacing w:val="-8"/>
        </w:rPr>
        <w:t xml:space="preserve"> </w:t>
      </w:r>
      <w:r w:rsidRPr="00C835F9">
        <w:rPr>
          <w:rFonts w:ascii="Arial" w:hAnsi="Arial" w:cs="Arial"/>
        </w:rPr>
        <w:t>by</w:t>
      </w:r>
      <w:r w:rsidRPr="00C835F9">
        <w:rPr>
          <w:rFonts w:ascii="Arial" w:hAnsi="Arial" w:cs="Arial"/>
          <w:spacing w:val="-4"/>
        </w:rPr>
        <w:t xml:space="preserve"> </w:t>
      </w:r>
      <w:r w:rsidRPr="00C835F9">
        <w:rPr>
          <w:rFonts w:ascii="Arial" w:hAnsi="Arial" w:cs="Arial"/>
        </w:rPr>
        <w:t>the</w:t>
      </w:r>
      <w:r w:rsidRPr="00C835F9">
        <w:rPr>
          <w:rFonts w:ascii="Arial" w:hAnsi="Arial" w:cs="Arial"/>
          <w:spacing w:val="-5"/>
        </w:rPr>
        <w:t xml:space="preserve"> </w:t>
      </w:r>
      <w:r w:rsidRPr="00C835F9">
        <w:rPr>
          <w:rFonts w:ascii="Arial" w:hAnsi="Arial" w:cs="Arial"/>
        </w:rPr>
        <w:t>Chairperson(s)</w:t>
      </w:r>
      <w:r w:rsidRPr="00C835F9">
        <w:rPr>
          <w:rFonts w:ascii="Arial" w:hAnsi="Arial" w:cs="Arial"/>
          <w:spacing w:val="-7"/>
        </w:rPr>
        <w:t xml:space="preserve"> </w:t>
      </w:r>
      <w:r w:rsidRPr="00C835F9">
        <w:rPr>
          <w:rFonts w:ascii="Arial" w:hAnsi="Arial" w:cs="Arial"/>
        </w:rPr>
        <w:t>or</w:t>
      </w:r>
      <w:r w:rsidRPr="00C835F9">
        <w:rPr>
          <w:rFonts w:ascii="Arial" w:hAnsi="Arial" w:cs="Arial"/>
          <w:spacing w:val="-7"/>
        </w:rPr>
        <w:t xml:space="preserve"> </w:t>
      </w:r>
      <w:r w:rsidRPr="00C835F9">
        <w:rPr>
          <w:rFonts w:ascii="Arial" w:hAnsi="Arial" w:cs="Arial"/>
        </w:rPr>
        <w:t>the</w:t>
      </w:r>
      <w:r w:rsidRPr="00C835F9">
        <w:rPr>
          <w:rFonts w:ascii="Arial" w:hAnsi="Arial" w:cs="Arial"/>
          <w:spacing w:val="-7"/>
        </w:rPr>
        <w:t xml:space="preserve"> </w:t>
      </w:r>
      <w:r w:rsidRPr="00C835F9">
        <w:rPr>
          <w:rFonts w:ascii="Arial" w:hAnsi="Arial" w:cs="Arial"/>
        </w:rPr>
        <w:t>Board</w:t>
      </w:r>
      <w:r w:rsidR="00AE6193">
        <w:rPr>
          <w:rFonts w:ascii="Arial" w:hAnsi="Arial" w:cs="Arial"/>
        </w:rPr>
        <w:t>.</w:t>
      </w:r>
    </w:p>
    <w:p w14:paraId="0FAAABB7" w14:textId="77777777" w:rsidR="00E478DA" w:rsidRDefault="00E478DA" w:rsidP="00AE6193">
      <w:pPr>
        <w:pStyle w:val="ListParagraph"/>
        <w:tabs>
          <w:tab w:val="left" w:pos="827"/>
          <w:tab w:val="left" w:pos="828"/>
        </w:tabs>
        <w:spacing w:before="182"/>
        <w:ind w:left="720" w:firstLine="0"/>
        <w:rPr>
          <w:rFonts w:ascii="Arial" w:hAnsi="Arial" w:cs="Arial"/>
        </w:rPr>
      </w:pPr>
    </w:p>
    <w:p w14:paraId="4B77C66B" w14:textId="77777777" w:rsidR="00F03E71" w:rsidRPr="00097AD2" w:rsidRDefault="004965A8">
      <w:pPr>
        <w:pStyle w:val="ListParagraph"/>
        <w:numPr>
          <w:ilvl w:val="1"/>
          <w:numId w:val="15"/>
        </w:numPr>
        <w:tabs>
          <w:tab w:val="left" w:pos="3245"/>
        </w:tabs>
        <w:spacing w:before="78"/>
        <w:ind w:left="3244" w:hanging="258"/>
        <w:jc w:val="left"/>
        <w:rPr>
          <w:rFonts w:ascii="Arial" w:hAnsi="Arial" w:cs="Arial"/>
        </w:rPr>
      </w:pPr>
      <w:r w:rsidRPr="00097AD2">
        <w:rPr>
          <w:rFonts w:ascii="Arial" w:hAnsi="Arial" w:cs="Arial"/>
        </w:rPr>
        <w:t>The Treasurer</w:t>
      </w:r>
      <w:r w:rsidRPr="00097AD2">
        <w:rPr>
          <w:rFonts w:ascii="Arial" w:hAnsi="Arial" w:cs="Arial"/>
          <w:spacing w:val="-21"/>
        </w:rPr>
        <w:t xml:space="preserve"> </w:t>
      </w:r>
      <w:r w:rsidRPr="00097AD2">
        <w:rPr>
          <w:rFonts w:ascii="Arial" w:hAnsi="Arial" w:cs="Arial"/>
        </w:rPr>
        <w:t>shall:</w:t>
      </w:r>
    </w:p>
    <w:p w14:paraId="4D03DC66" w14:textId="77777777" w:rsidR="00F03E71" w:rsidRPr="00097AD2" w:rsidRDefault="00F03E71">
      <w:pPr>
        <w:pStyle w:val="BodyText"/>
        <w:spacing w:before="9"/>
        <w:rPr>
          <w:rFonts w:ascii="Arial" w:hAnsi="Arial" w:cs="Arial"/>
          <w:sz w:val="22"/>
          <w:szCs w:val="22"/>
        </w:rPr>
      </w:pPr>
    </w:p>
    <w:p w14:paraId="282B139E" w14:textId="77777777" w:rsidR="00F03E71" w:rsidRPr="00097AD2" w:rsidRDefault="004965A8" w:rsidP="004965A8">
      <w:pPr>
        <w:pStyle w:val="ListParagraph"/>
        <w:numPr>
          <w:ilvl w:val="0"/>
          <w:numId w:val="23"/>
        </w:numPr>
        <w:tabs>
          <w:tab w:val="left" w:pos="828"/>
          <w:tab w:val="left" w:pos="829"/>
        </w:tabs>
        <w:rPr>
          <w:rFonts w:ascii="Arial" w:hAnsi="Arial" w:cs="Arial"/>
        </w:rPr>
      </w:pPr>
      <w:r w:rsidRPr="00097AD2">
        <w:rPr>
          <w:rFonts w:ascii="Arial" w:hAnsi="Arial" w:cs="Arial"/>
        </w:rPr>
        <w:t>attend</w:t>
      </w:r>
      <w:r w:rsidRPr="00097AD2">
        <w:rPr>
          <w:rFonts w:ascii="Arial" w:hAnsi="Arial" w:cs="Arial"/>
          <w:spacing w:val="-7"/>
        </w:rPr>
        <w:t xml:space="preserve"> </w:t>
      </w:r>
      <w:r w:rsidRPr="00097AD2">
        <w:rPr>
          <w:rFonts w:ascii="Arial" w:hAnsi="Arial" w:cs="Arial"/>
        </w:rPr>
        <w:t>all</w:t>
      </w:r>
      <w:r w:rsidRPr="00097AD2">
        <w:rPr>
          <w:rFonts w:ascii="Arial" w:hAnsi="Arial" w:cs="Arial"/>
          <w:spacing w:val="-9"/>
        </w:rPr>
        <w:t xml:space="preserve"> </w:t>
      </w:r>
      <w:r w:rsidRPr="00097AD2">
        <w:rPr>
          <w:rFonts w:ascii="Arial" w:hAnsi="Arial" w:cs="Arial"/>
        </w:rPr>
        <w:t>General</w:t>
      </w:r>
      <w:r w:rsidRPr="00097AD2">
        <w:rPr>
          <w:rFonts w:ascii="Arial" w:hAnsi="Arial" w:cs="Arial"/>
          <w:spacing w:val="-7"/>
        </w:rPr>
        <w:t xml:space="preserve"> </w:t>
      </w:r>
      <w:r w:rsidRPr="00097AD2">
        <w:rPr>
          <w:rFonts w:ascii="Arial" w:hAnsi="Arial" w:cs="Arial"/>
        </w:rPr>
        <w:t>Membership</w:t>
      </w:r>
      <w:r w:rsidRPr="00097AD2">
        <w:rPr>
          <w:rFonts w:ascii="Arial" w:hAnsi="Arial" w:cs="Arial"/>
          <w:spacing w:val="-8"/>
        </w:rPr>
        <w:t xml:space="preserve"> </w:t>
      </w:r>
      <w:r w:rsidRPr="00097AD2">
        <w:rPr>
          <w:rFonts w:ascii="Arial" w:hAnsi="Arial" w:cs="Arial"/>
        </w:rPr>
        <w:t>and</w:t>
      </w:r>
      <w:r w:rsidRPr="00097AD2">
        <w:rPr>
          <w:rFonts w:ascii="Arial" w:hAnsi="Arial" w:cs="Arial"/>
          <w:spacing w:val="-7"/>
        </w:rPr>
        <w:t xml:space="preserve"> </w:t>
      </w:r>
      <w:r w:rsidRPr="00097AD2">
        <w:rPr>
          <w:rFonts w:ascii="Arial" w:hAnsi="Arial" w:cs="Arial"/>
        </w:rPr>
        <w:t>Board</w:t>
      </w:r>
      <w:r w:rsidRPr="00097AD2">
        <w:rPr>
          <w:rFonts w:ascii="Arial" w:hAnsi="Arial" w:cs="Arial"/>
          <w:spacing w:val="-9"/>
        </w:rPr>
        <w:t xml:space="preserve"> </w:t>
      </w:r>
      <w:r w:rsidRPr="00097AD2">
        <w:rPr>
          <w:rFonts w:ascii="Arial" w:hAnsi="Arial" w:cs="Arial"/>
        </w:rPr>
        <w:t>meetings</w:t>
      </w:r>
      <w:r w:rsidRPr="00097AD2">
        <w:rPr>
          <w:rFonts w:ascii="Arial" w:hAnsi="Arial" w:cs="Arial"/>
          <w:spacing w:val="-9"/>
        </w:rPr>
        <w:t xml:space="preserve"> </w:t>
      </w:r>
      <w:r w:rsidRPr="00097AD2">
        <w:rPr>
          <w:rFonts w:ascii="Arial" w:hAnsi="Arial" w:cs="Arial"/>
        </w:rPr>
        <w:t>of</w:t>
      </w:r>
      <w:r w:rsidRPr="00097AD2">
        <w:rPr>
          <w:rFonts w:ascii="Arial" w:hAnsi="Arial" w:cs="Arial"/>
          <w:spacing w:val="-7"/>
        </w:rPr>
        <w:t xml:space="preserve"> </w:t>
      </w:r>
      <w:r w:rsidRPr="00097AD2">
        <w:rPr>
          <w:rFonts w:ascii="Arial" w:hAnsi="Arial" w:cs="Arial"/>
        </w:rPr>
        <w:t>the</w:t>
      </w:r>
      <w:r w:rsidRPr="00097AD2">
        <w:rPr>
          <w:rFonts w:ascii="Arial" w:hAnsi="Arial" w:cs="Arial"/>
          <w:spacing w:val="-7"/>
        </w:rPr>
        <w:t xml:space="preserve"> </w:t>
      </w:r>
      <w:r w:rsidRPr="00097AD2">
        <w:rPr>
          <w:rFonts w:ascii="Arial" w:hAnsi="Arial" w:cs="Arial"/>
        </w:rPr>
        <w:t>PTO</w:t>
      </w:r>
      <w:r w:rsidRPr="00097AD2">
        <w:rPr>
          <w:rFonts w:ascii="Arial" w:hAnsi="Arial" w:cs="Arial"/>
          <w:spacing w:val="-8"/>
        </w:rPr>
        <w:t xml:space="preserve"> </w:t>
      </w:r>
      <w:r w:rsidRPr="00097AD2">
        <w:rPr>
          <w:rFonts w:ascii="Arial" w:hAnsi="Arial" w:cs="Arial"/>
        </w:rPr>
        <w:t>(may</w:t>
      </w:r>
      <w:r w:rsidRPr="00097AD2">
        <w:rPr>
          <w:rFonts w:ascii="Arial" w:hAnsi="Arial" w:cs="Arial"/>
          <w:spacing w:val="-4"/>
        </w:rPr>
        <w:t xml:space="preserve"> </w:t>
      </w:r>
      <w:r w:rsidRPr="00097AD2">
        <w:rPr>
          <w:rFonts w:ascii="Arial" w:hAnsi="Arial" w:cs="Arial"/>
        </w:rPr>
        <w:t>appoint</w:t>
      </w:r>
      <w:r w:rsidRPr="00097AD2">
        <w:rPr>
          <w:rFonts w:ascii="Arial" w:hAnsi="Arial" w:cs="Arial"/>
          <w:spacing w:val="-8"/>
        </w:rPr>
        <w:t xml:space="preserve"> </w:t>
      </w:r>
      <w:r w:rsidRPr="00097AD2">
        <w:rPr>
          <w:rFonts w:ascii="Arial" w:hAnsi="Arial" w:cs="Arial"/>
        </w:rPr>
        <w:t>a</w:t>
      </w:r>
      <w:r w:rsidRPr="00097AD2">
        <w:rPr>
          <w:rFonts w:ascii="Arial" w:hAnsi="Arial" w:cs="Arial"/>
          <w:spacing w:val="-7"/>
        </w:rPr>
        <w:t xml:space="preserve"> </w:t>
      </w:r>
      <w:r w:rsidRPr="00097AD2">
        <w:rPr>
          <w:rFonts w:ascii="Arial" w:hAnsi="Arial" w:cs="Arial"/>
        </w:rPr>
        <w:t>representative);</w:t>
      </w:r>
    </w:p>
    <w:p w14:paraId="179C50B8" w14:textId="77777777" w:rsidR="00F03E71" w:rsidRPr="00097AD2" w:rsidRDefault="004965A8" w:rsidP="004965A8">
      <w:pPr>
        <w:pStyle w:val="ListParagraph"/>
        <w:numPr>
          <w:ilvl w:val="0"/>
          <w:numId w:val="23"/>
        </w:numPr>
        <w:tabs>
          <w:tab w:val="left" w:pos="827"/>
          <w:tab w:val="left" w:pos="828"/>
        </w:tabs>
        <w:spacing w:before="181"/>
        <w:rPr>
          <w:rFonts w:ascii="Arial" w:hAnsi="Arial" w:cs="Arial"/>
        </w:rPr>
      </w:pPr>
      <w:r w:rsidRPr="00097AD2">
        <w:rPr>
          <w:rFonts w:ascii="Arial" w:hAnsi="Arial" w:cs="Arial"/>
        </w:rPr>
        <w:t>submit</w:t>
      </w:r>
      <w:r w:rsidRPr="00097AD2">
        <w:rPr>
          <w:rFonts w:ascii="Arial" w:hAnsi="Arial" w:cs="Arial"/>
          <w:spacing w:val="-10"/>
        </w:rPr>
        <w:t xml:space="preserve"> </w:t>
      </w:r>
      <w:r w:rsidRPr="00097AD2">
        <w:rPr>
          <w:rFonts w:ascii="Arial" w:hAnsi="Arial" w:cs="Arial"/>
        </w:rPr>
        <w:t>deposits</w:t>
      </w:r>
      <w:r w:rsidRPr="00097AD2">
        <w:rPr>
          <w:rFonts w:ascii="Arial" w:hAnsi="Arial" w:cs="Arial"/>
          <w:spacing w:val="-8"/>
        </w:rPr>
        <w:t xml:space="preserve"> </w:t>
      </w:r>
      <w:r w:rsidRPr="00097AD2">
        <w:rPr>
          <w:rFonts w:ascii="Arial" w:hAnsi="Arial" w:cs="Arial"/>
        </w:rPr>
        <w:t>to</w:t>
      </w:r>
      <w:r w:rsidRPr="00097AD2">
        <w:rPr>
          <w:rFonts w:ascii="Arial" w:hAnsi="Arial" w:cs="Arial"/>
          <w:spacing w:val="-6"/>
        </w:rPr>
        <w:t xml:space="preserve"> </w:t>
      </w:r>
      <w:r w:rsidRPr="00097AD2">
        <w:rPr>
          <w:rFonts w:ascii="Arial" w:hAnsi="Arial" w:cs="Arial"/>
        </w:rPr>
        <w:t>the</w:t>
      </w:r>
      <w:r w:rsidRPr="00097AD2">
        <w:rPr>
          <w:rFonts w:ascii="Arial" w:hAnsi="Arial" w:cs="Arial"/>
          <w:spacing w:val="-8"/>
        </w:rPr>
        <w:t xml:space="preserve"> </w:t>
      </w:r>
      <w:r w:rsidRPr="00097AD2">
        <w:rPr>
          <w:rFonts w:ascii="Arial" w:hAnsi="Arial" w:cs="Arial"/>
        </w:rPr>
        <w:t>school</w:t>
      </w:r>
      <w:r w:rsidRPr="00097AD2">
        <w:rPr>
          <w:rFonts w:ascii="Arial" w:hAnsi="Arial" w:cs="Arial"/>
          <w:spacing w:val="-10"/>
        </w:rPr>
        <w:t xml:space="preserve"> </w:t>
      </w:r>
      <w:r w:rsidRPr="00097AD2">
        <w:rPr>
          <w:rFonts w:ascii="Arial" w:hAnsi="Arial" w:cs="Arial"/>
        </w:rPr>
        <w:t>bookkeeper</w:t>
      </w:r>
      <w:r w:rsidRPr="00097AD2">
        <w:rPr>
          <w:rFonts w:ascii="Arial" w:hAnsi="Arial" w:cs="Arial"/>
          <w:spacing w:val="-9"/>
        </w:rPr>
        <w:t xml:space="preserve"> </w:t>
      </w:r>
      <w:r w:rsidRPr="00097AD2">
        <w:rPr>
          <w:rFonts w:ascii="Arial" w:hAnsi="Arial" w:cs="Arial"/>
        </w:rPr>
        <w:t>and</w:t>
      </w:r>
      <w:r w:rsidRPr="00097AD2">
        <w:rPr>
          <w:rFonts w:ascii="Arial" w:hAnsi="Arial" w:cs="Arial"/>
          <w:spacing w:val="-6"/>
        </w:rPr>
        <w:t xml:space="preserve"> </w:t>
      </w:r>
      <w:r w:rsidRPr="00097AD2">
        <w:rPr>
          <w:rFonts w:ascii="Arial" w:hAnsi="Arial" w:cs="Arial"/>
        </w:rPr>
        <w:t>coordinate</w:t>
      </w:r>
      <w:r w:rsidRPr="00097AD2">
        <w:rPr>
          <w:rFonts w:ascii="Arial" w:hAnsi="Arial" w:cs="Arial"/>
          <w:spacing w:val="-11"/>
        </w:rPr>
        <w:t xml:space="preserve"> </w:t>
      </w:r>
      <w:r w:rsidRPr="00097AD2">
        <w:rPr>
          <w:rFonts w:ascii="Arial" w:hAnsi="Arial" w:cs="Arial"/>
        </w:rPr>
        <w:t>disbursement</w:t>
      </w:r>
      <w:r w:rsidRPr="00097AD2">
        <w:rPr>
          <w:rFonts w:ascii="Arial" w:hAnsi="Arial" w:cs="Arial"/>
          <w:spacing w:val="-8"/>
        </w:rPr>
        <w:t xml:space="preserve"> </w:t>
      </w:r>
      <w:r w:rsidRPr="00097AD2">
        <w:rPr>
          <w:rFonts w:ascii="Arial" w:hAnsi="Arial" w:cs="Arial"/>
        </w:rPr>
        <w:t>of</w:t>
      </w:r>
      <w:r w:rsidRPr="00097AD2">
        <w:rPr>
          <w:rFonts w:ascii="Arial" w:hAnsi="Arial" w:cs="Arial"/>
          <w:spacing w:val="-9"/>
        </w:rPr>
        <w:t xml:space="preserve"> </w:t>
      </w:r>
      <w:r w:rsidRPr="00097AD2">
        <w:rPr>
          <w:rFonts w:ascii="Arial" w:hAnsi="Arial" w:cs="Arial"/>
        </w:rPr>
        <w:t>all</w:t>
      </w:r>
      <w:r w:rsidRPr="00097AD2">
        <w:rPr>
          <w:rFonts w:ascii="Arial" w:hAnsi="Arial" w:cs="Arial"/>
          <w:spacing w:val="-9"/>
        </w:rPr>
        <w:t xml:space="preserve"> </w:t>
      </w:r>
      <w:r w:rsidRPr="00097AD2">
        <w:rPr>
          <w:rFonts w:ascii="Arial" w:hAnsi="Arial" w:cs="Arial"/>
        </w:rPr>
        <w:t>funds</w:t>
      </w:r>
      <w:r w:rsidRPr="00097AD2">
        <w:rPr>
          <w:rFonts w:ascii="Arial" w:hAnsi="Arial" w:cs="Arial"/>
          <w:spacing w:val="-9"/>
        </w:rPr>
        <w:t xml:space="preserve"> </w:t>
      </w:r>
      <w:r w:rsidRPr="00097AD2">
        <w:rPr>
          <w:rFonts w:ascii="Arial" w:hAnsi="Arial" w:cs="Arial"/>
        </w:rPr>
        <w:t>with</w:t>
      </w:r>
      <w:r w:rsidRPr="00097AD2">
        <w:rPr>
          <w:rFonts w:ascii="Arial" w:hAnsi="Arial" w:cs="Arial"/>
          <w:spacing w:val="-6"/>
        </w:rPr>
        <w:t xml:space="preserve"> </w:t>
      </w:r>
      <w:r w:rsidRPr="00097AD2">
        <w:rPr>
          <w:rFonts w:ascii="Arial" w:hAnsi="Arial" w:cs="Arial"/>
        </w:rPr>
        <w:t>the</w:t>
      </w:r>
      <w:r w:rsidRPr="00097AD2">
        <w:rPr>
          <w:rFonts w:ascii="Arial" w:hAnsi="Arial" w:cs="Arial"/>
          <w:spacing w:val="-9"/>
        </w:rPr>
        <w:t xml:space="preserve"> </w:t>
      </w:r>
      <w:r w:rsidRPr="00097AD2">
        <w:rPr>
          <w:rFonts w:ascii="Arial" w:hAnsi="Arial" w:cs="Arial"/>
        </w:rPr>
        <w:t>bookkeeper</w:t>
      </w:r>
    </w:p>
    <w:p w14:paraId="62D15EC9" w14:textId="77777777" w:rsidR="00F03E71" w:rsidRPr="00097AD2" w:rsidRDefault="004965A8" w:rsidP="004965A8">
      <w:pPr>
        <w:pStyle w:val="ListParagraph"/>
        <w:numPr>
          <w:ilvl w:val="0"/>
          <w:numId w:val="23"/>
        </w:numPr>
        <w:tabs>
          <w:tab w:val="left" w:pos="827"/>
          <w:tab w:val="left" w:pos="828"/>
        </w:tabs>
        <w:spacing w:before="184"/>
        <w:rPr>
          <w:rFonts w:ascii="Arial" w:hAnsi="Arial" w:cs="Arial"/>
        </w:rPr>
      </w:pPr>
      <w:r w:rsidRPr="00097AD2">
        <w:rPr>
          <w:rFonts w:ascii="Arial" w:hAnsi="Arial" w:cs="Arial"/>
        </w:rPr>
        <w:t>make</w:t>
      </w:r>
      <w:r w:rsidRPr="00097AD2">
        <w:rPr>
          <w:rFonts w:ascii="Arial" w:hAnsi="Arial" w:cs="Arial"/>
          <w:spacing w:val="-7"/>
        </w:rPr>
        <w:t xml:space="preserve"> </w:t>
      </w:r>
      <w:r w:rsidRPr="00097AD2">
        <w:rPr>
          <w:rFonts w:ascii="Arial" w:hAnsi="Arial" w:cs="Arial"/>
        </w:rPr>
        <w:t>disbursements</w:t>
      </w:r>
      <w:r w:rsidRPr="00097AD2">
        <w:rPr>
          <w:rFonts w:ascii="Arial" w:hAnsi="Arial" w:cs="Arial"/>
          <w:spacing w:val="-7"/>
        </w:rPr>
        <w:t xml:space="preserve"> </w:t>
      </w:r>
      <w:r w:rsidRPr="00097AD2">
        <w:rPr>
          <w:rFonts w:ascii="Arial" w:hAnsi="Arial" w:cs="Arial"/>
        </w:rPr>
        <w:t>in</w:t>
      </w:r>
      <w:r w:rsidRPr="00097AD2">
        <w:rPr>
          <w:rFonts w:ascii="Arial" w:hAnsi="Arial" w:cs="Arial"/>
          <w:spacing w:val="-7"/>
        </w:rPr>
        <w:t xml:space="preserve"> </w:t>
      </w:r>
      <w:r w:rsidRPr="00097AD2">
        <w:rPr>
          <w:rFonts w:ascii="Arial" w:hAnsi="Arial" w:cs="Arial"/>
        </w:rPr>
        <w:t>accordance</w:t>
      </w:r>
      <w:r w:rsidRPr="00097AD2">
        <w:rPr>
          <w:rFonts w:ascii="Arial" w:hAnsi="Arial" w:cs="Arial"/>
          <w:spacing w:val="-6"/>
        </w:rPr>
        <w:t xml:space="preserve"> </w:t>
      </w:r>
      <w:r w:rsidRPr="00097AD2">
        <w:rPr>
          <w:rFonts w:ascii="Arial" w:hAnsi="Arial" w:cs="Arial"/>
        </w:rPr>
        <w:t>with</w:t>
      </w:r>
      <w:r w:rsidRPr="00097AD2">
        <w:rPr>
          <w:rFonts w:ascii="Arial" w:hAnsi="Arial" w:cs="Arial"/>
          <w:spacing w:val="-7"/>
        </w:rPr>
        <w:t xml:space="preserve"> </w:t>
      </w:r>
      <w:r w:rsidRPr="00097AD2">
        <w:rPr>
          <w:rFonts w:ascii="Arial" w:hAnsi="Arial" w:cs="Arial"/>
        </w:rPr>
        <w:t>the</w:t>
      </w:r>
      <w:r w:rsidRPr="00097AD2">
        <w:rPr>
          <w:rFonts w:ascii="Arial" w:hAnsi="Arial" w:cs="Arial"/>
          <w:spacing w:val="-8"/>
        </w:rPr>
        <w:t xml:space="preserve"> </w:t>
      </w:r>
      <w:r w:rsidRPr="00097AD2">
        <w:rPr>
          <w:rFonts w:ascii="Arial" w:hAnsi="Arial" w:cs="Arial"/>
        </w:rPr>
        <w:t>approved</w:t>
      </w:r>
      <w:r w:rsidRPr="00097AD2">
        <w:rPr>
          <w:rFonts w:ascii="Arial" w:hAnsi="Arial" w:cs="Arial"/>
          <w:spacing w:val="-10"/>
        </w:rPr>
        <w:t xml:space="preserve"> </w:t>
      </w:r>
      <w:r w:rsidRPr="00097AD2">
        <w:rPr>
          <w:rFonts w:ascii="Arial" w:hAnsi="Arial" w:cs="Arial"/>
        </w:rPr>
        <w:t>budget,</w:t>
      </w:r>
      <w:r w:rsidRPr="00097AD2">
        <w:rPr>
          <w:rFonts w:ascii="Arial" w:hAnsi="Arial" w:cs="Arial"/>
          <w:spacing w:val="-7"/>
        </w:rPr>
        <w:t xml:space="preserve"> </w:t>
      </w:r>
      <w:r w:rsidRPr="00097AD2">
        <w:rPr>
          <w:rFonts w:ascii="Arial" w:hAnsi="Arial" w:cs="Arial"/>
        </w:rPr>
        <w:t>as</w:t>
      </w:r>
      <w:r w:rsidRPr="00097AD2">
        <w:rPr>
          <w:rFonts w:ascii="Arial" w:hAnsi="Arial" w:cs="Arial"/>
          <w:spacing w:val="-8"/>
        </w:rPr>
        <w:t xml:space="preserve"> </w:t>
      </w:r>
      <w:r w:rsidRPr="00097AD2">
        <w:rPr>
          <w:rFonts w:ascii="Arial" w:hAnsi="Arial" w:cs="Arial"/>
        </w:rPr>
        <w:t>authorized</w:t>
      </w:r>
      <w:r w:rsidRPr="00097AD2">
        <w:rPr>
          <w:rFonts w:ascii="Arial" w:hAnsi="Arial" w:cs="Arial"/>
          <w:spacing w:val="-8"/>
        </w:rPr>
        <w:t xml:space="preserve"> </w:t>
      </w:r>
      <w:r w:rsidRPr="00097AD2">
        <w:rPr>
          <w:rFonts w:ascii="Arial" w:hAnsi="Arial" w:cs="Arial"/>
        </w:rPr>
        <w:t>by</w:t>
      </w:r>
      <w:r w:rsidRPr="00097AD2">
        <w:rPr>
          <w:rFonts w:ascii="Arial" w:hAnsi="Arial" w:cs="Arial"/>
          <w:spacing w:val="-7"/>
        </w:rPr>
        <w:t xml:space="preserve"> </w:t>
      </w:r>
      <w:r w:rsidRPr="00097AD2">
        <w:rPr>
          <w:rFonts w:ascii="Arial" w:hAnsi="Arial" w:cs="Arial"/>
        </w:rPr>
        <w:t>the</w:t>
      </w:r>
      <w:r w:rsidRPr="00097AD2">
        <w:rPr>
          <w:rFonts w:ascii="Arial" w:hAnsi="Arial" w:cs="Arial"/>
          <w:spacing w:val="-8"/>
        </w:rPr>
        <w:t xml:space="preserve"> </w:t>
      </w:r>
      <w:r w:rsidRPr="00097AD2">
        <w:rPr>
          <w:rFonts w:ascii="Arial" w:hAnsi="Arial" w:cs="Arial"/>
        </w:rPr>
        <w:t>PTO;</w:t>
      </w:r>
    </w:p>
    <w:p w14:paraId="152E2ADA" w14:textId="1779B924" w:rsidR="00F03E71" w:rsidRPr="00097AD2" w:rsidRDefault="004965A8" w:rsidP="004965A8">
      <w:pPr>
        <w:pStyle w:val="ListParagraph"/>
        <w:numPr>
          <w:ilvl w:val="0"/>
          <w:numId w:val="23"/>
        </w:numPr>
        <w:tabs>
          <w:tab w:val="left" w:pos="827"/>
          <w:tab w:val="left" w:pos="828"/>
        </w:tabs>
        <w:spacing w:before="183"/>
        <w:rPr>
          <w:rFonts w:ascii="Arial" w:hAnsi="Arial" w:cs="Arial"/>
        </w:rPr>
      </w:pPr>
      <w:r w:rsidRPr="00097AD2">
        <w:rPr>
          <w:rFonts w:ascii="Arial" w:hAnsi="Arial" w:cs="Arial"/>
        </w:rPr>
        <w:t>reconcile</w:t>
      </w:r>
      <w:r w:rsidRPr="00097AD2">
        <w:rPr>
          <w:rFonts w:ascii="Arial" w:hAnsi="Arial" w:cs="Arial"/>
          <w:spacing w:val="-8"/>
        </w:rPr>
        <w:t xml:space="preserve"> </w:t>
      </w:r>
      <w:r w:rsidRPr="00097AD2">
        <w:rPr>
          <w:rFonts w:ascii="Arial" w:hAnsi="Arial" w:cs="Arial"/>
        </w:rPr>
        <w:t>bank</w:t>
      </w:r>
      <w:r w:rsidRPr="00097AD2">
        <w:rPr>
          <w:rFonts w:ascii="Arial" w:hAnsi="Arial" w:cs="Arial"/>
          <w:spacing w:val="-10"/>
        </w:rPr>
        <w:t xml:space="preserve"> </w:t>
      </w:r>
      <w:r w:rsidRPr="00097AD2">
        <w:rPr>
          <w:rFonts w:ascii="Arial" w:hAnsi="Arial" w:cs="Arial"/>
        </w:rPr>
        <w:t>accounts</w:t>
      </w:r>
      <w:r w:rsidRPr="00097AD2">
        <w:rPr>
          <w:rFonts w:ascii="Arial" w:hAnsi="Arial" w:cs="Arial"/>
          <w:spacing w:val="-7"/>
        </w:rPr>
        <w:t xml:space="preserve"> </w:t>
      </w:r>
      <w:r w:rsidRPr="00097AD2">
        <w:rPr>
          <w:rFonts w:ascii="Arial" w:hAnsi="Arial" w:cs="Arial"/>
        </w:rPr>
        <w:t>monthly;</w:t>
      </w:r>
      <w:r w:rsidRPr="00097AD2">
        <w:rPr>
          <w:rFonts w:ascii="Arial" w:hAnsi="Arial" w:cs="Arial"/>
          <w:spacing w:val="-9"/>
        </w:rPr>
        <w:t xml:space="preserve"> </w:t>
      </w:r>
      <w:r w:rsidRPr="00097AD2">
        <w:rPr>
          <w:rFonts w:ascii="Arial" w:hAnsi="Arial" w:cs="Arial"/>
        </w:rPr>
        <w:t>maintain</w:t>
      </w:r>
      <w:r w:rsidRPr="00097AD2">
        <w:rPr>
          <w:rFonts w:ascii="Arial" w:hAnsi="Arial" w:cs="Arial"/>
          <w:spacing w:val="-9"/>
        </w:rPr>
        <w:t xml:space="preserve"> </w:t>
      </w:r>
      <w:r w:rsidRPr="00097AD2">
        <w:rPr>
          <w:rFonts w:ascii="Arial" w:hAnsi="Arial" w:cs="Arial"/>
        </w:rPr>
        <w:t>financial</w:t>
      </w:r>
      <w:r w:rsidRPr="00097AD2">
        <w:rPr>
          <w:rFonts w:ascii="Arial" w:hAnsi="Arial" w:cs="Arial"/>
          <w:spacing w:val="-8"/>
        </w:rPr>
        <w:t xml:space="preserve"> </w:t>
      </w:r>
      <w:r w:rsidRPr="00097AD2">
        <w:rPr>
          <w:rFonts w:ascii="Arial" w:hAnsi="Arial" w:cs="Arial"/>
        </w:rPr>
        <w:t>records</w:t>
      </w:r>
      <w:r w:rsidRPr="00097AD2">
        <w:rPr>
          <w:rFonts w:ascii="Arial" w:hAnsi="Arial" w:cs="Arial"/>
          <w:spacing w:val="-8"/>
        </w:rPr>
        <w:t xml:space="preserve"> </w:t>
      </w:r>
      <w:r w:rsidRPr="00097AD2">
        <w:rPr>
          <w:rFonts w:ascii="Arial" w:hAnsi="Arial" w:cs="Arial"/>
        </w:rPr>
        <w:t>for</w:t>
      </w:r>
      <w:r w:rsidRPr="00097AD2">
        <w:rPr>
          <w:rFonts w:ascii="Arial" w:hAnsi="Arial" w:cs="Arial"/>
          <w:spacing w:val="-8"/>
        </w:rPr>
        <w:t xml:space="preserve"> </w:t>
      </w:r>
      <w:r w:rsidR="00E478DA" w:rsidRPr="00097AD2">
        <w:rPr>
          <w:rFonts w:ascii="Arial" w:hAnsi="Arial" w:cs="Arial"/>
        </w:rPr>
        <w:t>five</w:t>
      </w:r>
      <w:r w:rsidRPr="00097AD2">
        <w:rPr>
          <w:rFonts w:ascii="Arial" w:hAnsi="Arial" w:cs="Arial"/>
          <w:spacing w:val="-8"/>
        </w:rPr>
        <w:t xml:space="preserve"> </w:t>
      </w:r>
      <w:r w:rsidRPr="00097AD2">
        <w:rPr>
          <w:rFonts w:ascii="Arial" w:hAnsi="Arial" w:cs="Arial"/>
        </w:rPr>
        <w:t>years;</w:t>
      </w:r>
    </w:p>
    <w:p w14:paraId="272E9AE7" w14:textId="77777777" w:rsidR="00F03E71" w:rsidRPr="00097AD2" w:rsidRDefault="004965A8" w:rsidP="004965A8">
      <w:pPr>
        <w:pStyle w:val="ListParagraph"/>
        <w:numPr>
          <w:ilvl w:val="0"/>
          <w:numId w:val="23"/>
        </w:numPr>
        <w:tabs>
          <w:tab w:val="left" w:pos="828"/>
          <w:tab w:val="left" w:pos="829"/>
        </w:tabs>
        <w:spacing w:before="185" w:line="235" w:lineRule="auto"/>
        <w:ind w:right="492"/>
        <w:rPr>
          <w:rFonts w:ascii="Arial" w:hAnsi="Arial" w:cs="Arial"/>
        </w:rPr>
      </w:pPr>
      <w:r w:rsidRPr="00097AD2">
        <w:rPr>
          <w:rFonts w:ascii="Arial" w:hAnsi="Arial" w:cs="Arial"/>
        </w:rPr>
        <w:t>present</w:t>
      </w:r>
      <w:r w:rsidRPr="00097AD2">
        <w:rPr>
          <w:rFonts w:ascii="Arial" w:hAnsi="Arial" w:cs="Arial"/>
          <w:spacing w:val="-10"/>
        </w:rPr>
        <w:t xml:space="preserve"> </w:t>
      </w:r>
      <w:r w:rsidRPr="00097AD2">
        <w:rPr>
          <w:rFonts w:ascii="Arial" w:hAnsi="Arial" w:cs="Arial"/>
        </w:rPr>
        <w:t>a</w:t>
      </w:r>
      <w:r w:rsidRPr="00097AD2">
        <w:rPr>
          <w:rFonts w:ascii="Arial" w:hAnsi="Arial" w:cs="Arial"/>
          <w:spacing w:val="-10"/>
        </w:rPr>
        <w:t xml:space="preserve"> </w:t>
      </w:r>
      <w:r w:rsidRPr="00097AD2">
        <w:rPr>
          <w:rFonts w:ascii="Arial" w:hAnsi="Arial" w:cs="Arial"/>
        </w:rPr>
        <w:t>financial</w:t>
      </w:r>
      <w:r w:rsidRPr="00097AD2">
        <w:rPr>
          <w:rFonts w:ascii="Arial" w:hAnsi="Arial" w:cs="Arial"/>
          <w:spacing w:val="-9"/>
        </w:rPr>
        <w:t xml:space="preserve"> </w:t>
      </w:r>
      <w:r w:rsidRPr="00097AD2">
        <w:rPr>
          <w:rFonts w:ascii="Arial" w:hAnsi="Arial" w:cs="Arial"/>
        </w:rPr>
        <w:t>report</w:t>
      </w:r>
      <w:r w:rsidRPr="00097AD2">
        <w:rPr>
          <w:rFonts w:ascii="Arial" w:hAnsi="Arial" w:cs="Arial"/>
          <w:spacing w:val="-10"/>
        </w:rPr>
        <w:t xml:space="preserve"> </w:t>
      </w:r>
      <w:r w:rsidRPr="00097AD2">
        <w:rPr>
          <w:rFonts w:ascii="Arial" w:hAnsi="Arial" w:cs="Arial"/>
        </w:rPr>
        <w:t>at</w:t>
      </w:r>
      <w:r w:rsidRPr="00097AD2">
        <w:rPr>
          <w:rFonts w:ascii="Arial" w:hAnsi="Arial" w:cs="Arial"/>
          <w:spacing w:val="-9"/>
        </w:rPr>
        <w:t xml:space="preserve"> </w:t>
      </w:r>
      <w:r w:rsidRPr="00097AD2">
        <w:rPr>
          <w:rFonts w:ascii="Arial" w:hAnsi="Arial" w:cs="Arial"/>
        </w:rPr>
        <w:t>each</w:t>
      </w:r>
      <w:r w:rsidRPr="00097AD2">
        <w:rPr>
          <w:rFonts w:ascii="Arial" w:hAnsi="Arial" w:cs="Arial"/>
          <w:spacing w:val="-8"/>
        </w:rPr>
        <w:t xml:space="preserve"> </w:t>
      </w:r>
      <w:r w:rsidRPr="00097AD2">
        <w:rPr>
          <w:rFonts w:ascii="Arial" w:hAnsi="Arial" w:cs="Arial"/>
        </w:rPr>
        <w:t>meeting;</w:t>
      </w:r>
      <w:r w:rsidRPr="00097AD2">
        <w:rPr>
          <w:rFonts w:ascii="Arial" w:hAnsi="Arial" w:cs="Arial"/>
          <w:spacing w:val="-11"/>
        </w:rPr>
        <w:t xml:space="preserve"> </w:t>
      </w:r>
      <w:r w:rsidRPr="00097AD2">
        <w:rPr>
          <w:rFonts w:ascii="Arial" w:hAnsi="Arial" w:cs="Arial"/>
        </w:rPr>
        <w:t>reporting</w:t>
      </w:r>
      <w:r w:rsidRPr="00097AD2">
        <w:rPr>
          <w:rFonts w:ascii="Arial" w:hAnsi="Arial" w:cs="Arial"/>
          <w:spacing w:val="-11"/>
        </w:rPr>
        <w:t xml:space="preserve"> </w:t>
      </w:r>
      <w:r w:rsidRPr="00097AD2">
        <w:rPr>
          <w:rFonts w:ascii="Arial" w:hAnsi="Arial" w:cs="Arial"/>
        </w:rPr>
        <w:t>previous</w:t>
      </w:r>
      <w:r w:rsidRPr="00097AD2">
        <w:rPr>
          <w:rFonts w:ascii="Arial" w:hAnsi="Arial" w:cs="Arial"/>
          <w:spacing w:val="-13"/>
        </w:rPr>
        <w:t xml:space="preserve"> </w:t>
      </w:r>
      <w:r w:rsidRPr="00097AD2">
        <w:rPr>
          <w:rFonts w:ascii="Arial" w:hAnsi="Arial" w:cs="Arial"/>
        </w:rPr>
        <w:t>month’s</w:t>
      </w:r>
      <w:r w:rsidRPr="00097AD2">
        <w:rPr>
          <w:rFonts w:ascii="Arial" w:hAnsi="Arial" w:cs="Arial"/>
          <w:spacing w:val="-8"/>
        </w:rPr>
        <w:t xml:space="preserve"> </w:t>
      </w:r>
      <w:r w:rsidRPr="00097AD2">
        <w:rPr>
          <w:rFonts w:ascii="Arial" w:hAnsi="Arial" w:cs="Arial"/>
        </w:rPr>
        <w:t>financial</w:t>
      </w:r>
      <w:r w:rsidRPr="00097AD2">
        <w:rPr>
          <w:rFonts w:ascii="Arial" w:hAnsi="Arial" w:cs="Arial"/>
          <w:spacing w:val="-11"/>
        </w:rPr>
        <w:t xml:space="preserve"> </w:t>
      </w:r>
      <w:r w:rsidRPr="00097AD2">
        <w:rPr>
          <w:rFonts w:ascii="Arial" w:hAnsi="Arial" w:cs="Arial"/>
        </w:rPr>
        <w:t>activity</w:t>
      </w:r>
      <w:r w:rsidRPr="00097AD2">
        <w:rPr>
          <w:rFonts w:ascii="Arial" w:hAnsi="Arial" w:cs="Arial"/>
          <w:spacing w:val="-8"/>
        </w:rPr>
        <w:t xml:space="preserve"> </w:t>
      </w:r>
      <w:r w:rsidRPr="00097AD2">
        <w:rPr>
          <w:rFonts w:ascii="Arial" w:hAnsi="Arial" w:cs="Arial"/>
        </w:rPr>
        <w:t>and</w:t>
      </w:r>
      <w:r w:rsidRPr="00097AD2">
        <w:rPr>
          <w:rFonts w:ascii="Arial" w:hAnsi="Arial" w:cs="Arial"/>
          <w:spacing w:val="-9"/>
        </w:rPr>
        <w:t xml:space="preserve"> </w:t>
      </w:r>
      <w:r w:rsidRPr="00097AD2">
        <w:rPr>
          <w:rFonts w:ascii="Arial" w:hAnsi="Arial" w:cs="Arial"/>
        </w:rPr>
        <w:t>year</w:t>
      </w:r>
      <w:r w:rsidRPr="00097AD2">
        <w:rPr>
          <w:rFonts w:ascii="Arial" w:hAnsi="Arial" w:cs="Arial"/>
          <w:spacing w:val="-10"/>
        </w:rPr>
        <w:t xml:space="preserve"> </w:t>
      </w:r>
      <w:r w:rsidRPr="00097AD2">
        <w:rPr>
          <w:rFonts w:ascii="Arial" w:hAnsi="Arial" w:cs="Arial"/>
        </w:rPr>
        <w:t>to</w:t>
      </w:r>
      <w:r w:rsidRPr="00097AD2">
        <w:rPr>
          <w:rFonts w:ascii="Arial" w:hAnsi="Arial" w:cs="Arial"/>
          <w:spacing w:val="-11"/>
        </w:rPr>
        <w:t xml:space="preserve"> </w:t>
      </w:r>
      <w:r w:rsidRPr="00097AD2">
        <w:rPr>
          <w:rFonts w:ascii="Arial" w:hAnsi="Arial" w:cs="Arial"/>
        </w:rPr>
        <w:t>date</w:t>
      </w:r>
      <w:r w:rsidRPr="00097AD2">
        <w:rPr>
          <w:rFonts w:ascii="Arial" w:hAnsi="Arial" w:cs="Arial"/>
          <w:spacing w:val="-8"/>
        </w:rPr>
        <w:t xml:space="preserve"> </w:t>
      </w:r>
      <w:r w:rsidRPr="00097AD2">
        <w:rPr>
          <w:rFonts w:ascii="Arial" w:hAnsi="Arial" w:cs="Arial"/>
        </w:rPr>
        <w:t>activity</w:t>
      </w:r>
      <w:r w:rsidRPr="00097AD2">
        <w:rPr>
          <w:rFonts w:ascii="Arial" w:hAnsi="Arial" w:cs="Arial"/>
          <w:spacing w:val="22"/>
        </w:rPr>
        <w:t xml:space="preserve"> </w:t>
      </w:r>
      <w:r w:rsidRPr="00097AD2">
        <w:rPr>
          <w:rFonts w:ascii="Arial" w:hAnsi="Arial" w:cs="Arial"/>
        </w:rPr>
        <w:t>of</w:t>
      </w:r>
      <w:r w:rsidRPr="00097AD2">
        <w:rPr>
          <w:rFonts w:ascii="Arial" w:hAnsi="Arial" w:cs="Arial"/>
          <w:spacing w:val="-10"/>
        </w:rPr>
        <w:t xml:space="preserve"> </w:t>
      </w:r>
      <w:r w:rsidRPr="00097AD2">
        <w:rPr>
          <w:rFonts w:ascii="Arial" w:hAnsi="Arial" w:cs="Arial"/>
        </w:rPr>
        <w:t>the approved</w:t>
      </w:r>
      <w:r w:rsidRPr="00097AD2">
        <w:rPr>
          <w:rFonts w:ascii="Arial" w:hAnsi="Arial" w:cs="Arial"/>
          <w:spacing w:val="-9"/>
        </w:rPr>
        <w:t xml:space="preserve"> </w:t>
      </w:r>
      <w:r w:rsidRPr="00097AD2">
        <w:rPr>
          <w:rFonts w:ascii="Arial" w:hAnsi="Arial" w:cs="Arial"/>
        </w:rPr>
        <w:t>budget;</w:t>
      </w:r>
    </w:p>
    <w:p w14:paraId="41F9621D" w14:textId="7A28917F" w:rsidR="00F03E71" w:rsidRPr="00097AD2" w:rsidRDefault="004965A8" w:rsidP="004965A8">
      <w:pPr>
        <w:pStyle w:val="ListParagraph"/>
        <w:numPr>
          <w:ilvl w:val="0"/>
          <w:numId w:val="23"/>
        </w:numPr>
        <w:tabs>
          <w:tab w:val="left" w:pos="827"/>
          <w:tab w:val="left" w:pos="828"/>
        </w:tabs>
        <w:spacing w:before="189"/>
        <w:rPr>
          <w:rFonts w:ascii="Arial" w:hAnsi="Arial" w:cs="Arial"/>
        </w:rPr>
      </w:pPr>
      <w:r w:rsidRPr="00097AD2">
        <w:rPr>
          <w:rFonts w:ascii="Arial" w:hAnsi="Arial" w:cs="Arial"/>
        </w:rPr>
        <w:t>make</w:t>
      </w:r>
      <w:r w:rsidRPr="00097AD2">
        <w:rPr>
          <w:rFonts w:ascii="Arial" w:hAnsi="Arial" w:cs="Arial"/>
          <w:spacing w:val="-6"/>
        </w:rPr>
        <w:t xml:space="preserve"> </w:t>
      </w:r>
      <w:r w:rsidRPr="00097AD2">
        <w:rPr>
          <w:rFonts w:ascii="Arial" w:hAnsi="Arial" w:cs="Arial"/>
        </w:rPr>
        <w:t>a</w:t>
      </w:r>
      <w:r w:rsidRPr="00097AD2">
        <w:rPr>
          <w:rFonts w:ascii="Arial" w:hAnsi="Arial" w:cs="Arial"/>
          <w:spacing w:val="-5"/>
        </w:rPr>
        <w:t xml:space="preserve"> </w:t>
      </w:r>
      <w:r w:rsidRPr="00097AD2">
        <w:rPr>
          <w:rFonts w:ascii="Arial" w:hAnsi="Arial" w:cs="Arial"/>
        </w:rPr>
        <w:t>full</w:t>
      </w:r>
      <w:r w:rsidRPr="00097AD2">
        <w:rPr>
          <w:rFonts w:ascii="Arial" w:hAnsi="Arial" w:cs="Arial"/>
          <w:spacing w:val="-5"/>
        </w:rPr>
        <w:t xml:space="preserve"> </w:t>
      </w:r>
      <w:r w:rsidRPr="00097AD2">
        <w:rPr>
          <w:rFonts w:ascii="Arial" w:hAnsi="Arial" w:cs="Arial"/>
        </w:rPr>
        <w:t>financial</w:t>
      </w:r>
      <w:r w:rsidRPr="00097AD2">
        <w:rPr>
          <w:rFonts w:ascii="Arial" w:hAnsi="Arial" w:cs="Arial"/>
          <w:spacing w:val="-4"/>
        </w:rPr>
        <w:t xml:space="preserve"> </w:t>
      </w:r>
      <w:r w:rsidRPr="00097AD2">
        <w:rPr>
          <w:rFonts w:ascii="Arial" w:hAnsi="Arial" w:cs="Arial"/>
        </w:rPr>
        <w:t>written</w:t>
      </w:r>
      <w:r w:rsidRPr="00097AD2">
        <w:rPr>
          <w:rFonts w:ascii="Arial" w:hAnsi="Arial" w:cs="Arial"/>
          <w:spacing w:val="-4"/>
        </w:rPr>
        <w:t xml:space="preserve"> </w:t>
      </w:r>
      <w:r w:rsidRPr="00097AD2">
        <w:rPr>
          <w:rFonts w:ascii="Arial" w:hAnsi="Arial" w:cs="Arial"/>
        </w:rPr>
        <w:t>report</w:t>
      </w:r>
      <w:r w:rsidRPr="00097AD2">
        <w:rPr>
          <w:rFonts w:ascii="Arial" w:hAnsi="Arial" w:cs="Arial"/>
          <w:spacing w:val="-5"/>
        </w:rPr>
        <w:t xml:space="preserve"> </w:t>
      </w:r>
      <w:r w:rsidRPr="00097AD2">
        <w:rPr>
          <w:rFonts w:ascii="Arial" w:hAnsi="Arial" w:cs="Arial"/>
        </w:rPr>
        <w:t>at</w:t>
      </w:r>
      <w:r w:rsidRPr="00097AD2">
        <w:rPr>
          <w:rFonts w:ascii="Arial" w:hAnsi="Arial" w:cs="Arial"/>
          <w:spacing w:val="-5"/>
        </w:rPr>
        <w:t xml:space="preserve"> </w:t>
      </w:r>
      <w:r w:rsidRPr="00097AD2">
        <w:rPr>
          <w:rFonts w:ascii="Arial" w:hAnsi="Arial" w:cs="Arial"/>
        </w:rPr>
        <w:t>the</w:t>
      </w:r>
      <w:r w:rsidRPr="00097AD2">
        <w:rPr>
          <w:rFonts w:ascii="Arial" w:hAnsi="Arial" w:cs="Arial"/>
          <w:spacing w:val="-6"/>
        </w:rPr>
        <w:t xml:space="preserve"> </w:t>
      </w:r>
      <w:r w:rsidRPr="00097AD2">
        <w:rPr>
          <w:rFonts w:ascii="Arial" w:hAnsi="Arial" w:cs="Arial"/>
        </w:rPr>
        <w:t>end</w:t>
      </w:r>
      <w:r w:rsidRPr="00097AD2">
        <w:rPr>
          <w:rFonts w:ascii="Arial" w:hAnsi="Arial" w:cs="Arial"/>
          <w:spacing w:val="-4"/>
        </w:rPr>
        <w:t xml:space="preserve"> </w:t>
      </w:r>
      <w:r w:rsidRPr="00097AD2">
        <w:rPr>
          <w:rFonts w:ascii="Arial" w:hAnsi="Arial" w:cs="Arial"/>
        </w:rPr>
        <w:t>of</w:t>
      </w:r>
      <w:r w:rsidRPr="00097AD2">
        <w:rPr>
          <w:rFonts w:ascii="Arial" w:hAnsi="Arial" w:cs="Arial"/>
          <w:spacing w:val="-5"/>
        </w:rPr>
        <w:t xml:space="preserve"> </w:t>
      </w:r>
      <w:r w:rsidRPr="00097AD2">
        <w:rPr>
          <w:rFonts w:ascii="Arial" w:hAnsi="Arial" w:cs="Arial"/>
        </w:rPr>
        <w:t>the</w:t>
      </w:r>
      <w:r w:rsidRPr="00097AD2">
        <w:rPr>
          <w:rFonts w:ascii="Arial" w:hAnsi="Arial" w:cs="Arial"/>
          <w:spacing w:val="-5"/>
        </w:rPr>
        <w:t xml:space="preserve"> </w:t>
      </w:r>
      <w:r w:rsidR="00E478DA" w:rsidRPr="00097AD2">
        <w:rPr>
          <w:rFonts w:ascii="Arial" w:hAnsi="Arial" w:cs="Arial"/>
          <w:spacing w:val="-5"/>
        </w:rPr>
        <w:t xml:space="preserve">fiscal </w:t>
      </w:r>
      <w:r w:rsidRPr="00097AD2">
        <w:rPr>
          <w:rFonts w:ascii="Arial" w:hAnsi="Arial" w:cs="Arial"/>
        </w:rPr>
        <w:t>year;</w:t>
      </w:r>
    </w:p>
    <w:p w14:paraId="01629ECA" w14:textId="76396A71" w:rsidR="00851BBE" w:rsidRDefault="00851BBE" w:rsidP="004965A8">
      <w:pPr>
        <w:pStyle w:val="ListParagraph"/>
        <w:numPr>
          <w:ilvl w:val="0"/>
          <w:numId w:val="23"/>
        </w:numPr>
        <w:tabs>
          <w:tab w:val="left" w:pos="827"/>
          <w:tab w:val="left" w:pos="828"/>
        </w:tabs>
        <w:spacing w:before="189"/>
        <w:rPr>
          <w:rFonts w:ascii="Arial" w:hAnsi="Arial" w:cs="Arial"/>
        </w:rPr>
      </w:pPr>
      <w:r w:rsidRPr="00097AD2">
        <w:rPr>
          <w:rFonts w:ascii="Arial" w:hAnsi="Arial" w:cs="Arial"/>
        </w:rPr>
        <w:t>create a budget in March comprised of expenses and income discussed by the PTO Board and all committee members. The budget will include all anticipated income and expenses for the fiscal year July to June. The budget for the current fiscal year will include expected summer expenses that may need to be paid in the following fiscal year. The PTO Board will review and approve the budget a regular or special board meeting in March of each year. The PTO Board approved budget will be presented to the PTO General Membership in April of each year for approval. If expenditures exceed the budgeted amount, Board approval will be required before funds are dispersed or reimbursed. Such approval will be reported at the next regularly scheduled PTO General Membership Meeting</w:t>
      </w:r>
      <w:r>
        <w:rPr>
          <w:rFonts w:ascii="Arial" w:hAnsi="Arial" w:cs="Arial"/>
        </w:rPr>
        <w:t xml:space="preserve">. </w:t>
      </w:r>
    </w:p>
    <w:p w14:paraId="076C9F5A" w14:textId="23A75C21" w:rsidR="00F03E71" w:rsidRPr="00C835F9" w:rsidRDefault="004965A8" w:rsidP="004965A8">
      <w:pPr>
        <w:pStyle w:val="BodyText"/>
        <w:numPr>
          <w:ilvl w:val="0"/>
          <w:numId w:val="23"/>
        </w:numPr>
        <w:tabs>
          <w:tab w:val="left" w:pos="827"/>
        </w:tabs>
        <w:spacing w:before="155"/>
        <w:rPr>
          <w:rFonts w:ascii="Arial" w:hAnsi="Arial" w:cs="Arial"/>
          <w:sz w:val="22"/>
          <w:szCs w:val="22"/>
        </w:rPr>
      </w:pPr>
      <w:r w:rsidRPr="00C835F9">
        <w:rPr>
          <w:rFonts w:ascii="Arial" w:hAnsi="Arial" w:cs="Arial"/>
          <w:sz w:val="22"/>
          <w:szCs w:val="22"/>
        </w:rPr>
        <w:t>such</w:t>
      </w:r>
      <w:r w:rsidRPr="00C835F9">
        <w:rPr>
          <w:rFonts w:ascii="Arial" w:hAnsi="Arial" w:cs="Arial"/>
          <w:spacing w:val="-8"/>
          <w:sz w:val="22"/>
          <w:szCs w:val="22"/>
        </w:rPr>
        <w:t xml:space="preserve"> </w:t>
      </w:r>
      <w:r w:rsidRPr="00C835F9">
        <w:rPr>
          <w:rFonts w:ascii="Arial" w:hAnsi="Arial" w:cs="Arial"/>
          <w:sz w:val="22"/>
          <w:szCs w:val="22"/>
        </w:rPr>
        <w:t>duties</w:t>
      </w:r>
      <w:r w:rsidRPr="00C835F9">
        <w:rPr>
          <w:rFonts w:ascii="Arial" w:hAnsi="Arial" w:cs="Arial"/>
          <w:spacing w:val="-5"/>
          <w:sz w:val="22"/>
          <w:szCs w:val="22"/>
        </w:rPr>
        <w:t xml:space="preserve"> </w:t>
      </w:r>
      <w:r w:rsidRPr="00C835F9">
        <w:rPr>
          <w:rFonts w:ascii="Arial" w:hAnsi="Arial" w:cs="Arial"/>
          <w:sz w:val="22"/>
          <w:szCs w:val="22"/>
        </w:rPr>
        <w:t>as</w:t>
      </w:r>
      <w:r w:rsidRPr="00C835F9">
        <w:rPr>
          <w:rFonts w:ascii="Arial" w:hAnsi="Arial" w:cs="Arial"/>
          <w:spacing w:val="-7"/>
          <w:sz w:val="22"/>
          <w:szCs w:val="22"/>
        </w:rPr>
        <w:t xml:space="preserve"> </w:t>
      </w:r>
      <w:r w:rsidRPr="00C835F9">
        <w:rPr>
          <w:rFonts w:ascii="Arial" w:hAnsi="Arial" w:cs="Arial"/>
          <w:sz w:val="22"/>
          <w:szCs w:val="22"/>
        </w:rPr>
        <w:t>assigned</w:t>
      </w:r>
      <w:r w:rsidRPr="00C835F9">
        <w:rPr>
          <w:rFonts w:ascii="Arial" w:hAnsi="Arial" w:cs="Arial"/>
          <w:spacing w:val="-6"/>
          <w:sz w:val="22"/>
          <w:szCs w:val="22"/>
        </w:rPr>
        <w:t xml:space="preserve"> </w:t>
      </w:r>
      <w:r w:rsidRPr="00C835F9">
        <w:rPr>
          <w:rFonts w:ascii="Arial" w:hAnsi="Arial" w:cs="Arial"/>
          <w:sz w:val="22"/>
          <w:szCs w:val="22"/>
        </w:rPr>
        <w:t>by</w:t>
      </w:r>
      <w:r w:rsidRPr="00C835F9">
        <w:rPr>
          <w:rFonts w:ascii="Arial" w:hAnsi="Arial" w:cs="Arial"/>
          <w:spacing w:val="-6"/>
          <w:sz w:val="22"/>
          <w:szCs w:val="22"/>
        </w:rPr>
        <w:t xml:space="preserve"> </w:t>
      </w:r>
      <w:r w:rsidRPr="00C835F9">
        <w:rPr>
          <w:rFonts w:ascii="Arial" w:hAnsi="Arial" w:cs="Arial"/>
          <w:sz w:val="22"/>
          <w:szCs w:val="22"/>
        </w:rPr>
        <w:t>the</w:t>
      </w:r>
      <w:r w:rsidRPr="00C835F9">
        <w:rPr>
          <w:rFonts w:ascii="Arial" w:hAnsi="Arial" w:cs="Arial"/>
          <w:spacing w:val="-6"/>
          <w:sz w:val="22"/>
          <w:szCs w:val="22"/>
        </w:rPr>
        <w:t xml:space="preserve"> </w:t>
      </w:r>
      <w:r w:rsidRPr="00C835F9">
        <w:rPr>
          <w:rFonts w:ascii="Arial" w:hAnsi="Arial" w:cs="Arial"/>
          <w:sz w:val="22"/>
          <w:szCs w:val="22"/>
        </w:rPr>
        <w:t>Chairperson(s)</w:t>
      </w:r>
      <w:r w:rsidRPr="00C835F9">
        <w:rPr>
          <w:rFonts w:ascii="Arial" w:hAnsi="Arial" w:cs="Arial"/>
          <w:spacing w:val="-6"/>
          <w:sz w:val="22"/>
          <w:szCs w:val="22"/>
        </w:rPr>
        <w:t xml:space="preserve"> </w:t>
      </w:r>
      <w:r w:rsidRPr="00C835F9">
        <w:rPr>
          <w:rFonts w:ascii="Arial" w:hAnsi="Arial" w:cs="Arial"/>
          <w:sz w:val="22"/>
          <w:szCs w:val="22"/>
        </w:rPr>
        <w:t>or</w:t>
      </w:r>
      <w:r w:rsidRPr="00C835F9">
        <w:rPr>
          <w:rFonts w:ascii="Arial" w:hAnsi="Arial" w:cs="Arial"/>
          <w:spacing w:val="-6"/>
          <w:sz w:val="22"/>
          <w:szCs w:val="22"/>
        </w:rPr>
        <w:t xml:space="preserve"> </w:t>
      </w:r>
      <w:r w:rsidRPr="00C835F9">
        <w:rPr>
          <w:rFonts w:ascii="Arial" w:hAnsi="Arial" w:cs="Arial"/>
          <w:sz w:val="22"/>
          <w:szCs w:val="22"/>
        </w:rPr>
        <w:t>the</w:t>
      </w:r>
      <w:r w:rsidRPr="00C835F9">
        <w:rPr>
          <w:rFonts w:ascii="Arial" w:hAnsi="Arial" w:cs="Arial"/>
          <w:spacing w:val="-6"/>
          <w:sz w:val="22"/>
          <w:szCs w:val="22"/>
        </w:rPr>
        <w:t xml:space="preserve"> </w:t>
      </w:r>
      <w:r w:rsidR="00AE6193" w:rsidRPr="00C835F9">
        <w:rPr>
          <w:rFonts w:ascii="Arial" w:hAnsi="Arial" w:cs="Arial"/>
          <w:sz w:val="22"/>
          <w:szCs w:val="22"/>
        </w:rPr>
        <w:t>Board.</w:t>
      </w:r>
    </w:p>
    <w:p w14:paraId="660AAD39" w14:textId="77777777" w:rsidR="00F03E71" w:rsidRPr="00C835F9" w:rsidRDefault="00F03E71">
      <w:pPr>
        <w:pStyle w:val="BodyText"/>
        <w:rPr>
          <w:rFonts w:ascii="Arial" w:hAnsi="Arial" w:cs="Arial"/>
          <w:sz w:val="22"/>
          <w:szCs w:val="22"/>
        </w:rPr>
      </w:pPr>
    </w:p>
    <w:p w14:paraId="5514750E" w14:textId="77777777" w:rsidR="00F03E71" w:rsidRPr="00C835F9" w:rsidRDefault="004965A8">
      <w:pPr>
        <w:pStyle w:val="ListParagraph"/>
        <w:numPr>
          <w:ilvl w:val="1"/>
          <w:numId w:val="15"/>
        </w:numPr>
        <w:tabs>
          <w:tab w:val="left" w:pos="3257"/>
        </w:tabs>
        <w:ind w:left="3256" w:hanging="270"/>
        <w:jc w:val="left"/>
        <w:rPr>
          <w:rFonts w:ascii="Arial" w:hAnsi="Arial" w:cs="Arial"/>
        </w:rPr>
      </w:pPr>
      <w:r w:rsidRPr="00C835F9">
        <w:rPr>
          <w:rFonts w:ascii="Arial" w:hAnsi="Arial" w:cs="Arial"/>
        </w:rPr>
        <w:t>The Volunteer Coordinator(s)</w:t>
      </w:r>
      <w:r w:rsidRPr="00C835F9">
        <w:rPr>
          <w:rFonts w:ascii="Arial" w:hAnsi="Arial" w:cs="Arial"/>
          <w:spacing w:val="-33"/>
        </w:rPr>
        <w:t xml:space="preserve"> </w:t>
      </w:r>
      <w:r w:rsidRPr="00C835F9">
        <w:rPr>
          <w:rFonts w:ascii="Arial" w:hAnsi="Arial" w:cs="Arial"/>
        </w:rPr>
        <w:t>shall:</w:t>
      </w:r>
    </w:p>
    <w:p w14:paraId="0CDB7F18" w14:textId="77777777" w:rsidR="00F03E71" w:rsidRPr="00C835F9" w:rsidRDefault="00F03E71">
      <w:pPr>
        <w:pStyle w:val="BodyText"/>
        <w:spacing w:before="10"/>
        <w:rPr>
          <w:rFonts w:ascii="Arial" w:hAnsi="Arial" w:cs="Arial"/>
          <w:sz w:val="22"/>
          <w:szCs w:val="22"/>
        </w:rPr>
      </w:pPr>
    </w:p>
    <w:p w14:paraId="5BA76980" w14:textId="77777777" w:rsidR="00F03E71" w:rsidRPr="00C835F9" w:rsidRDefault="004965A8" w:rsidP="004965A8">
      <w:pPr>
        <w:pStyle w:val="ListParagraph"/>
        <w:numPr>
          <w:ilvl w:val="0"/>
          <w:numId w:val="24"/>
        </w:numPr>
        <w:tabs>
          <w:tab w:val="left" w:pos="828"/>
          <w:tab w:val="left" w:pos="829"/>
        </w:tabs>
        <w:rPr>
          <w:rFonts w:ascii="Arial" w:hAnsi="Arial" w:cs="Arial"/>
        </w:rPr>
      </w:pPr>
      <w:r w:rsidRPr="00C835F9">
        <w:rPr>
          <w:rFonts w:ascii="Arial" w:hAnsi="Arial" w:cs="Arial"/>
        </w:rPr>
        <w:t>attend</w:t>
      </w:r>
      <w:r w:rsidRPr="00C835F9">
        <w:rPr>
          <w:rFonts w:ascii="Arial" w:hAnsi="Arial" w:cs="Arial"/>
          <w:spacing w:val="-6"/>
        </w:rPr>
        <w:t xml:space="preserve"> </w:t>
      </w:r>
      <w:r w:rsidRPr="00C835F9">
        <w:rPr>
          <w:rFonts w:ascii="Arial" w:hAnsi="Arial" w:cs="Arial"/>
        </w:rPr>
        <w:t>all</w:t>
      </w:r>
      <w:r w:rsidRPr="00C835F9">
        <w:rPr>
          <w:rFonts w:ascii="Arial" w:hAnsi="Arial" w:cs="Arial"/>
          <w:spacing w:val="-9"/>
        </w:rPr>
        <w:t xml:space="preserve"> </w:t>
      </w:r>
      <w:r w:rsidRPr="00C835F9">
        <w:rPr>
          <w:rFonts w:ascii="Arial" w:hAnsi="Arial" w:cs="Arial"/>
        </w:rPr>
        <w:t>General</w:t>
      </w:r>
      <w:r w:rsidRPr="00C835F9">
        <w:rPr>
          <w:rFonts w:ascii="Arial" w:hAnsi="Arial" w:cs="Arial"/>
          <w:spacing w:val="-8"/>
        </w:rPr>
        <w:t xml:space="preserve"> </w:t>
      </w:r>
      <w:r w:rsidRPr="00C835F9">
        <w:rPr>
          <w:rFonts w:ascii="Arial" w:hAnsi="Arial" w:cs="Arial"/>
        </w:rPr>
        <w:t>Membership</w:t>
      </w:r>
      <w:r w:rsidRPr="00C835F9">
        <w:rPr>
          <w:rFonts w:ascii="Arial" w:hAnsi="Arial" w:cs="Arial"/>
          <w:spacing w:val="-8"/>
        </w:rPr>
        <w:t xml:space="preserve"> </w:t>
      </w:r>
      <w:r w:rsidRPr="00C835F9">
        <w:rPr>
          <w:rFonts w:ascii="Arial" w:hAnsi="Arial" w:cs="Arial"/>
        </w:rPr>
        <w:t>and</w:t>
      </w:r>
      <w:r w:rsidRPr="00C835F9">
        <w:rPr>
          <w:rFonts w:ascii="Arial" w:hAnsi="Arial" w:cs="Arial"/>
          <w:spacing w:val="-5"/>
        </w:rPr>
        <w:t xml:space="preserve"> </w:t>
      </w:r>
      <w:r w:rsidRPr="00C835F9">
        <w:rPr>
          <w:rFonts w:ascii="Arial" w:hAnsi="Arial" w:cs="Arial"/>
        </w:rPr>
        <w:t>Board</w:t>
      </w:r>
      <w:r w:rsidRPr="00C835F9">
        <w:rPr>
          <w:rFonts w:ascii="Arial" w:hAnsi="Arial" w:cs="Arial"/>
          <w:spacing w:val="-8"/>
        </w:rPr>
        <w:t xml:space="preserve"> </w:t>
      </w:r>
      <w:r w:rsidRPr="00C835F9">
        <w:rPr>
          <w:rFonts w:ascii="Arial" w:hAnsi="Arial" w:cs="Arial"/>
        </w:rPr>
        <w:t>meetings</w:t>
      </w:r>
      <w:r w:rsidRPr="00C835F9">
        <w:rPr>
          <w:rFonts w:ascii="Arial" w:hAnsi="Arial" w:cs="Arial"/>
          <w:spacing w:val="-8"/>
        </w:rPr>
        <w:t xml:space="preserve"> </w:t>
      </w:r>
      <w:r w:rsidRPr="00C835F9">
        <w:rPr>
          <w:rFonts w:ascii="Arial" w:hAnsi="Arial" w:cs="Arial"/>
        </w:rPr>
        <w:t>of</w:t>
      </w:r>
      <w:r w:rsidRPr="00C835F9">
        <w:rPr>
          <w:rFonts w:ascii="Arial" w:hAnsi="Arial" w:cs="Arial"/>
          <w:spacing w:val="-8"/>
        </w:rPr>
        <w:t xml:space="preserve"> </w:t>
      </w:r>
      <w:r w:rsidRPr="00C835F9">
        <w:rPr>
          <w:rFonts w:ascii="Arial" w:hAnsi="Arial" w:cs="Arial"/>
        </w:rPr>
        <w:t>the</w:t>
      </w:r>
      <w:r w:rsidRPr="00C835F9">
        <w:rPr>
          <w:rFonts w:ascii="Arial" w:hAnsi="Arial" w:cs="Arial"/>
          <w:spacing w:val="-8"/>
        </w:rPr>
        <w:t xml:space="preserve"> </w:t>
      </w:r>
      <w:r w:rsidRPr="00C835F9">
        <w:rPr>
          <w:rFonts w:ascii="Arial" w:hAnsi="Arial" w:cs="Arial"/>
        </w:rPr>
        <w:t>PTO</w:t>
      </w:r>
      <w:r w:rsidRPr="00C835F9">
        <w:rPr>
          <w:rFonts w:ascii="Arial" w:hAnsi="Arial" w:cs="Arial"/>
          <w:spacing w:val="-8"/>
        </w:rPr>
        <w:t xml:space="preserve"> </w:t>
      </w:r>
      <w:r w:rsidRPr="00C835F9">
        <w:rPr>
          <w:rFonts w:ascii="Arial" w:hAnsi="Arial" w:cs="Arial"/>
        </w:rPr>
        <w:t>(may</w:t>
      </w:r>
      <w:r w:rsidRPr="00C835F9">
        <w:rPr>
          <w:rFonts w:ascii="Arial" w:hAnsi="Arial" w:cs="Arial"/>
          <w:spacing w:val="-5"/>
        </w:rPr>
        <w:t xml:space="preserve"> </w:t>
      </w:r>
      <w:r w:rsidRPr="00C835F9">
        <w:rPr>
          <w:rFonts w:ascii="Arial" w:hAnsi="Arial" w:cs="Arial"/>
        </w:rPr>
        <w:t>assign</w:t>
      </w:r>
      <w:r w:rsidRPr="00C835F9">
        <w:rPr>
          <w:rFonts w:ascii="Arial" w:hAnsi="Arial" w:cs="Arial"/>
          <w:spacing w:val="-6"/>
        </w:rPr>
        <w:t xml:space="preserve"> </w:t>
      </w:r>
      <w:r w:rsidRPr="00C835F9">
        <w:rPr>
          <w:rFonts w:ascii="Arial" w:hAnsi="Arial" w:cs="Arial"/>
        </w:rPr>
        <w:t>a</w:t>
      </w:r>
      <w:r w:rsidRPr="00C835F9">
        <w:rPr>
          <w:rFonts w:ascii="Arial" w:hAnsi="Arial" w:cs="Arial"/>
          <w:spacing w:val="-9"/>
        </w:rPr>
        <w:t xml:space="preserve"> </w:t>
      </w:r>
      <w:r w:rsidRPr="00C835F9">
        <w:rPr>
          <w:rFonts w:ascii="Arial" w:hAnsi="Arial" w:cs="Arial"/>
        </w:rPr>
        <w:t>representative);</w:t>
      </w:r>
    </w:p>
    <w:p w14:paraId="40872CAA" w14:textId="0B36918B" w:rsidR="00F03E71" w:rsidRPr="00C835F9" w:rsidRDefault="004965A8" w:rsidP="004965A8">
      <w:pPr>
        <w:pStyle w:val="ListParagraph"/>
        <w:numPr>
          <w:ilvl w:val="0"/>
          <w:numId w:val="24"/>
        </w:numPr>
        <w:tabs>
          <w:tab w:val="left" w:pos="828"/>
          <w:tab w:val="left" w:pos="829"/>
        </w:tabs>
        <w:spacing w:before="188" w:line="235" w:lineRule="auto"/>
        <w:ind w:right="129"/>
        <w:rPr>
          <w:rFonts w:ascii="Arial" w:hAnsi="Arial" w:cs="Arial"/>
        </w:rPr>
      </w:pPr>
      <w:r w:rsidRPr="00C835F9">
        <w:rPr>
          <w:rFonts w:ascii="Arial" w:hAnsi="Arial" w:cs="Arial"/>
        </w:rPr>
        <w:t>chair</w:t>
      </w:r>
      <w:r w:rsidRPr="00C835F9">
        <w:rPr>
          <w:rFonts w:ascii="Arial" w:hAnsi="Arial" w:cs="Arial"/>
          <w:spacing w:val="-9"/>
        </w:rPr>
        <w:t xml:space="preserve"> </w:t>
      </w:r>
      <w:r w:rsidRPr="00C835F9">
        <w:rPr>
          <w:rFonts w:ascii="Arial" w:hAnsi="Arial" w:cs="Arial"/>
        </w:rPr>
        <w:t>a</w:t>
      </w:r>
      <w:r w:rsidRPr="00C835F9">
        <w:rPr>
          <w:rFonts w:ascii="Arial" w:hAnsi="Arial" w:cs="Arial"/>
          <w:spacing w:val="-8"/>
        </w:rPr>
        <w:t xml:space="preserve"> </w:t>
      </w:r>
      <w:r w:rsidRPr="00C835F9">
        <w:rPr>
          <w:rFonts w:ascii="Arial" w:hAnsi="Arial" w:cs="Arial"/>
        </w:rPr>
        <w:t>committee</w:t>
      </w:r>
      <w:r w:rsidRPr="00C835F9">
        <w:rPr>
          <w:rFonts w:ascii="Arial" w:hAnsi="Arial" w:cs="Arial"/>
          <w:spacing w:val="-8"/>
        </w:rPr>
        <w:t xml:space="preserve"> </w:t>
      </w:r>
      <w:r w:rsidRPr="00C835F9">
        <w:rPr>
          <w:rFonts w:ascii="Arial" w:hAnsi="Arial" w:cs="Arial"/>
        </w:rPr>
        <w:t>of</w:t>
      </w:r>
      <w:r w:rsidRPr="00C835F9">
        <w:rPr>
          <w:rFonts w:ascii="Arial" w:hAnsi="Arial" w:cs="Arial"/>
          <w:spacing w:val="-9"/>
        </w:rPr>
        <w:t xml:space="preserve"> </w:t>
      </w:r>
      <w:r w:rsidRPr="00C835F9">
        <w:rPr>
          <w:rFonts w:ascii="Arial" w:hAnsi="Arial" w:cs="Arial"/>
        </w:rPr>
        <w:t>parent</w:t>
      </w:r>
      <w:r w:rsidRPr="00C835F9">
        <w:rPr>
          <w:rFonts w:ascii="Arial" w:hAnsi="Arial" w:cs="Arial"/>
          <w:spacing w:val="-10"/>
        </w:rPr>
        <w:t xml:space="preserve"> </w:t>
      </w:r>
      <w:r w:rsidRPr="00C835F9">
        <w:rPr>
          <w:rFonts w:ascii="Arial" w:hAnsi="Arial" w:cs="Arial"/>
        </w:rPr>
        <w:t>volunteers</w:t>
      </w:r>
      <w:r w:rsidRPr="00C835F9">
        <w:rPr>
          <w:rFonts w:ascii="Arial" w:hAnsi="Arial" w:cs="Arial"/>
          <w:spacing w:val="-10"/>
        </w:rPr>
        <w:t xml:space="preserve"> </w:t>
      </w:r>
      <w:r w:rsidRPr="00C835F9">
        <w:rPr>
          <w:rFonts w:ascii="Arial" w:hAnsi="Arial" w:cs="Arial"/>
        </w:rPr>
        <w:t>who</w:t>
      </w:r>
      <w:r w:rsidRPr="00C835F9">
        <w:rPr>
          <w:rFonts w:ascii="Arial" w:hAnsi="Arial" w:cs="Arial"/>
          <w:spacing w:val="-10"/>
        </w:rPr>
        <w:t xml:space="preserve"> </w:t>
      </w:r>
      <w:r w:rsidRPr="00C835F9">
        <w:rPr>
          <w:rFonts w:ascii="Arial" w:hAnsi="Arial" w:cs="Arial"/>
        </w:rPr>
        <w:t>will</w:t>
      </w:r>
      <w:r w:rsidRPr="00C835F9">
        <w:rPr>
          <w:rFonts w:ascii="Arial" w:hAnsi="Arial" w:cs="Arial"/>
          <w:spacing w:val="-8"/>
        </w:rPr>
        <w:t xml:space="preserve"> </w:t>
      </w:r>
      <w:r w:rsidRPr="00C835F9">
        <w:rPr>
          <w:rFonts w:ascii="Arial" w:hAnsi="Arial" w:cs="Arial"/>
        </w:rPr>
        <w:t>help</w:t>
      </w:r>
      <w:r w:rsidRPr="00C835F9">
        <w:rPr>
          <w:rFonts w:ascii="Arial" w:hAnsi="Arial" w:cs="Arial"/>
          <w:spacing w:val="-8"/>
        </w:rPr>
        <w:t xml:space="preserve"> </w:t>
      </w:r>
      <w:r w:rsidRPr="00C835F9">
        <w:rPr>
          <w:rFonts w:ascii="Arial" w:hAnsi="Arial" w:cs="Arial"/>
        </w:rPr>
        <w:t>the</w:t>
      </w:r>
      <w:r w:rsidRPr="00C835F9">
        <w:rPr>
          <w:rFonts w:ascii="Arial" w:hAnsi="Arial" w:cs="Arial"/>
          <w:spacing w:val="-11"/>
        </w:rPr>
        <w:t xml:space="preserve"> </w:t>
      </w:r>
      <w:r w:rsidRPr="00C835F9">
        <w:rPr>
          <w:rFonts w:ascii="Arial" w:hAnsi="Arial" w:cs="Arial"/>
        </w:rPr>
        <w:t>Volunteer</w:t>
      </w:r>
      <w:r w:rsidRPr="00C835F9">
        <w:rPr>
          <w:rFonts w:ascii="Arial" w:hAnsi="Arial" w:cs="Arial"/>
          <w:spacing w:val="-7"/>
        </w:rPr>
        <w:t xml:space="preserve"> </w:t>
      </w:r>
      <w:r w:rsidRPr="00C835F9">
        <w:rPr>
          <w:rFonts w:ascii="Arial" w:hAnsi="Arial" w:cs="Arial"/>
        </w:rPr>
        <w:t>coordinator</w:t>
      </w:r>
      <w:r w:rsidRPr="00C835F9">
        <w:rPr>
          <w:rFonts w:ascii="Arial" w:hAnsi="Arial" w:cs="Arial"/>
          <w:spacing w:val="-10"/>
        </w:rPr>
        <w:t xml:space="preserve"> </w:t>
      </w:r>
      <w:r w:rsidRPr="00C835F9">
        <w:rPr>
          <w:rFonts w:ascii="Arial" w:hAnsi="Arial" w:cs="Arial"/>
        </w:rPr>
        <w:t>design</w:t>
      </w:r>
      <w:r w:rsidRPr="00C835F9">
        <w:rPr>
          <w:rFonts w:ascii="Arial" w:hAnsi="Arial" w:cs="Arial"/>
          <w:spacing w:val="-7"/>
        </w:rPr>
        <w:t xml:space="preserve"> </w:t>
      </w:r>
      <w:r w:rsidRPr="00C835F9">
        <w:rPr>
          <w:rFonts w:ascii="Arial" w:hAnsi="Arial" w:cs="Arial"/>
        </w:rPr>
        <w:t>a</w:t>
      </w:r>
      <w:r w:rsidRPr="00C835F9">
        <w:rPr>
          <w:rFonts w:ascii="Arial" w:hAnsi="Arial" w:cs="Arial"/>
          <w:spacing w:val="-10"/>
        </w:rPr>
        <w:t xml:space="preserve"> </w:t>
      </w:r>
      <w:r w:rsidRPr="00C835F9">
        <w:rPr>
          <w:rFonts w:ascii="Arial" w:hAnsi="Arial" w:cs="Arial"/>
        </w:rPr>
        <w:t>volunteer</w:t>
      </w:r>
      <w:r w:rsidRPr="00C835F9">
        <w:rPr>
          <w:rFonts w:ascii="Arial" w:hAnsi="Arial" w:cs="Arial"/>
          <w:spacing w:val="-11"/>
        </w:rPr>
        <w:t xml:space="preserve"> </w:t>
      </w:r>
      <w:r w:rsidRPr="00C835F9">
        <w:rPr>
          <w:rFonts w:ascii="Arial" w:hAnsi="Arial" w:cs="Arial"/>
        </w:rPr>
        <w:t>program</w:t>
      </w:r>
      <w:r w:rsidRPr="00C835F9">
        <w:rPr>
          <w:rFonts w:ascii="Arial" w:hAnsi="Arial" w:cs="Arial"/>
          <w:spacing w:val="-12"/>
        </w:rPr>
        <w:t xml:space="preserve"> </w:t>
      </w:r>
      <w:r w:rsidRPr="00C835F9">
        <w:rPr>
          <w:rFonts w:ascii="Arial" w:hAnsi="Arial" w:cs="Arial"/>
        </w:rPr>
        <w:t>and</w:t>
      </w:r>
      <w:r w:rsidRPr="00C835F9">
        <w:rPr>
          <w:rFonts w:ascii="Arial" w:hAnsi="Arial" w:cs="Arial"/>
          <w:spacing w:val="19"/>
        </w:rPr>
        <w:t xml:space="preserve"> </w:t>
      </w:r>
      <w:r w:rsidRPr="00C835F9">
        <w:rPr>
          <w:rFonts w:ascii="Arial" w:hAnsi="Arial" w:cs="Arial"/>
        </w:rPr>
        <w:t>maintain</w:t>
      </w:r>
      <w:r w:rsidRPr="00C835F9">
        <w:rPr>
          <w:rFonts w:ascii="Arial" w:hAnsi="Arial" w:cs="Arial"/>
          <w:spacing w:val="-7"/>
        </w:rPr>
        <w:t xml:space="preserve"> </w:t>
      </w:r>
      <w:r w:rsidRPr="00C835F9">
        <w:rPr>
          <w:rFonts w:ascii="Arial" w:hAnsi="Arial" w:cs="Arial"/>
        </w:rPr>
        <w:t>a corps</w:t>
      </w:r>
      <w:r w:rsidRPr="00C835F9">
        <w:rPr>
          <w:rFonts w:ascii="Arial" w:hAnsi="Arial" w:cs="Arial"/>
          <w:spacing w:val="-7"/>
        </w:rPr>
        <w:t xml:space="preserve"> </w:t>
      </w:r>
      <w:r w:rsidRPr="00C835F9">
        <w:rPr>
          <w:rFonts w:ascii="Arial" w:hAnsi="Arial" w:cs="Arial"/>
        </w:rPr>
        <w:t>of</w:t>
      </w:r>
      <w:r w:rsidRPr="00C835F9">
        <w:rPr>
          <w:rFonts w:ascii="Arial" w:hAnsi="Arial" w:cs="Arial"/>
          <w:spacing w:val="-7"/>
        </w:rPr>
        <w:t xml:space="preserve"> </w:t>
      </w:r>
      <w:r w:rsidRPr="00C835F9">
        <w:rPr>
          <w:rFonts w:ascii="Arial" w:hAnsi="Arial" w:cs="Arial"/>
        </w:rPr>
        <w:t>volunteers</w:t>
      </w:r>
      <w:r w:rsidRPr="00C835F9">
        <w:rPr>
          <w:rFonts w:ascii="Arial" w:hAnsi="Arial" w:cs="Arial"/>
          <w:spacing w:val="-6"/>
        </w:rPr>
        <w:t xml:space="preserve"> </w:t>
      </w:r>
      <w:r w:rsidRPr="00C835F9">
        <w:rPr>
          <w:rFonts w:ascii="Arial" w:hAnsi="Arial" w:cs="Arial"/>
        </w:rPr>
        <w:t>to</w:t>
      </w:r>
      <w:r w:rsidRPr="00C835F9">
        <w:rPr>
          <w:rFonts w:ascii="Arial" w:hAnsi="Arial" w:cs="Arial"/>
          <w:spacing w:val="-6"/>
        </w:rPr>
        <w:t xml:space="preserve"> </w:t>
      </w:r>
      <w:r w:rsidRPr="00C835F9">
        <w:rPr>
          <w:rFonts w:ascii="Arial" w:hAnsi="Arial" w:cs="Arial"/>
        </w:rPr>
        <w:t>help</w:t>
      </w:r>
      <w:r w:rsidRPr="00C835F9">
        <w:rPr>
          <w:rFonts w:ascii="Arial" w:hAnsi="Arial" w:cs="Arial"/>
          <w:spacing w:val="-7"/>
        </w:rPr>
        <w:t xml:space="preserve"> </w:t>
      </w:r>
      <w:r w:rsidRPr="00C835F9">
        <w:rPr>
          <w:rFonts w:ascii="Arial" w:hAnsi="Arial" w:cs="Arial"/>
        </w:rPr>
        <w:t>with</w:t>
      </w:r>
      <w:r w:rsidRPr="00C835F9">
        <w:rPr>
          <w:rFonts w:ascii="Arial" w:hAnsi="Arial" w:cs="Arial"/>
          <w:spacing w:val="-5"/>
        </w:rPr>
        <w:t xml:space="preserve"> </w:t>
      </w:r>
      <w:r w:rsidRPr="00C835F9">
        <w:rPr>
          <w:rFonts w:ascii="Arial" w:hAnsi="Arial" w:cs="Arial"/>
        </w:rPr>
        <w:t>PTO,</w:t>
      </w:r>
      <w:r w:rsidRPr="00C835F9">
        <w:rPr>
          <w:rFonts w:ascii="Arial" w:hAnsi="Arial" w:cs="Arial"/>
          <w:spacing w:val="-7"/>
        </w:rPr>
        <w:t xml:space="preserve"> </w:t>
      </w:r>
      <w:r w:rsidR="006F5152" w:rsidRPr="00C835F9">
        <w:rPr>
          <w:rFonts w:ascii="Arial" w:hAnsi="Arial" w:cs="Arial"/>
        </w:rPr>
        <w:t>classroom,</w:t>
      </w:r>
      <w:r w:rsidRPr="00C835F9">
        <w:rPr>
          <w:rFonts w:ascii="Arial" w:hAnsi="Arial" w:cs="Arial"/>
          <w:spacing w:val="-10"/>
        </w:rPr>
        <w:t xml:space="preserve"> </w:t>
      </w:r>
      <w:r w:rsidRPr="00C835F9">
        <w:rPr>
          <w:rFonts w:ascii="Arial" w:hAnsi="Arial" w:cs="Arial"/>
        </w:rPr>
        <w:t>and</w:t>
      </w:r>
      <w:r w:rsidRPr="00C835F9">
        <w:rPr>
          <w:rFonts w:ascii="Arial" w:hAnsi="Arial" w:cs="Arial"/>
          <w:spacing w:val="-4"/>
        </w:rPr>
        <w:t xml:space="preserve"> </w:t>
      </w:r>
      <w:r w:rsidRPr="00C835F9">
        <w:rPr>
          <w:rFonts w:ascii="Arial" w:hAnsi="Arial" w:cs="Arial"/>
        </w:rPr>
        <w:t>school</w:t>
      </w:r>
      <w:r w:rsidRPr="00C835F9">
        <w:rPr>
          <w:rFonts w:ascii="Arial" w:hAnsi="Arial" w:cs="Arial"/>
          <w:spacing w:val="-7"/>
        </w:rPr>
        <w:t xml:space="preserve"> </w:t>
      </w:r>
      <w:r w:rsidRPr="00C835F9">
        <w:rPr>
          <w:rFonts w:ascii="Arial" w:hAnsi="Arial" w:cs="Arial"/>
        </w:rPr>
        <w:t>wide</w:t>
      </w:r>
      <w:r w:rsidRPr="00C835F9">
        <w:rPr>
          <w:rFonts w:ascii="Arial" w:hAnsi="Arial" w:cs="Arial"/>
          <w:spacing w:val="-8"/>
        </w:rPr>
        <w:t xml:space="preserve"> </w:t>
      </w:r>
      <w:r w:rsidRPr="00C835F9">
        <w:rPr>
          <w:rFonts w:ascii="Arial" w:hAnsi="Arial" w:cs="Arial"/>
        </w:rPr>
        <w:t>projects;</w:t>
      </w:r>
    </w:p>
    <w:p w14:paraId="1CC95572" w14:textId="77777777" w:rsidR="00F03E71" w:rsidRPr="00C835F9" w:rsidRDefault="004965A8" w:rsidP="004965A8">
      <w:pPr>
        <w:pStyle w:val="ListParagraph"/>
        <w:numPr>
          <w:ilvl w:val="0"/>
          <w:numId w:val="24"/>
        </w:numPr>
        <w:tabs>
          <w:tab w:val="left" w:pos="827"/>
          <w:tab w:val="left" w:pos="828"/>
        </w:tabs>
        <w:spacing w:before="186"/>
        <w:rPr>
          <w:rFonts w:ascii="Arial" w:hAnsi="Arial" w:cs="Arial"/>
        </w:rPr>
      </w:pPr>
      <w:r w:rsidRPr="00C835F9">
        <w:rPr>
          <w:rFonts w:ascii="Arial" w:hAnsi="Arial" w:cs="Arial"/>
        </w:rPr>
        <w:t>arrange</w:t>
      </w:r>
      <w:r w:rsidRPr="00C835F9">
        <w:rPr>
          <w:rFonts w:ascii="Arial" w:hAnsi="Arial" w:cs="Arial"/>
          <w:spacing w:val="-10"/>
        </w:rPr>
        <w:t xml:space="preserve"> </w:t>
      </w:r>
      <w:r w:rsidRPr="00C835F9">
        <w:rPr>
          <w:rFonts w:ascii="Arial" w:hAnsi="Arial" w:cs="Arial"/>
        </w:rPr>
        <w:t>for</w:t>
      </w:r>
      <w:r w:rsidRPr="00C835F9">
        <w:rPr>
          <w:rFonts w:ascii="Arial" w:hAnsi="Arial" w:cs="Arial"/>
          <w:spacing w:val="-7"/>
        </w:rPr>
        <w:t xml:space="preserve"> </w:t>
      </w:r>
      <w:r w:rsidRPr="00C835F9">
        <w:rPr>
          <w:rFonts w:ascii="Arial" w:hAnsi="Arial" w:cs="Arial"/>
        </w:rPr>
        <w:t>presentation</w:t>
      </w:r>
      <w:r w:rsidRPr="00C835F9">
        <w:rPr>
          <w:rFonts w:ascii="Arial" w:hAnsi="Arial" w:cs="Arial"/>
          <w:spacing w:val="-6"/>
        </w:rPr>
        <w:t xml:space="preserve"> </w:t>
      </w:r>
      <w:r w:rsidRPr="00C835F9">
        <w:rPr>
          <w:rFonts w:ascii="Arial" w:hAnsi="Arial" w:cs="Arial"/>
        </w:rPr>
        <w:t>of</w:t>
      </w:r>
      <w:r w:rsidRPr="00C835F9">
        <w:rPr>
          <w:rFonts w:ascii="Arial" w:hAnsi="Arial" w:cs="Arial"/>
          <w:spacing w:val="-10"/>
        </w:rPr>
        <w:t xml:space="preserve"> </w:t>
      </w:r>
      <w:r w:rsidRPr="00C835F9">
        <w:rPr>
          <w:rFonts w:ascii="Arial" w:hAnsi="Arial" w:cs="Arial"/>
        </w:rPr>
        <w:t>Volunteer</w:t>
      </w:r>
      <w:r w:rsidRPr="00C835F9">
        <w:rPr>
          <w:rFonts w:ascii="Arial" w:hAnsi="Arial" w:cs="Arial"/>
          <w:spacing w:val="-6"/>
        </w:rPr>
        <w:t xml:space="preserve"> </w:t>
      </w:r>
      <w:r w:rsidRPr="00C835F9">
        <w:rPr>
          <w:rFonts w:ascii="Arial" w:hAnsi="Arial" w:cs="Arial"/>
        </w:rPr>
        <w:t>Coordinator</w:t>
      </w:r>
      <w:r w:rsidRPr="00C835F9">
        <w:rPr>
          <w:rFonts w:ascii="Arial" w:hAnsi="Arial" w:cs="Arial"/>
          <w:spacing w:val="-9"/>
        </w:rPr>
        <w:t xml:space="preserve"> </w:t>
      </w:r>
      <w:r w:rsidRPr="00C835F9">
        <w:rPr>
          <w:rFonts w:ascii="Arial" w:hAnsi="Arial" w:cs="Arial"/>
        </w:rPr>
        <w:t>activities</w:t>
      </w:r>
      <w:r w:rsidRPr="00C835F9">
        <w:rPr>
          <w:rFonts w:ascii="Arial" w:hAnsi="Arial" w:cs="Arial"/>
          <w:spacing w:val="-8"/>
        </w:rPr>
        <w:t xml:space="preserve"> </w:t>
      </w:r>
      <w:r w:rsidRPr="00C835F9">
        <w:rPr>
          <w:rFonts w:ascii="Arial" w:hAnsi="Arial" w:cs="Arial"/>
        </w:rPr>
        <w:t>to</w:t>
      </w:r>
      <w:r w:rsidRPr="00C835F9">
        <w:rPr>
          <w:rFonts w:ascii="Arial" w:hAnsi="Arial" w:cs="Arial"/>
          <w:spacing w:val="-6"/>
        </w:rPr>
        <w:t xml:space="preserve"> </w:t>
      </w:r>
      <w:r w:rsidRPr="00C835F9">
        <w:rPr>
          <w:rFonts w:ascii="Arial" w:hAnsi="Arial" w:cs="Arial"/>
        </w:rPr>
        <w:t>the</w:t>
      </w:r>
      <w:r w:rsidRPr="00C835F9">
        <w:rPr>
          <w:rFonts w:ascii="Arial" w:hAnsi="Arial" w:cs="Arial"/>
          <w:spacing w:val="-8"/>
        </w:rPr>
        <w:t xml:space="preserve"> </w:t>
      </w:r>
      <w:r w:rsidRPr="00C835F9">
        <w:rPr>
          <w:rFonts w:ascii="Arial" w:hAnsi="Arial" w:cs="Arial"/>
        </w:rPr>
        <w:t>Board,</w:t>
      </w:r>
      <w:r w:rsidRPr="00C835F9">
        <w:rPr>
          <w:rFonts w:ascii="Arial" w:hAnsi="Arial" w:cs="Arial"/>
          <w:spacing w:val="-9"/>
        </w:rPr>
        <w:t xml:space="preserve"> </w:t>
      </w:r>
      <w:r w:rsidRPr="00C835F9">
        <w:rPr>
          <w:rFonts w:ascii="Arial" w:hAnsi="Arial" w:cs="Arial"/>
        </w:rPr>
        <w:t>for</w:t>
      </w:r>
      <w:r w:rsidRPr="00C835F9">
        <w:rPr>
          <w:rFonts w:ascii="Arial" w:hAnsi="Arial" w:cs="Arial"/>
          <w:spacing w:val="-7"/>
        </w:rPr>
        <w:t xml:space="preserve"> </w:t>
      </w:r>
      <w:r w:rsidRPr="00C835F9">
        <w:rPr>
          <w:rFonts w:ascii="Arial" w:hAnsi="Arial" w:cs="Arial"/>
        </w:rPr>
        <w:t>Board</w:t>
      </w:r>
      <w:r w:rsidRPr="00C835F9">
        <w:rPr>
          <w:rFonts w:ascii="Arial" w:hAnsi="Arial" w:cs="Arial"/>
          <w:spacing w:val="-6"/>
        </w:rPr>
        <w:t xml:space="preserve"> </w:t>
      </w:r>
      <w:r w:rsidRPr="00C835F9">
        <w:rPr>
          <w:rFonts w:ascii="Arial" w:hAnsi="Arial" w:cs="Arial"/>
        </w:rPr>
        <w:t>approval;</w:t>
      </w:r>
    </w:p>
    <w:p w14:paraId="72DFA82A" w14:textId="77777777" w:rsidR="00F03E71" w:rsidRPr="00C835F9" w:rsidRDefault="004965A8" w:rsidP="004965A8">
      <w:pPr>
        <w:pStyle w:val="ListParagraph"/>
        <w:numPr>
          <w:ilvl w:val="0"/>
          <w:numId w:val="24"/>
        </w:numPr>
        <w:tabs>
          <w:tab w:val="left" w:pos="827"/>
          <w:tab w:val="left" w:pos="828"/>
        </w:tabs>
        <w:spacing w:before="184"/>
        <w:rPr>
          <w:rFonts w:ascii="Arial" w:hAnsi="Arial" w:cs="Arial"/>
        </w:rPr>
      </w:pPr>
      <w:r w:rsidRPr="00C835F9">
        <w:rPr>
          <w:rFonts w:ascii="Arial" w:hAnsi="Arial" w:cs="Arial"/>
        </w:rPr>
        <w:t>maintain</w:t>
      </w:r>
      <w:r w:rsidRPr="00C835F9">
        <w:rPr>
          <w:rFonts w:ascii="Arial" w:hAnsi="Arial" w:cs="Arial"/>
          <w:spacing w:val="-9"/>
        </w:rPr>
        <w:t xml:space="preserve"> </w:t>
      </w:r>
      <w:r w:rsidRPr="00C835F9">
        <w:rPr>
          <w:rFonts w:ascii="Arial" w:hAnsi="Arial" w:cs="Arial"/>
        </w:rPr>
        <w:t>contact</w:t>
      </w:r>
      <w:r w:rsidRPr="00C835F9">
        <w:rPr>
          <w:rFonts w:ascii="Arial" w:hAnsi="Arial" w:cs="Arial"/>
          <w:spacing w:val="-9"/>
        </w:rPr>
        <w:t xml:space="preserve"> </w:t>
      </w:r>
      <w:r w:rsidRPr="00C835F9">
        <w:rPr>
          <w:rFonts w:ascii="Arial" w:hAnsi="Arial" w:cs="Arial"/>
        </w:rPr>
        <w:t>with</w:t>
      </w:r>
      <w:r w:rsidRPr="00C835F9">
        <w:rPr>
          <w:rFonts w:ascii="Arial" w:hAnsi="Arial" w:cs="Arial"/>
          <w:spacing w:val="-8"/>
        </w:rPr>
        <w:t xml:space="preserve"> </w:t>
      </w:r>
      <w:r w:rsidRPr="00C835F9">
        <w:rPr>
          <w:rFonts w:ascii="Arial" w:hAnsi="Arial" w:cs="Arial"/>
        </w:rPr>
        <w:t>the</w:t>
      </w:r>
      <w:r w:rsidRPr="00C835F9">
        <w:rPr>
          <w:rFonts w:ascii="Arial" w:hAnsi="Arial" w:cs="Arial"/>
          <w:spacing w:val="-9"/>
        </w:rPr>
        <w:t xml:space="preserve"> </w:t>
      </w:r>
      <w:r w:rsidRPr="00C835F9">
        <w:rPr>
          <w:rFonts w:ascii="Arial" w:hAnsi="Arial" w:cs="Arial"/>
        </w:rPr>
        <w:t>Leon</w:t>
      </w:r>
      <w:r w:rsidRPr="00C835F9">
        <w:rPr>
          <w:rFonts w:ascii="Arial" w:hAnsi="Arial" w:cs="Arial"/>
          <w:spacing w:val="-8"/>
        </w:rPr>
        <w:t xml:space="preserve"> </w:t>
      </w:r>
      <w:r w:rsidRPr="00C835F9">
        <w:rPr>
          <w:rFonts w:ascii="Arial" w:hAnsi="Arial" w:cs="Arial"/>
        </w:rPr>
        <w:t>County</w:t>
      </w:r>
      <w:r w:rsidRPr="00C835F9">
        <w:rPr>
          <w:rFonts w:ascii="Arial" w:hAnsi="Arial" w:cs="Arial"/>
          <w:spacing w:val="-10"/>
        </w:rPr>
        <w:t xml:space="preserve"> </w:t>
      </w:r>
      <w:r w:rsidRPr="00C835F9">
        <w:rPr>
          <w:rFonts w:ascii="Arial" w:hAnsi="Arial" w:cs="Arial"/>
        </w:rPr>
        <w:t>School</w:t>
      </w:r>
      <w:r w:rsidRPr="00C835F9">
        <w:rPr>
          <w:rFonts w:ascii="Arial" w:hAnsi="Arial" w:cs="Arial"/>
          <w:spacing w:val="-10"/>
        </w:rPr>
        <w:t xml:space="preserve"> </w:t>
      </w:r>
      <w:r w:rsidRPr="00C835F9">
        <w:rPr>
          <w:rFonts w:ascii="Arial" w:hAnsi="Arial" w:cs="Arial"/>
        </w:rPr>
        <w:t>Board’s</w:t>
      </w:r>
      <w:r w:rsidRPr="00C835F9">
        <w:rPr>
          <w:rFonts w:ascii="Arial" w:hAnsi="Arial" w:cs="Arial"/>
          <w:spacing w:val="-10"/>
        </w:rPr>
        <w:t xml:space="preserve"> </w:t>
      </w:r>
      <w:r w:rsidRPr="00C835F9">
        <w:rPr>
          <w:rFonts w:ascii="Arial" w:hAnsi="Arial" w:cs="Arial"/>
        </w:rPr>
        <w:t>volunteer</w:t>
      </w:r>
      <w:r w:rsidRPr="00C835F9">
        <w:rPr>
          <w:rFonts w:ascii="Arial" w:hAnsi="Arial" w:cs="Arial"/>
          <w:spacing w:val="-9"/>
        </w:rPr>
        <w:t xml:space="preserve"> </w:t>
      </w:r>
      <w:r w:rsidRPr="00C835F9">
        <w:rPr>
          <w:rFonts w:ascii="Arial" w:hAnsi="Arial" w:cs="Arial"/>
        </w:rPr>
        <w:t>organization(s);</w:t>
      </w:r>
    </w:p>
    <w:p w14:paraId="0943447A" w14:textId="77777777" w:rsidR="00F03E71" w:rsidRPr="00C835F9" w:rsidRDefault="004965A8" w:rsidP="004965A8">
      <w:pPr>
        <w:pStyle w:val="ListParagraph"/>
        <w:numPr>
          <w:ilvl w:val="0"/>
          <w:numId w:val="24"/>
        </w:numPr>
        <w:tabs>
          <w:tab w:val="left" w:pos="828"/>
          <w:tab w:val="left" w:pos="829"/>
        </w:tabs>
        <w:spacing w:before="187" w:line="235" w:lineRule="auto"/>
        <w:ind w:right="338"/>
        <w:rPr>
          <w:rFonts w:ascii="Arial" w:hAnsi="Arial" w:cs="Arial"/>
        </w:rPr>
      </w:pPr>
      <w:r w:rsidRPr="00C835F9">
        <w:rPr>
          <w:rFonts w:ascii="Arial" w:hAnsi="Arial" w:cs="Arial"/>
        </w:rPr>
        <w:t>provide</w:t>
      </w:r>
      <w:r w:rsidRPr="00C835F9">
        <w:rPr>
          <w:rFonts w:ascii="Arial" w:hAnsi="Arial" w:cs="Arial"/>
          <w:spacing w:val="-9"/>
        </w:rPr>
        <w:t xml:space="preserve"> </w:t>
      </w:r>
      <w:r w:rsidRPr="00C835F9">
        <w:rPr>
          <w:rFonts w:ascii="Arial" w:hAnsi="Arial" w:cs="Arial"/>
        </w:rPr>
        <w:t>a</w:t>
      </w:r>
      <w:r w:rsidRPr="00C835F9">
        <w:rPr>
          <w:rFonts w:ascii="Arial" w:hAnsi="Arial" w:cs="Arial"/>
          <w:spacing w:val="-9"/>
        </w:rPr>
        <w:t xml:space="preserve"> </w:t>
      </w:r>
      <w:r w:rsidRPr="00C835F9">
        <w:rPr>
          <w:rFonts w:ascii="Arial" w:hAnsi="Arial" w:cs="Arial"/>
        </w:rPr>
        <w:t>system</w:t>
      </w:r>
      <w:r w:rsidRPr="00C835F9">
        <w:rPr>
          <w:rFonts w:ascii="Arial" w:hAnsi="Arial" w:cs="Arial"/>
          <w:spacing w:val="-13"/>
        </w:rPr>
        <w:t xml:space="preserve"> </w:t>
      </w:r>
      <w:r w:rsidRPr="00C835F9">
        <w:rPr>
          <w:rFonts w:ascii="Arial" w:hAnsi="Arial" w:cs="Arial"/>
        </w:rPr>
        <w:t>for</w:t>
      </w:r>
      <w:r w:rsidRPr="00C835F9">
        <w:rPr>
          <w:rFonts w:ascii="Arial" w:hAnsi="Arial" w:cs="Arial"/>
          <w:spacing w:val="-7"/>
        </w:rPr>
        <w:t xml:space="preserve"> </w:t>
      </w:r>
      <w:r w:rsidRPr="00C835F9">
        <w:rPr>
          <w:rFonts w:ascii="Arial" w:hAnsi="Arial" w:cs="Arial"/>
        </w:rPr>
        <w:t>keeping</w:t>
      </w:r>
      <w:r w:rsidRPr="00C835F9">
        <w:rPr>
          <w:rFonts w:ascii="Arial" w:hAnsi="Arial" w:cs="Arial"/>
          <w:spacing w:val="-9"/>
        </w:rPr>
        <w:t xml:space="preserve"> </w:t>
      </w:r>
      <w:r w:rsidRPr="00C835F9">
        <w:rPr>
          <w:rFonts w:ascii="Arial" w:hAnsi="Arial" w:cs="Arial"/>
        </w:rPr>
        <w:t>records</w:t>
      </w:r>
      <w:r w:rsidRPr="00C835F9">
        <w:rPr>
          <w:rFonts w:ascii="Arial" w:hAnsi="Arial" w:cs="Arial"/>
          <w:spacing w:val="-10"/>
        </w:rPr>
        <w:t xml:space="preserve"> </w:t>
      </w:r>
      <w:r w:rsidRPr="00C835F9">
        <w:rPr>
          <w:rFonts w:ascii="Arial" w:hAnsi="Arial" w:cs="Arial"/>
        </w:rPr>
        <w:t>of</w:t>
      </w:r>
      <w:r w:rsidRPr="00C835F9">
        <w:rPr>
          <w:rFonts w:ascii="Arial" w:hAnsi="Arial" w:cs="Arial"/>
          <w:spacing w:val="-8"/>
        </w:rPr>
        <w:t xml:space="preserve"> </w:t>
      </w:r>
      <w:r w:rsidRPr="00C835F9">
        <w:rPr>
          <w:rFonts w:ascii="Arial" w:hAnsi="Arial" w:cs="Arial"/>
        </w:rPr>
        <w:t>the</w:t>
      </w:r>
      <w:r w:rsidRPr="00C835F9">
        <w:rPr>
          <w:rFonts w:ascii="Arial" w:hAnsi="Arial" w:cs="Arial"/>
          <w:spacing w:val="-9"/>
        </w:rPr>
        <w:t xml:space="preserve"> </w:t>
      </w:r>
      <w:r w:rsidRPr="00C835F9">
        <w:rPr>
          <w:rFonts w:ascii="Arial" w:hAnsi="Arial" w:cs="Arial"/>
        </w:rPr>
        <w:t>time</w:t>
      </w:r>
      <w:r w:rsidRPr="00C835F9">
        <w:rPr>
          <w:rFonts w:ascii="Arial" w:hAnsi="Arial" w:cs="Arial"/>
          <w:spacing w:val="-7"/>
        </w:rPr>
        <w:t xml:space="preserve"> </w:t>
      </w:r>
      <w:r w:rsidRPr="00C835F9">
        <w:rPr>
          <w:rFonts w:ascii="Arial" w:hAnsi="Arial" w:cs="Arial"/>
        </w:rPr>
        <w:t>invested</w:t>
      </w:r>
      <w:r w:rsidRPr="00C835F9">
        <w:rPr>
          <w:rFonts w:ascii="Arial" w:hAnsi="Arial" w:cs="Arial"/>
          <w:spacing w:val="-8"/>
        </w:rPr>
        <w:t xml:space="preserve"> </w:t>
      </w:r>
      <w:r w:rsidRPr="00C835F9">
        <w:rPr>
          <w:rFonts w:ascii="Arial" w:hAnsi="Arial" w:cs="Arial"/>
        </w:rPr>
        <w:t>by</w:t>
      </w:r>
      <w:r w:rsidRPr="00C835F9">
        <w:rPr>
          <w:rFonts w:ascii="Arial" w:hAnsi="Arial" w:cs="Arial"/>
          <w:spacing w:val="-9"/>
        </w:rPr>
        <w:t xml:space="preserve"> </w:t>
      </w:r>
      <w:r w:rsidRPr="00C835F9">
        <w:rPr>
          <w:rFonts w:ascii="Arial" w:hAnsi="Arial" w:cs="Arial"/>
        </w:rPr>
        <w:t>each</w:t>
      </w:r>
      <w:r w:rsidRPr="00C835F9">
        <w:rPr>
          <w:rFonts w:ascii="Arial" w:hAnsi="Arial" w:cs="Arial"/>
          <w:spacing w:val="-9"/>
        </w:rPr>
        <w:t xml:space="preserve"> </w:t>
      </w:r>
      <w:r w:rsidRPr="00C835F9">
        <w:rPr>
          <w:rFonts w:ascii="Arial" w:hAnsi="Arial" w:cs="Arial"/>
        </w:rPr>
        <w:t>volunteer</w:t>
      </w:r>
      <w:r w:rsidRPr="00C835F9">
        <w:rPr>
          <w:rFonts w:ascii="Arial" w:hAnsi="Arial" w:cs="Arial"/>
          <w:spacing w:val="-8"/>
        </w:rPr>
        <w:t xml:space="preserve"> </w:t>
      </w:r>
      <w:r w:rsidRPr="00C835F9">
        <w:rPr>
          <w:rFonts w:ascii="Arial" w:hAnsi="Arial" w:cs="Arial"/>
        </w:rPr>
        <w:t>or</w:t>
      </w:r>
      <w:r w:rsidRPr="00C835F9">
        <w:rPr>
          <w:rFonts w:ascii="Arial" w:hAnsi="Arial" w:cs="Arial"/>
          <w:spacing w:val="-9"/>
        </w:rPr>
        <w:t xml:space="preserve"> </w:t>
      </w:r>
      <w:r w:rsidRPr="00C835F9">
        <w:rPr>
          <w:rFonts w:ascii="Arial" w:hAnsi="Arial" w:cs="Arial"/>
        </w:rPr>
        <w:t>volunteer</w:t>
      </w:r>
      <w:r w:rsidRPr="00C835F9">
        <w:rPr>
          <w:rFonts w:ascii="Arial" w:hAnsi="Arial" w:cs="Arial"/>
          <w:spacing w:val="-9"/>
        </w:rPr>
        <w:t xml:space="preserve"> </w:t>
      </w:r>
      <w:r w:rsidRPr="00C835F9">
        <w:rPr>
          <w:rFonts w:ascii="Arial" w:hAnsi="Arial" w:cs="Arial"/>
        </w:rPr>
        <w:t>organization</w:t>
      </w:r>
      <w:r w:rsidRPr="00C835F9">
        <w:rPr>
          <w:rFonts w:ascii="Arial" w:hAnsi="Arial" w:cs="Arial"/>
          <w:spacing w:val="-8"/>
        </w:rPr>
        <w:t xml:space="preserve"> </w:t>
      </w:r>
      <w:r w:rsidRPr="00C835F9">
        <w:rPr>
          <w:rFonts w:ascii="Arial" w:hAnsi="Arial" w:cs="Arial"/>
        </w:rPr>
        <w:t>and</w:t>
      </w:r>
      <w:r w:rsidRPr="00C835F9">
        <w:rPr>
          <w:rFonts w:ascii="Arial" w:hAnsi="Arial" w:cs="Arial"/>
          <w:spacing w:val="-10"/>
        </w:rPr>
        <w:t xml:space="preserve"> </w:t>
      </w:r>
      <w:r w:rsidRPr="00C835F9">
        <w:rPr>
          <w:rFonts w:ascii="Arial" w:hAnsi="Arial" w:cs="Arial"/>
        </w:rPr>
        <w:t>keep</w:t>
      </w:r>
      <w:r w:rsidRPr="00C835F9">
        <w:rPr>
          <w:rFonts w:ascii="Arial" w:hAnsi="Arial" w:cs="Arial"/>
          <w:spacing w:val="26"/>
        </w:rPr>
        <w:t xml:space="preserve"> </w:t>
      </w:r>
      <w:r w:rsidRPr="00C835F9">
        <w:rPr>
          <w:rFonts w:ascii="Arial" w:hAnsi="Arial" w:cs="Arial"/>
        </w:rPr>
        <w:t>all</w:t>
      </w:r>
      <w:r w:rsidRPr="00C835F9">
        <w:rPr>
          <w:rFonts w:ascii="Arial" w:hAnsi="Arial" w:cs="Arial"/>
          <w:spacing w:val="-9"/>
        </w:rPr>
        <w:t xml:space="preserve"> </w:t>
      </w:r>
      <w:r w:rsidRPr="00C835F9">
        <w:rPr>
          <w:rFonts w:ascii="Arial" w:hAnsi="Arial" w:cs="Arial"/>
        </w:rPr>
        <w:t>Leon County</w:t>
      </w:r>
      <w:r w:rsidRPr="00C835F9">
        <w:rPr>
          <w:rFonts w:ascii="Arial" w:hAnsi="Arial" w:cs="Arial"/>
          <w:spacing w:val="-7"/>
        </w:rPr>
        <w:t xml:space="preserve"> </w:t>
      </w:r>
      <w:r w:rsidRPr="00C835F9">
        <w:rPr>
          <w:rFonts w:ascii="Arial" w:hAnsi="Arial" w:cs="Arial"/>
        </w:rPr>
        <w:t>volunteer</w:t>
      </w:r>
      <w:r w:rsidRPr="00C835F9">
        <w:rPr>
          <w:rFonts w:ascii="Arial" w:hAnsi="Arial" w:cs="Arial"/>
          <w:spacing w:val="-5"/>
        </w:rPr>
        <w:t xml:space="preserve"> </w:t>
      </w:r>
      <w:r w:rsidRPr="00C835F9">
        <w:rPr>
          <w:rFonts w:ascii="Arial" w:hAnsi="Arial" w:cs="Arial"/>
        </w:rPr>
        <w:t>forms</w:t>
      </w:r>
      <w:r w:rsidRPr="00C835F9">
        <w:rPr>
          <w:rFonts w:ascii="Arial" w:hAnsi="Arial" w:cs="Arial"/>
          <w:spacing w:val="-4"/>
        </w:rPr>
        <w:t xml:space="preserve"> </w:t>
      </w:r>
      <w:r w:rsidRPr="00C835F9">
        <w:rPr>
          <w:rFonts w:ascii="Arial" w:hAnsi="Arial" w:cs="Arial"/>
        </w:rPr>
        <w:t>on</w:t>
      </w:r>
      <w:r w:rsidRPr="00C835F9">
        <w:rPr>
          <w:rFonts w:ascii="Arial" w:hAnsi="Arial" w:cs="Arial"/>
          <w:spacing w:val="-5"/>
        </w:rPr>
        <w:t xml:space="preserve"> </w:t>
      </w:r>
      <w:r w:rsidRPr="00C835F9">
        <w:rPr>
          <w:rFonts w:ascii="Arial" w:hAnsi="Arial" w:cs="Arial"/>
        </w:rPr>
        <w:t>file</w:t>
      </w:r>
      <w:r w:rsidRPr="00C835F9">
        <w:rPr>
          <w:rFonts w:ascii="Arial" w:hAnsi="Arial" w:cs="Arial"/>
          <w:spacing w:val="-5"/>
        </w:rPr>
        <w:t xml:space="preserve"> </w:t>
      </w:r>
      <w:r w:rsidRPr="00C835F9">
        <w:rPr>
          <w:rFonts w:ascii="Arial" w:hAnsi="Arial" w:cs="Arial"/>
        </w:rPr>
        <w:t>at</w:t>
      </w:r>
      <w:r w:rsidRPr="00C835F9">
        <w:rPr>
          <w:rFonts w:ascii="Arial" w:hAnsi="Arial" w:cs="Arial"/>
          <w:spacing w:val="-4"/>
        </w:rPr>
        <w:t xml:space="preserve"> </w:t>
      </w:r>
      <w:r w:rsidRPr="00C835F9">
        <w:rPr>
          <w:rFonts w:ascii="Arial" w:hAnsi="Arial" w:cs="Arial"/>
        </w:rPr>
        <w:t>the</w:t>
      </w:r>
      <w:r w:rsidRPr="00C835F9">
        <w:rPr>
          <w:rFonts w:ascii="Arial" w:hAnsi="Arial" w:cs="Arial"/>
          <w:spacing w:val="-5"/>
        </w:rPr>
        <w:t xml:space="preserve"> </w:t>
      </w:r>
      <w:r w:rsidRPr="00C835F9">
        <w:rPr>
          <w:rFonts w:ascii="Arial" w:hAnsi="Arial" w:cs="Arial"/>
        </w:rPr>
        <w:t>school</w:t>
      </w:r>
      <w:r w:rsidRPr="00C835F9">
        <w:rPr>
          <w:rFonts w:ascii="Arial" w:hAnsi="Arial" w:cs="Arial"/>
          <w:spacing w:val="-5"/>
        </w:rPr>
        <w:t xml:space="preserve"> </w:t>
      </w:r>
      <w:r w:rsidRPr="00C835F9">
        <w:rPr>
          <w:rFonts w:ascii="Arial" w:hAnsi="Arial" w:cs="Arial"/>
        </w:rPr>
        <w:t>in</w:t>
      </w:r>
      <w:r w:rsidRPr="00C835F9">
        <w:rPr>
          <w:rFonts w:ascii="Arial" w:hAnsi="Arial" w:cs="Arial"/>
          <w:spacing w:val="-4"/>
        </w:rPr>
        <w:t xml:space="preserve"> </w:t>
      </w:r>
      <w:r w:rsidRPr="00C835F9">
        <w:rPr>
          <w:rFonts w:ascii="Arial" w:hAnsi="Arial" w:cs="Arial"/>
        </w:rPr>
        <w:t>the</w:t>
      </w:r>
      <w:r w:rsidRPr="00C835F9">
        <w:rPr>
          <w:rFonts w:ascii="Arial" w:hAnsi="Arial" w:cs="Arial"/>
          <w:spacing w:val="-5"/>
        </w:rPr>
        <w:t xml:space="preserve"> </w:t>
      </w:r>
      <w:r w:rsidRPr="00C835F9">
        <w:rPr>
          <w:rFonts w:ascii="Arial" w:hAnsi="Arial" w:cs="Arial"/>
        </w:rPr>
        <w:t>PTO</w:t>
      </w:r>
      <w:r w:rsidRPr="00C835F9">
        <w:rPr>
          <w:rFonts w:ascii="Arial" w:hAnsi="Arial" w:cs="Arial"/>
          <w:spacing w:val="-7"/>
        </w:rPr>
        <w:t xml:space="preserve"> </w:t>
      </w:r>
      <w:r w:rsidRPr="00C835F9">
        <w:rPr>
          <w:rFonts w:ascii="Arial" w:hAnsi="Arial" w:cs="Arial"/>
        </w:rPr>
        <w:t>office;</w:t>
      </w:r>
    </w:p>
    <w:p w14:paraId="74A6C17A" w14:textId="77777777" w:rsidR="00F03E71" w:rsidRPr="00C835F9" w:rsidRDefault="004965A8" w:rsidP="004965A8">
      <w:pPr>
        <w:pStyle w:val="ListParagraph"/>
        <w:numPr>
          <w:ilvl w:val="0"/>
          <w:numId w:val="24"/>
        </w:numPr>
        <w:tabs>
          <w:tab w:val="left" w:pos="827"/>
          <w:tab w:val="left" w:pos="828"/>
        </w:tabs>
        <w:spacing w:before="187"/>
        <w:rPr>
          <w:rFonts w:ascii="Arial" w:hAnsi="Arial" w:cs="Arial"/>
        </w:rPr>
      </w:pPr>
      <w:r w:rsidRPr="00C835F9">
        <w:rPr>
          <w:rFonts w:ascii="Arial" w:hAnsi="Arial" w:cs="Arial"/>
        </w:rPr>
        <w:t>design</w:t>
      </w:r>
      <w:r w:rsidRPr="00C835F9">
        <w:rPr>
          <w:rFonts w:ascii="Arial" w:hAnsi="Arial" w:cs="Arial"/>
          <w:spacing w:val="-8"/>
        </w:rPr>
        <w:t xml:space="preserve"> </w:t>
      </w:r>
      <w:r w:rsidRPr="00C835F9">
        <w:rPr>
          <w:rFonts w:ascii="Arial" w:hAnsi="Arial" w:cs="Arial"/>
        </w:rPr>
        <w:t>a</w:t>
      </w:r>
      <w:r w:rsidRPr="00C835F9">
        <w:rPr>
          <w:rFonts w:ascii="Arial" w:hAnsi="Arial" w:cs="Arial"/>
          <w:spacing w:val="-9"/>
        </w:rPr>
        <w:t xml:space="preserve"> </w:t>
      </w:r>
      <w:r w:rsidRPr="00C835F9">
        <w:rPr>
          <w:rFonts w:ascii="Arial" w:hAnsi="Arial" w:cs="Arial"/>
        </w:rPr>
        <w:t>recognition</w:t>
      </w:r>
      <w:r w:rsidRPr="00C835F9">
        <w:rPr>
          <w:rFonts w:ascii="Arial" w:hAnsi="Arial" w:cs="Arial"/>
          <w:spacing w:val="-8"/>
        </w:rPr>
        <w:t xml:space="preserve"> </w:t>
      </w:r>
      <w:r w:rsidRPr="00C835F9">
        <w:rPr>
          <w:rFonts w:ascii="Arial" w:hAnsi="Arial" w:cs="Arial"/>
        </w:rPr>
        <w:t>program</w:t>
      </w:r>
      <w:r w:rsidRPr="00C835F9">
        <w:rPr>
          <w:rFonts w:ascii="Arial" w:hAnsi="Arial" w:cs="Arial"/>
          <w:spacing w:val="-12"/>
        </w:rPr>
        <w:t xml:space="preserve"> </w:t>
      </w:r>
      <w:r w:rsidRPr="00C835F9">
        <w:rPr>
          <w:rFonts w:ascii="Arial" w:hAnsi="Arial" w:cs="Arial"/>
        </w:rPr>
        <w:t>for</w:t>
      </w:r>
      <w:r w:rsidRPr="00C835F9">
        <w:rPr>
          <w:rFonts w:ascii="Arial" w:hAnsi="Arial" w:cs="Arial"/>
          <w:spacing w:val="-7"/>
        </w:rPr>
        <w:t xml:space="preserve"> </w:t>
      </w:r>
      <w:r w:rsidRPr="00C835F9">
        <w:rPr>
          <w:rFonts w:ascii="Arial" w:hAnsi="Arial" w:cs="Arial"/>
        </w:rPr>
        <w:t>volunteers;</w:t>
      </w:r>
      <w:r w:rsidRPr="00C835F9">
        <w:rPr>
          <w:rFonts w:ascii="Arial" w:hAnsi="Arial" w:cs="Arial"/>
          <w:spacing w:val="-11"/>
        </w:rPr>
        <w:t xml:space="preserve"> </w:t>
      </w:r>
      <w:r w:rsidRPr="00C835F9">
        <w:rPr>
          <w:rFonts w:ascii="Arial" w:hAnsi="Arial" w:cs="Arial"/>
        </w:rPr>
        <w:t>and;</w:t>
      </w:r>
    </w:p>
    <w:p w14:paraId="3C595843" w14:textId="79C066AE" w:rsidR="00F03E71" w:rsidRPr="00C835F9" w:rsidRDefault="004965A8" w:rsidP="004965A8">
      <w:pPr>
        <w:pStyle w:val="ListParagraph"/>
        <w:numPr>
          <w:ilvl w:val="0"/>
          <w:numId w:val="24"/>
        </w:numPr>
        <w:tabs>
          <w:tab w:val="left" w:pos="827"/>
          <w:tab w:val="left" w:pos="828"/>
        </w:tabs>
        <w:spacing w:before="183"/>
        <w:rPr>
          <w:rFonts w:ascii="Arial" w:hAnsi="Arial" w:cs="Arial"/>
        </w:rPr>
      </w:pPr>
      <w:r w:rsidRPr="00C835F9">
        <w:rPr>
          <w:rFonts w:ascii="Arial" w:hAnsi="Arial" w:cs="Arial"/>
        </w:rPr>
        <w:t>such</w:t>
      </w:r>
      <w:r w:rsidRPr="00C835F9">
        <w:rPr>
          <w:rFonts w:ascii="Arial" w:hAnsi="Arial" w:cs="Arial"/>
          <w:spacing w:val="-8"/>
        </w:rPr>
        <w:t xml:space="preserve"> </w:t>
      </w:r>
      <w:r w:rsidRPr="00C835F9">
        <w:rPr>
          <w:rFonts w:ascii="Arial" w:hAnsi="Arial" w:cs="Arial"/>
        </w:rPr>
        <w:t>other</w:t>
      </w:r>
      <w:r w:rsidRPr="00C835F9">
        <w:rPr>
          <w:rFonts w:ascii="Arial" w:hAnsi="Arial" w:cs="Arial"/>
          <w:spacing w:val="-7"/>
        </w:rPr>
        <w:t xml:space="preserve"> </w:t>
      </w:r>
      <w:r w:rsidRPr="00C835F9">
        <w:rPr>
          <w:rFonts w:ascii="Arial" w:hAnsi="Arial" w:cs="Arial"/>
        </w:rPr>
        <w:t>duties</w:t>
      </w:r>
      <w:r w:rsidRPr="00C835F9">
        <w:rPr>
          <w:rFonts w:ascii="Arial" w:hAnsi="Arial" w:cs="Arial"/>
          <w:spacing w:val="-5"/>
        </w:rPr>
        <w:t xml:space="preserve"> </w:t>
      </w:r>
      <w:r w:rsidRPr="00C835F9">
        <w:rPr>
          <w:rFonts w:ascii="Arial" w:hAnsi="Arial" w:cs="Arial"/>
        </w:rPr>
        <w:t>as</w:t>
      </w:r>
      <w:r w:rsidRPr="00C835F9">
        <w:rPr>
          <w:rFonts w:ascii="Arial" w:hAnsi="Arial" w:cs="Arial"/>
          <w:spacing w:val="-5"/>
        </w:rPr>
        <w:t xml:space="preserve"> </w:t>
      </w:r>
      <w:r w:rsidRPr="00C835F9">
        <w:rPr>
          <w:rFonts w:ascii="Arial" w:hAnsi="Arial" w:cs="Arial"/>
        </w:rPr>
        <w:t>assigned</w:t>
      </w:r>
      <w:r w:rsidRPr="00C835F9">
        <w:rPr>
          <w:rFonts w:ascii="Arial" w:hAnsi="Arial" w:cs="Arial"/>
          <w:spacing w:val="-8"/>
        </w:rPr>
        <w:t xml:space="preserve"> </w:t>
      </w:r>
      <w:r w:rsidRPr="00C835F9">
        <w:rPr>
          <w:rFonts w:ascii="Arial" w:hAnsi="Arial" w:cs="Arial"/>
        </w:rPr>
        <w:t>by</w:t>
      </w:r>
      <w:r w:rsidRPr="00C835F9">
        <w:rPr>
          <w:rFonts w:ascii="Arial" w:hAnsi="Arial" w:cs="Arial"/>
          <w:spacing w:val="-4"/>
        </w:rPr>
        <w:t xml:space="preserve"> </w:t>
      </w:r>
      <w:r w:rsidRPr="00C835F9">
        <w:rPr>
          <w:rFonts w:ascii="Arial" w:hAnsi="Arial" w:cs="Arial"/>
        </w:rPr>
        <w:t>the</w:t>
      </w:r>
      <w:r w:rsidRPr="00C835F9">
        <w:rPr>
          <w:rFonts w:ascii="Arial" w:hAnsi="Arial" w:cs="Arial"/>
          <w:spacing w:val="-6"/>
        </w:rPr>
        <w:t xml:space="preserve"> </w:t>
      </w:r>
      <w:r w:rsidRPr="00C835F9">
        <w:rPr>
          <w:rFonts w:ascii="Arial" w:hAnsi="Arial" w:cs="Arial"/>
        </w:rPr>
        <w:t>Chairperson(s)</w:t>
      </w:r>
      <w:r w:rsidRPr="00C835F9">
        <w:rPr>
          <w:rFonts w:ascii="Arial" w:hAnsi="Arial" w:cs="Arial"/>
          <w:spacing w:val="-7"/>
        </w:rPr>
        <w:t xml:space="preserve"> </w:t>
      </w:r>
      <w:r w:rsidRPr="00C835F9">
        <w:rPr>
          <w:rFonts w:ascii="Arial" w:hAnsi="Arial" w:cs="Arial"/>
        </w:rPr>
        <w:t>or</w:t>
      </w:r>
      <w:r w:rsidRPr="00C835F9">
        <w:rPr>
          <w:rFonts w:ascii="Arial" w:hAnsi="Arial" w:cs="Arial"/>
          <w:spacing w:val="-7"/>
        </w:rPr>
        <w:t xml:space="preserve"> </w:t>
      </w:r>
      <w:r w:rsidRPr="00C835F9">
        <w:rPr>
          <w:rFonts w:ascii="Arial" w:hAnsi="Arial" w:cs="Arial"/>
        </w:rPr>
        <w:t>the</w:t>
      </w:r>
      <w:r w:rsidRPr="00C835F9">
        <w:rPr>
          <w:rFonts w:ascii="Arial" w:hAnsi="Arial" w:cs="Arial"/>
          <w:spacing w:val="-6"/>
        </w:rPr>
        <w:t xml:space="preserve"> </w:t>
      </w:r>
      <w:r w:rsidRPr="00C835F9">
        <w:rPr>
          <w:rFonts w:ascii="Arial" w:hAnsi="Arial" w:cs="Arial"/>
        </w:rPr>
        <w:t>Board.</w:t>
      </w:r>
    </w:p>
    <w:p w14:paraId="653012F3" w14:textId="7CAEC916" w:rsidR="004965A8" w:rsidRPr="00C835F9" w:rsidRDefault="004965A8" w:rsidP="004965A8">
      <w:pPr>
        <w:pStyle w:val="ListParagraph"/>
        <w:numPr>
          <w:ilvl w:val="0"/>
          <w:numId w:val="24"/>
        </w:numPr>
        <w:tabs>
          <w:tab w:val="left" w:pos="827"/>
          <w:tab w:val="left" w:pos="828"/>
        </w:tabs>
        <w:spacing w:before="183"/>
        <w:rPr>
          <w:rFonts w:ascii="Arial" w:hAnsi="Arial" w:cs="Arial"/>
        </w:rPr>
      </w:pPr>
      <w:r w:rsidRPr="00C835F9">
        <w:rPr>
          <w:rFonts w:ascii="Arial" w:hAnsi="Arial" w:cs="Arial"/>
        </w:rPr>
        <w:t xml:space="preserve">If Coordinator(s) </w:t>
      </w:r>
      <w:r w:rsidR="00AE6193" w:rsidRPr="00C835F9">
        <w:rPr>
          <w:rFonts w:ascii="Arial" w:hAnsi="Arial" w:cs="Arial"/>
        </w:rPr>
        <w:t>neglects</w:t>
      </w:r>
      <w:r w:rsidRPr="00C835F9">
        <w:rPr>
          <w:rFonts w:ascii="Arial" w:hAnsi="Arial" w:cs="Arial"/>
        </w:rPr>
        <w:t xml:space="preserve"> to carry out duties as outlined above, and misses 2 or more meetings, the position shall then become available for nominations of a new </w:t>
      </w:r>
      <w:r w:rsidR="00AE6193" w:rsidRPr="00C835F9">
        <w:rPr>
          <w:rFonts w:ascii="Arial" w:hAnsi="Arial" w:cs="Arial"/>
        </w:rPr>
        <w:t>Coordinator</w:t>
      </w:r>
      <w:r w:rsidRPr="00C835F9">
        <w:rPr>
          <w:rFonts w:ascii="Arial" w:hAnsi="Arial" w:cs="Arial"/>
        </w:rPr>
        <w:t>(s).</w:t>
      </w:r>
    </w:p>
    <w:p w14:paraId="5649BA2D" w14:textId="70C0B5BA" w:rsidR="00F03E71" w:rsidRPr="00C835F9" w:rsidRDefault="00F03E71" w:rsidP="004965A8">
      <w:pPr>
        <w:pStyle w:val="BodyText"/>
        <w:spacing w:before="9"/>
        <w:rPr>
          <w:rFonts w:ascii="Arial" w:hAnsi="Arial" w:cs="Arial"/>
          <w:sz w:val="22"/>
          <w:szCs w:val="22"/>
        </w:rPr>
      </w:pPr>
    </w:p>
    <w:p w14:paraId="524CD330" w14:textId="77777777" w:rsidR="00F03E71" w:rsidRPr="00C835F9" w:rsidRDefault="004965A8">
      <w:pPr>
        <w:pStyle w:val="ListParagraph"/>
        <w:numPr>
          <w:ilvl w:val="1"/>
          <w:numId w:val="15"/>
        </w:numPr>
        <w:tabs>
          <w:tab w:val="left" w:pos="3977"/>
        </w:tabs>
        <w:spacing w:before="78"/>
        <w:ind w:hanging="270"/>
        <w:jc w:val="left"/>
        <w:rPr>
          <w:rFonts w:ascii="Arial" w:hAnsi="Arial" w:cs="Arial"/>
        </w:rPr>
      </w:pPr>
      <w:r w:rsidRPr="00C835F9">
        <w:rPr>
          <w:rFonts w:ascii="Arial" w:hAnsi="Arial" w:cs="Arial"/>
        </w:rPr>
        <w:lastRenderedPageBreak/>
        <w:t>The Business Partner Coordinator(s)</w:t>
      </w:r>
      <w:r w:rsidRPr="00C835F9">
        <w:rPr>
          <w:rFonts w:ascii="Arial" w:hAnsi="Arial" w:cs="Arial"/>
          <w:spacing w:val="-35"/>
        </w:rPr>
        <w:t xml:space="preserve"> </w:t>
      </w:r>
      <w:r w:rsidRPr="00C835F9">
        <w:rPr>
          <w:rFonts w:ascii="Arial" w:hAnsi="Arial" w:cs="Arial"/>
        </w:rPr>
        <w:t>shall:</w:t>
      </w:r>
    </w:p>
    <w:p w14:paraId="684EC65B" w14:textId="77777777" w:rsidR="00F03E71" w:rsidRPr="00C835F9" w:rsidRDefault="00F03E71">
      <w:pPr>
        <w:pStyle w:val="BodyText"/>
        <w:spacing w:before="10"/>
        <w:rPr>
          <w:rFonts w:ascii="Arial" w:hAnsi="Arial" w:cs="Arial"/>
          <w:sz w:val="22"/>
          <w:szCs w:val="22"/>
        </w:rPr>
      </w:pPr>
    </w:p>
    <w:p w14:paraId="311C7CCF" w14:textId="77777777" w:rsidR="00F03E71" w:rsidRPr="00C835F9" w:rsidRDefault="004965A8" w:rsidP="004965A8">
      <w:pPr>
        <w:pStyle w:val="ListParagraph"/>
        <w:numPr>
          <w:ilvl w:val="0"/>
          <w:numId w:val="25"/>
        </w:numPr>
        <w:tabs>
          <w:tab w:val="left" w:pos="828"/>
          <w:tab w:val="left" w:pos="829"/>
        </w:tabs>
        <w:rPr>
          <w:rFonts w:ascii="Arial" w:hAnsi="Arial" w:cs="Arial"/>
        </w:rPr>
      </w:pPr>
      <w:r w:rsidRPr="00C835F9">
        <w:rPr>
          <w:rFonts w:ascii="Arial" w:hAnsi="Arial" w:cs="Arial"/>
        </w:rPr>
        <w:t>attend</w:t>
      </w:r>
      <w:r w:rsidRPr="00C835F9">
        <w:rPr>
          <w:rFonts w:ascii="Arial" w:hAnsi="Arial" w:cs="Arial"/>
          <w:spacing w:val="-6"/>
        </w:rPr>
        <w:t xml:space="preserve"> </w:t>
      </w:r>
      <w:r w:rsidRPr="00C835F9">
        <w:rPr>
          <w:rFonts w:ascii="Arial" w:hAnsi="Arial" w:cs="Arial"/>
        </w:rPr>
        <w:t>all</w:t>
      </w:r>
      <w:r w:rsidRPr="00C835F9">
        <w:rPr>
          <w:rFonts w:ascii="Arial" w:hAnsi="Arial" w:cs="Arial"/>
          <w:spacing w:val="-9"/>
        </w:rPr>
        <w:t xml:space="preserve"> </w:t>
      </w:r>
      <w:r w:rsidRPr="00C835F9">
        <w:rPr>
          <w:rFonts w:ascii="Arial" w:hAnsi="Arial" w:cs="Arial"/>
        </w:rPr>
        <w:t>General</w:t>
      </w:r>
      <w:r w:rsidRPr="00C835F9">
        <w:rPr>
          <w:rFonts w:ascii="Arial" w:hAnsi="Arial" w:cs="Arial"/>
          <w:spacing w:val="-8"/>
        </w:rPr>
        <w:t xml:space="preserve"> </w:t>
      </w:r>
      <w:r w:rsidRPr="00C835F9">
        <w:rPr>
          <w:rFonts w:ascii="Arial" w:hAnsi="Arial" w:cs="Arial"/>
        </w:rPr>
        <w:t>Membership</w:t>
      </w:r>
      <w:r w:rsidRPr="00C835F9">
        <w:rPr>
          <w:rFonts w:ascii="Arial" w:hAnsi="Arial" w:cs="Arial"/>
          <w:spacing w:val="-8"/>
        </w:rPr>
        <w:t xml:space="preserve"> </w:t>
      </w:r>
      <w:r w:rsidRPr="00C835F9">
        <w:rPr>
          <w:rFonts w:ascii="Arial" w:hAnsi="Arial" w:cs="Arial"/>
        </w:rPr>
        <w:t>and</w:t>
      </w:r>
      <w:r w:rsidRPr="00C835F9">
        <w:rPr>
          <w:rFonts w:ascii="Arial" w:hAnsi="Arial" w:cs="Arial"/>
          <w:spacing w:val="-5"/>
        </w:rPr>
        <w:t xml:space="preserve"> </w:t>
      </w:r>
      <w:r w:rsidRPr="00C835F9">
        <w:rPr>
          <w:rFonts w:ascii="Arial" w:hAnsi="Arial" w:cs="Arial"/>
        </w:rPr>
        <w:t>Board</w:t>
      </w:r>
      <w:r w:rsidRPr="00C835F9">
        <w:rPr>
          <w:rFonts w:ascii="Arial" w:hAnsi="Arial" w:cs="Arial"/>
          <w:spacing w:val="-8"/>
        </w:rPr>
        <w:t xml:space="preserve"> </w:t>
      </w:r>
      <w:r w:rsidRPr="00C835F9">
        <w:rPr>
          <w:rFonts w:ascii="Arial" w:hAnsi="Arial" w:cs="Arial"/>
        </w:rPr>
        <w:t>meetings</w:t>
      </w:r>
      <w:r w:rsidRPr="00C835F9">
        <w:rPr>
          <w:rFonts w:ascii="Arial" w:hAnsi="Arial" w:cs="Arial"/>
          <w:spacing w:val="-8"/>
        </w:rPr>
        <w:t xml:space="preserve"> </w:t>
      </w:r>
      <w:r w:rsidRPr="00C835F9">
        <w:rPr>
          <w:rFonts w:ascii="Arial" w:hAnsi="Arial" w:cs="Arial"/>
        </w:rPr>
        <w:t>of</w:t>
      </w:r>
      <w:r w:rsidRPr="00C835F9">
        <w:rPr>
          <w:rFonts w:ascii="Arial" w:hAnsi="Arial" w:cs="Arial"/>
          <w:spacing w:val="-8"/>
        </w:rPr>
        <w:t xml:space="preserve"> </w:t>
      </w:r>
      <w:r w:rsidRPr="00C835F9">
        <w:rPr>
          <w:rFonts w:ascii="Arial" w:hAnsi="Arial" w:cs="Arial"/>
        </w:rPr>
        <w:t>the</w:t>
      </w:r>
      <w:r w:rsidRPr="00C835F9">
        <w:rPr>
          <w:rFonts w:ascii="Arial" w:hAnsi="Arial" w:cs="Arial"/>
          <w:spacing w:val="-8"/>
        </w:rPr>
        <w:t xml:space="preserve"> </w:t>
      </w:r>
      <w:r w:rsidRPr="00C835F9">
        <w:rPr>
          <w:rFonts w:ascii="Arial" w:hAnsi="Arial" w:cs="Arial"/>
        </w:rPr>
        <w:t>PTO</w:t>
      </w:r>
      <w:r w:rsidRPr="00C835F9">
        <w:rPr>
          <w:rFonts w:ascii="Arial" w:hAnsi="Arial" w:cs="Arial"/>
          <w:spacing w:val="-8"/>
        </w:rPr>
        <w:t xml:space="preserve"> </w:t>
      </w:r>
      <w:r w:rsidRPr="00C835F9">
        <w:rPr>
          <w:rFonts w:ascii="Arial" w:hAnsi="Arial" w:cs="Arial"/>
        </w:rPr>
        <w:t>(may</w:t>
      </w:r>
      <w:r w:rsidRPr="00C835F9">
        <w:rPr>
          <w:rFonts w:ascii="Arial" w:hAnsi="Arial" w:cs="Arial"/>
          <w:spacing w:val="-5"/>
        </w:rPr>
        <w:t xml:space="preserve"> </w:t>
      </w:r>
      <w:r w:rsidRPr="00C835F9">
        <w:rPr>
          <w:rFonts w:ascii="Arial" w:hAnsi="Arial" w:cs="Arial"/>
        </w:rPr>
        <w:t>assign</w:t>
      </w:r>
      <w:r w:rsidRPr="00C835F9">
        <w:rPr>
          <w:rFonts w:ascii="Arial" w:hAnsi="Arial" w:cs="Arial"/>
          <w:spacing w:val="-6"/>
        </w:rPr>
        <w:t xml:space="preserve"> </w:t>
      </w:r>
      <w:r w:rsidRPr="00C835F9">
        <w:rPr>
          <w:rFonts w:ascii="Arial" w:hAnsi="Arial" w:cs="Arial"/>
        </w:rPr>
        <w:t>a</w:t>
      </w:r>
      <w:r w:rsidRPr="00C835F9">
        <w:rPr>
          <w:rFonts w:ascii="Arial" w:hAnsi="Arial" w:cs="Arial"/>
          <w:spacing w:val="-9"/>
        </w:rPr>
        <w:t xml:space="preserve"> </w:t>
      </w:r>
      <w:r w:rsidRPr="00C835F9">
        <w:rPr>
          <w:rFonts w:ascii="Arial" w:hAnsi="Arial" w:cs="Arial"/>
        </w:rPr>
        <w:t>representative);</w:t>
      </w:r>
    </w:p>
    <w:p w14:paraId="2CECCC52" w14:textId="77777777" w:rsidR="00F03E71" w:rsidRPr="00C835F9" w:rsidRDefault="004965A8" w:rsidP="004965A8">
      <w:pPr>
        <w:pStyle w:val="ListParagraph"/>
        <w:numPr>
          <w:ilvl w:val="0"/>
          <w:numId w:val="25"/>
        </w:numPr>
        <w:tabs>
          <w:tab w:val="left" w:pos="827"/>
          <w:tab w:val="left" w:pos="828"/>
        </w:tabs>
        <w:spacing w:before="182"/>
        <w:rPr>
          <w:rFonts w:ascii="Arial" w:hAnsi="Arial" w:cs="Arial"/>
        </w:rPr>
      </w:pPr>
      <w:r w:rsidRPr="00C835F9">
        <w:rPr>
          <w:rFonts w:ascii="Arial" w:hAnsi="Arial" w:cs="Arial"/>
        </w:rPr>
        <w:t>design</w:t>
      </w:r>
      <w:r w:rsidRPr="00C835F9">
        <w:rPr>
          <w:rFonts w:ascii="Arial" w:hAnsi="Arial" w:cs="Arial"/>
          <w:spacing w:val="-8"/>
        </w:rPr>
        <w:t xml:space="preserve"> </w:t>
      </w:r>
      <w:r w:rsidRPr="00C835F9">
        <w:rPr>
          <w:rFonts w:ascii="Arial" w:hAnsi="Arial" w:cs="Arial"/>
        </w:rPr>
        <w:t>a</w:t>
      </w:r>
      <w:r w:rsidRPr="00C835F9">
        <w:rPr>
          <w:rFonts w:ascii="Arial" w:hAnsi="Arial" w:cs="Arial"/>
          <w:spacing w:val="-8"/>
        </w:rPr>
        <w:t xml:space="preserve"> </w:t>
      </w:r>
      <w:r w:rsidRPr="00C835F9">
        <w:rPr>
          <w:rFonts w:ascii="Arial" w:hAnsi="Arial" w:cs="Arial"/>
        </w:rPr>
        <w:t>Partner</w:t>
      </w:r>
      <w:r w:rsidRPr="00C835F9">
        <w:rPr>
          <w:rFonts w:ascii="Arial" w:hAnsi="Arial" w:cs="Arial"/>
          <w:spacing w:val="-7"/>
        </w:rPr>
        <w:t xml:space="preserve"> </w:t>
      </w:r>
      <w:r w:rsidRPr="00C835F9">
        <w:rPr>
          <w:rFonts w:ascii="Arial" w:hAnsi="Arial" w:cs="Arial"/>
        </w:rPr>
        <w:t>Program</w:t>
      </w:r>
      <w:r w:rsidRPr="00C835F9">
        <w:rPr>
          <w:rFonts w:ascii="Arial" w:hAnsi="Arial" w:cs="Arial"/>
          <w:spacing w:val="-11"/>
        </w:rPr>
        <w:t xml:space="preserve"> </w:t>
      </w:r>
      <w:r w:rsidRPr="00C835F9">
        <w:rPr>
          <w:rFonts w:ascii="Arial" w:hAnsi="Arial" w:cs="Arial"/>
        </w:rPr>
        <w:t>in</w:t>
      </w:r>
      <w:r w:rsidRPr="00C835F9">
        <w:rPr>
          <w:rFonts w:ascii="Arial" w:hAnsi="Arial" w:cs="Arial"/>
          <w:spacing w:val="-5"/>
        </w:rPr>
        <w:t xml:space="preserve"> </w:t>
      </w:r>
      <w:r w:rsidRPr="00C835F9">
        <w:rPr>
          <w:rFonts w:ascii="Arial" w:hAnsi="Arial" w:cs="Arial"/>
        </w:rPr>
        <w:t>cooperation</w:t>
      </w:r>
      <w:r w:rsidRPr="00C835F9">
        <w:rPr>
          <w:rFonts w:ascii="Arial" w:hAnsi="Arial" w:cs="Arial"/>
          <w:spacing w:val="-9"/>
        </w:rPr>
        <w:t xml:space="preserve"> </w:t>
      </w:r>
      <w:r w:rsidRPr="00C835F9">
        <w:rPr>
          <w:rFonts w:ascii="Arial" w:hAnsi="Arial" w:cs="Arial"/>
        </w:rPr>
        <w:t>with</w:t>
      </w:r>
      <w:r w:rsidRPr="00C835F9">
        <w:rPr>
          <w:rFonts w:ascii="Arial" w:hAnsi="Arial" w:cs="Arial"/>
          <w:spacing w:val="-5"/>
        </w:rPr>
        <w:t xml:space="preserve"> </w:t>
      </w:r>
      <w:r w:rsidRPr="00C835F9">
        <w:rPr>
          <w:rFonts w:ascii="Arial" w:hAnsi="Arial" w:cs="Arial"/>
        </w:rPr>
        <w:t>the</w:t>
      </w:r>
      <w:r w:rsidRPr="00C835F9">
        <w:rPr>
          <w:rFonts w:ascii="Arial" w:hAnsi="Arial" w:cs="Arial"/>
          <w:spacing w:val="-8"/>
        </w:rPr>
        <w:t xml:space="preserve"> </w:t>
      </w:r>
      <w:r w:rsidRPr="00C835F9">
        <w:rPr>
          <w:rFonts w:ascii="Arial" w:hAnsi="Arial" w:cs="Arial"/>
        </w:rPr>
        <w:t>Administration</w:t>
      </w:r>
      <w:r w:rsidRPr="00C835F9">
        <w:rPr>
          <w:rFonts w:ascii="Arial" w:hAnsi="Arial" w:cs="Arial"/>
          <w:spacing w:val="-7"/>
        </w:rPr>
        <w:t xml:space="preserve"> </w:t>
      </w:r>
      <w:r w:rsidRPr="00C835F9">
        <w:rPr>
          <w:rFonts w:ascii="Arial" w:hAnsi="Arial" w:cs="Arial"/>
        </w:rPr>
        <w:t>of</w:t>
      </w:r>
      <w:r w:rsidRPr="00C835F9">
        <w:rPr>
          <w:rFonts w:ascii="Arial" w:hAnsi="Arial" w:cs="Arial"/>
          <w:spacing w:val="-6"/>
        </w:rPr>
        <w:t xml:space="preserve"> </w:t>
      </w:r>
      <w:r w:rsidRPr="00C835F9">
        <w:rPr>
          <w:rFonts w:ascii="Arial" w:hAnsi="Arial" w:cs="Arial"/>
        </w:rPr>
        <w:t>LCHS;</w:t>
      </w:r>
    </w:p>
    <w:p w14:paraId="13672555" w14:textId="77777777" w:rsidR="00F03E71" w:rsidRPr="00C835F9" w:rsidRDefault="004965A8" w:rsidP="004965A8">
      <w:pPr>
        <w:pStyle w:val="ListParagraph"/>
        <w:numPr>
          <w:ilvl w:val="0"/>
          <w:numId w:val="25"/>
        </w:numPr>
        <w:tabs>
          <w:tab w:val="left" w:pos="827"/>
          <w:tab w:val="left" w:pos="828"/>
        </w:tabs>
        <w:spacing w:before="182"/>
        <w:rPr>
          <w:rFonts w:ascii="Arial" w:hAnsi="Arial" w:cs="Arial"/>
        </w:rPr>
      </w:pPr>
      <w:r w:rsidRPr="00C835F9">
        <w:rPr>
          <w:rFonts w:ascii="Arial" w:hAnsi="Arial" w:cs="Arial"/>
        </w:rPr>
        <w:t>maintain</w:t>
      </w:r>
      <w:r w:rsidRPr="00C835F9">
        <w:rPr>
          <w:rFonts w:ascii="Arial" w:hAnsi="Arial" w:cs="Arial"/>
          <w:spacing w:val="-9"/>
        </w:rPr>
        <w:t xml:space="preserve"> </w:t>
      </w:r>
      <w:r w:rsidRPr="00C835F9">
        <w:rPr>
          <w:rFonts w:ascii="Arial" w:hAnsi="Arial" w:cs="Arial"/>
        </w:rPr>
        <w:t>contact</w:t>
      </w:r>
      <w:r w:rsidRPr="00C835F9">
        <w:rPr>
          <w:rFonts w:ascii="Arial" w:hAnsi="Arial" w:cs="Arial"/>
          <w:spacing w:val="-9"/>
        </w:rPr>
        <w:t xml:space="preserve"> </w:t>
      </w:r>
      <w:r w:rsidRPr="00C835F9">
        <w:rPr>
          <w:rFonts w:ascii="Arial" w:hAnsi="Arial" w:cs="Arial"/>
        </w:rPr>
        <w:t>with</w:t>
      </w:r>
      <w:r w:rsidRPr="00C835F9">
        <w:rPr>
          <w:rFonts w:ascii="Arial" w:hAnsi="Arial" w:cs="Arial"/>
          <w:spacing w:val="-8"/>
        </w:rPr>
        <w:t xml:space="preserve"> </w:t>
      </w:r>
      <w:r w:rsidRPr="00C835F9">
        <w:rPr>
          <w:rFonts w:ascii="Arial" w:hAnsi="Arial" w:cs="Arial"/>
        </w:rPr>
        <w:t>the</w:t>
      </w:r>
      <w:r w:rsidRPr="00C835F9">
        <w:rPr>
          <w:rFonts w:ascii="Arial" w:hAnsi="Arial" w:cs="Arial"/>
          <w:spacing w:val="-9"/>
        </w:rPr>
        <w:t xml:space="preserve"> </w:t>
      </w:r>
      <w:r w:rsidRPr="00C835F9">
        <w:rPr>
          <w:rFonts w:ascii="Arial" w:hAnsi="Arial" w:cs="Arial"/>
        </w:rPr>
        <w:t>Leon</w:t>
      </w:r>
      <w:r w:rsidRPr="00C835F9">
        <w:rPr>
          <w:rFonts w:ascii="Arial" w:hAnsi="Arial" w:cs="Arial"/>
          <w:spacing w:val="-9"/>
        </w:rPr>
        <w:t xml:space="preserve"> </w:t>
      </w:r>
      <w:r w:rsidRPr="00C835F9">
        <w:rPr>
          <w:rFonts w:ascii="Arial" w:hAnsi="Arial" w:cs="Arial"/>
        </w:rPr>
        <w:t>County</w:t>
      </w:r>
      <w:r w:rsidRPr="00C835F9">
        <w:rPr>
          <w:rFonts w:ascii="Arial" w:hAnsi="Arial" w:cs="Arial"/>
          <w:spacing w:val="-10"/>
        </w:rPr>
        <w:t xml:space="preserve"> </w:t>
      </w:r>
      <w:r w:rsidRPr="00C835F9">
        <w:rPr>
          <w:rFonts w:ascii="Arial" w:hAnsi="Arial" w:cs="Arial"/>
        </w:rPr>
        <w:t>School</w:t>
      </w:r>
      <w:r w:rsidRPr="00C835F9">
        <w:rPr>
          <w:rFonts w:ascii="Arial" w:hAnsi="Arial" w:cs="Arial"/>
          <w:spacing w:val="-11"/>
        </w:rPr>
        <w:t xml:space="preserve"> </w:t>
      </w:r>
      <w:r w:rsidRPr="00C835F9">
        <w:rPr>
          <w:rFonts w:ascii="Arial" w:hAnsi="Arial" w:cs="Arial"/>
        </w:rPr>
        <w:t>Board’s</w:t>
      </w:r>
      <w:r w:rsidRPr="00C835F9">
        <w:rPr>
          <w:rFonts w:ascii="Arial" w:hAnsi="Arial" w:cs="Arial"/>
          <w:spacing w:val="-10"/>
        </w:rPr>
        <w:t xml:space="preserve"> </w:t>
      </w:r>
      <w:r w:rsidRPr="00C835F9">
        <w:rPr>
          <w:rFonts w:ascii="Arial" w:hAnsi="Arial" w:cs="Arial"/>
        </w:rPr>
        <w:t>Partner</w:t>
      </w:r>
      <w:r w:rsidRPr="00C835F9">
        <w:rPr>
          <w:rFonts w:ascii="Arial" w:hAnsi="Arial" w:cs="Arial"/>
          <w:spacing w:val="-9"/>
        </w:rPr>
        <w:t xml:space="preserve"> </w:t>
      </w:r>
      <w:r w:rsidRPr="00C835F9">
        <w:rPr>
          <w:rFonts w:ascii="Arial" w:hAnsi="Arial" w:cs="Arial"/>
        </w:rPr>
        <w:t>Coordinator</w:t>
      </w:r>
      <w:r w:rsidRPr="00C835F9">
        <w:rPr>
          <w:rFonts w:ascii="Arial" w:hAnsi="Arial" w:cs="Arial"/>
          <w:spacing w:val="-9"/>
        </w:rPr>
        <w:t xml:space="preserve"> </w:t>
      </w:r>
      <w:r w:rsidRPr="00C835F9">
        <w:rPr>
          <w:rFonts w:ascii="Arial" w:hAnsi="Arial" w:cs="Arial"/>
        </w:rPr>
        <w:t>program(s);</w:t>
      </w:r>
    </w:p>
    <w:p w14:paraId="770FE28D" w14:textId="77777777" w:rsidR="00F03E71" w:rsidRPr="00C835F9" w:rsidRDefault="004965A8" w:rsidP="004965A8">
      <w:pPr>
        <w:pStyle w:val="ListParagraph"/>
        <w:numPr>
          <w:ilvl w:val="0"/>
          <w:numId w:val="25"/>
        </w:numPr>
        <w:tabs>
          <w:tab w:val="left" w:pos="828"/>
          <w:tab w:val="left" w:pos="829"/>
        </w:tabs>
        <w:spacing w:before="188" w:line="235" w:lineRule="auto"/>
        <w:ind w:right="942"/>
        <w:rPr>
          <w:rFonts w:ascii="Arial" w:hAnsi="Arial" w:cs="Arial"/>
        </w:rPr>
      </w:pPr>
      <w:r w:rsidRPr="00C835F9">
        <w:rPr>
          <w:rFonts w:ascii="Arial" w:hAnsi="Arial" w:cs="Arial"/>
        </w:rPr>
        <w:t>appoint</w:t>
      </w:r>
      <w:r w:rsidRPr="00C835F9">
        <w:rPr>
          <w:rFonts w:ascii="Arial" w:hAnsi="Arial" w:cs="Arial"/>
          <w:spacing w:val="-10"/>
        </w:rPr>
        <w:t xml:space="preserve"> </w:t>
      </w:r>
      <w:r w:rsidRPr="00C835F9">
        <w:rPr>
          <w:rFonts w:ascii="Arial" w:hAnsi="Arial" w:cs="Arial"/>
        </w:rPr>
        <w:t>and</w:t>
      </w:r>
      <w:r w:rsidRPr="00C835F9">
        <w:rPr>
          <w:rFonts w:ascii="Arial" w:hAnsi="Arial" w:cs="Arial"/>
          <w:spacing w:val="-7"/>
        </w:rPr>
        <w:t xml:space="preserve"> </w:t>
      </w:r>
      <w:r w:rsidRPr="00C835F9">
        <w:rPr>
          <w:rFonts w:ascii="Arial" w:hAnsi="Arial" w:cs="Arial"/>
        </w:rPr>
        <w:t>chair</w:t>
      </w:r>
      <w:r w:rsidRPr="00C835F9">
        <w:rPr>
          <w:rFonts w:ascii="Arial" w:hAnsi="Arial" w:cs="Arial"/>
          <w:spacing w:val="-10"/>
        </w:rPr>
        <w:t xml:space="preserve"> </w:t>
      </w:r>
      <w:r w:rsidRPr="00C835F9">
        <w:rPr>
          <w:rFonts w:ascii="Arial" w:hAnsi="Arial" w:cs="Arial"/>
        </w:rPr>
        <w:t>a</w:t>
      </w:r>
      <w:r w:rsidRPr="00C835F9">
        <w:rPr>
          <w:rFonts w:ascii="Arial" w:hAnsi="Arial" w:cs="Arial"/>
          <w:spacing w:val="-7"/>
        </w:rPr>
        <w:t xml:space="preserve"> </w:t>
      </w:r>
      <w:r w:rsidRPr="00C835F9">
        <w:rPr>
          <w:rFonts w:ascii="Arial" w:hAnsi="Arial" w:cs="Arial"/>
        </w:rPr>
        <w:t>committee</w:t>
      </w:r>
      <w:r w:rsidRPr="00C835F9">
        <w:rPr>
          <w:rFonts w:ascii="Arial" w:hAnsi="Arial" w:cs="Arial"/>
          <w:spacing w:val="-10"/>
        </w:rPr>
        <w:t xml:space="preserve"> </w:t>
      </w:r>
      <w:r w:rsidRPr="00C835F9">
        <w:rPr>
          <w:rFonts w:ascii="Arial" w:hAnsi="Arial" w:cs="Arial"/>
        </w:rPr>
        <w:t>of</w:t>
      </w:r>
      <w:r w:rsidRPr="00C835F9">
        <w:rPr>
          <w:rFonts w:ascii="Arial" w:hAnsi="Arial" w:cs="Arial"/>
          <w:spacing w:val="-10"/>
        </w:rPr>
        <w:t xml:space="preserve"> </w:t>
      </w:r>
      <w:r w:rsidRPr="00C835F9">
        <w:rPr>
          <w:rFonts w:ascii="Arial" w:hAnsi="Arial" w:cs="Arial"/>
        </w:rPr>
        <w:t>parent</w:t>
      </w:r>
      <w:r w:rsidRPr="00C835F9">
        <w:rPr>
          <w:rFonts w:ascii="Arial" w:hAnsi="Arial" w:cs="Arial"/>
          <w:spacing w:val="-10"/>
        </w:rPr>
        <w:t xml:space="preserve"> </w:t>
      </w:r>
      <w:r w:rsidRPr="00C835F9">
        <w:rPr>
          <w:rFonts w:ascii="Arial" w:hAnsi="Arial" w:cs="Arial"/>
        </w:rPr>
        <w:t>volunteers</w:t>
      </w:r>
      <w:r w:rsidRPr="00C835F9">
        <w:rPr>
          <w:rFonts w:ascii="Arial" w:hAnsi="Arial" w:cs="Arial"/>
          <w:spacing w:val="-11"/>
        </w:rPr>
        <w:t xml:space="preserve"> </w:t>
      </w:r>
      <w:r w:rsidRPr="00C835F9">
        <w:rPr>
          <w:rFonts w:ascii="Arial" w:hAnsi="Arial" w:cs="Arial"/>
        </w:rPr>
        <w:t>who</w:t>
      </w:r>
      <w:r w:rsidRPr="00C835F9">
        <w:rPr>
          <w:rFonts w:ascii="Arial" w:hAnsi="Arial" w:cs="Arial"/>
          <w:spacing w:val="-8"/>
        </w:rPr>
        <w:t xml:space="preserve"> </w:t>
      </w:r>
      <w:r w:rsidRPr="00C835F9">
        <w:rPr>
          <w:rFonts w:ascii="Arial" w:hAnsi="Arial" w:cs="Arial"/>
        </w:rPr>
        <w:t>will</w:t>
      </w:r>
      <w:r w:rsidRPr="00C835F9">
        <w:rPr>
          <w:rFonts w:ascii="Arial" w:hAnsi="Arial" w:cs="Arial"/>
          <w:spacing w:val="-8"/>
        </w:rPr>
        <w:t xml:space="preserve"> </w:t>
      </w:r>
      <w:r w:rsidRPr="00C835F9">
        <w:rPr>
          <w:rFonts w:ascii="Arial" w:hAnsi="Arial" w:cs="Arial"/>
        </w:rPr>
        <w:t>assist</w:t>
      </w:r>
      <w:r w:rsidRPr="00C835F9">
        <w:rPr>
          <w:rFonts w:ascii="Arial" w:hAnsi="Arial" w:cs="Arial"/>
          <w:spacing w:val="-9"/>
        </w:rPr>
        <w:t xml:space="preserve"> </w:t>
      </w:r>
      <w:r w:rsidRPr="00C835F9">
        <w:rPr>
          <w:rFonts w:ascii="Arial" w:hAnsi="Arial" w:cs="Arial"/>
        </w:rPr>
        <w:t>the</w:t>
      </w:r>
      <w:r w:rsidRPr="00C835F9">
        <w:rPr>
          <w:rFonts w:ascii="Arial" w:hAnsi="Arial" w:cs="Arial"/>
          <w:spacing w:val="-8"/>
        </w:rPr>
        <w:t xml:space="preserve"> </w:t>
      </w:r>
      <w:r w:rsidRPr="00C835F9">
        <w:rPr>
          <w:rFonts w:ascii="Arial" w:hAnsi="Arial" w:cs="Arial"/>
        </w:rPr>
        <w:t>Business</w:t>
      </w:r>
      <w:r w:rsidRPr="00C835F9">
        <w:rPr>
          <w:rFonts w:ascii="Arial" w:hAnsi="Arial" w:cs="Arial"/>
          <w:spacing w:val="-8"/>
        </w:rPr>
        <w:t xml:space="preserve"> </w:t>
      </w:r>
      <w:r w:rsidRPr="00C835F9">
        <w:rPr>
          <w:rFonts w:ascii="Arial" w:hAnsi="Arial" w:cs="Arial"/>
        </w:rPr>
        <w:t>Partner</w:t>
      </w:r>
      <w:r w:rsidRPr="00C835F9">
        <w:rPr>
          <w:rFonts w:ascii="Arial" w:hAnsi="Arial" w:cs="Arial"/>
          <w:spacing w:val="-9"/>
        </w:rPr>
        <w:t xml:space="preserve"> </w:t>
      </w:r>
      <w:r w:rsidRPr="00C835F9">
        <w:rPr>
          <w:rFonts w:ascii="Arial" w:hAnsi="Arial" w:cs="Arial"/>
        </w:rPr>
        <w:t>Coordinator</w:t>
      </w:r>
      <w:r w:rsidRPr="00C835F9">
        <w:rPr>
          <w:rFonts w:ascii="Arial" w:hAnsi="Arial" w:cs="Arial"/>
          <w:spacing w:val="-9"/>
        </w:rPr>
        <w:t xml:space="preserve"> </w:t>
      </w:r>
      <w:r w:rsidRPr="00C835F9">
        <w:rPr>
          <w:rFonts w:ascii="Arial" w:hAnsi="Arial" w:cs="Arial"/>
        </w:rPr>
        <w:t>in</w:t>
      </w:r>
      <w:r w:rsidRPr="00C835F9">
        <w:rPr>
          <w:rFonts w:ascii="Arial" w:hAnsi="Arial" w:cs="Arial"/>
          <w:spacing w:val="-5"/>
        </w:rPr>
        <w:t xml:space="preserve"> </w:t>
      </w:r>
      <w:r w:rsidRPr="00C835F9">
        <w:rPr>
          <w:rFonts w:ascii="Arial" w:hAnsi="Arial" w:cs="Arial"/>
        </w:rPr>
        <w:t>soliciting and</w:t>
      </w:r>
      <w:r w:rsidRPr="00C835F9">
        <w:rPr>
          <w:rFonts w:ascii="Arial" w:hAnsi="Arial" w:cs="Arial"/>
          <w:spacing w:val="-9"/>
        </w:rPr>
        <w:t xml:space="preserve"> </w:t>
      </w:r>
      <w:r w:rsidRPr="00C835F9">
        <w:rPr>
          <w:rFonts w:ascii="Arial" w:hAnsi="Arial" w:cs="Arial"/>
        </w:rPr>
        <w:t>procuring</w:t>
      </w:r>
      <w:r w:rsidRPr="00C835F9">
        <w:rPr>
          <w:rFonts w:ascii="Arial" w:hAnsi="Arial" w:cs="Arial"/>
          <w:spacing w:val="-7"/>
        </w:rPr>
        <w:t xml:space="preserve"> </w:t>
      </w:r>
      <w:r w:rsidRPr="00C835F9">
        <w:rPr>
          <w:rFonts w:ascii="Arial" w:hAnsi="Arial" w:cs="Arial"/>
        </w:rPr>
        <w:t>donations</w:t>
      </w:r>
      <w:r w:rsidRPr="00C835F9">
        <w:rPr>
          <w:rFonts w:ascii="Arial" w:hAnsi="Arial" w:cs="Arial"/>
          <w:spacing w:val="-9"/>
        </w:rPr>
        <w:t xml:space="preserve"> </w:t>
      </w:r>
      <w:r w:rsidRPr="00C835F9">
        <w:rPr>
          <w:rFonts w:ascii="Arial" w:hAnsi="Arial" w:cs="Arial"/>
        </w:rPr>
        <w:t>from</w:t>
      </w:r>
      <w:r w:rsidRPr="00C835F9">
        <w:rPr>
          <w:rFonts w:ascii="Arial" w:hAnsi="Arial" w:cs="Arial"/>
          <w:spacing w:val="-10"/>
        </w:rPr>
        <w:t xml:space="preserve"> </w:t>
      </w:r>
      <w:r w:rsidRPr="00C835F9">
        <w:rPr>
          <w:rFonts w:ascii="Arial" w:hAnsi="Arial" w:cs="Arial"/>
        </w:rPr>
        <w:t>businesses</w:t>
      </w:r>
      <w:r w:rsidRPr="00C835F9">
        <w:rPr>
          <w:rFonts w:ascii="Arial" w:hAnsi="Arial" w:cs="Arial"/>
          <w:spacing w:val="-7"/>
        </w:rPr>
        <w:t xml:space="preserve"> </w:t>
      </w:r>
      <w:r w:rsidRPr="00C835F9">
        <w:rPr>
          <w:rFonts w:ascii="Arial" w:hAnsi="Arial" w:cs="Arial"/>
        </w:rPr>
        <w:t>for</w:t>
      </w:r>
      <w:r w:rsidRPr="00C835F9">
        <w:rPr>
          <w:rFonts w:ascii="Arial" w:hAnsi="Arial" w:cs="Arial"/>
          <w:spacing w:val="-10"/>
        </w:rPr>
        <w:t xml:space="preserve"> </w:t>
      </w:r>
      <w:r w:rsidRPr="00C835F9">
        <w:rPr>
          <w:rFonts w:ascii="Arial" w:hAnsi="Arial" w:cs="Arial"/>
        </w:rPr>
        <w:t>PTO</w:t>
      </w:r>
      <w:r w:rsidRPr="00C835F9">
        <w:rPr>
          <w:rFonts w:ascii="Arial" w:hAnsi="Arial" w:cs="Arial"/>
          <w:spacing w:val="-7"/>
        </w:rPr>
        <w:t xml:space="preserve"> </w:t>
      </w:r>
      <w:r w:rsidRPr="00C835F9">
        <w:rPr>
          <w:rFonts w:ascii="Arial" w:hAnsi="Arial" w:cs="Arial"/>
        </w:rPr>
        <w:t>and</w:t>
      </w:r>
      <w:r w:rsidRPr="00C835F9">
        <w:rPr>
          <w:rFonts w:ascii="Arial" w:hAnsi="Arial" w:cs="Arial"/>
          <w:spacing w:val="-7"/>
        </w:rPr>
        <w:t xml:space="preserve"> </w:t>
      </w:r>
      <w:r w:rsidRPr="00C835F9">
        <w:rPr>
          <w:rFonts w:ascii="Arial" w:hAnsi="Arial" w:cs="Arial"/>
        </w:rPr>
        <w:t>school</w:t>
      </w:r>
      <w:r w:rsidRPr="00C835F9">
        <w:rPr>
          <w:rFonts w:ascii="Arial" w:hAnsi="Arial" w:cs="Arial"/>
          <w:spacing w:val="-9"/>
        </w:rPr>
        <w:t xml:space="preserve"> </w:t>
      </w:r>
      <w:r w:rsidRPr="00C835F9">
        <w:rPr>
          <w:rFonts w:ascii="Arial" w:hAnsi="Arial" w:cs="Arial"/>
        </w:rPr>
        <w:t>sponsored</w:t>
      </w:r>
      <w:r w:rsidRPr="00C835F9">
        <w:rPr>
          <w:rFonts w:ascii="Arial" w:hAnsi="Arial" w:cs="Arial"/>
          <w:spacing w:val="-7"/>
        </w:rPr>
        <w:t xml:space="preserve"> </w:t>
      </w:r>
      <w:r w:rsidRPr="00C835F9">
        <w:rPr>
          <w:rFonts w:ascii="Arial" w:hAnsi="Arial" w:cs="Arial"/>
        </w:rPr>
        <w:t>events;</w:t>
      </w:r>
    </w:p>
    <w:p w14:paraId="37732FA9" w14:textId="77777777" w:rsidR="00F03E71" w:rsidRPr="00C835F9" w:rsidRDefault="004965A8" w:rsidP="004965A8">
      <w:pPr>
        <w:pStyle w:val="ListParagraph"/>
        <w:numPr>
          <w:ilvl w:val="0"/>
          <w:numId w:val="25"/>
        </w:numPr>
        <w:tabs>
          <w:tab w:val="left" w:pos="827"/>
          <w:tab w:val="left" w:pos="828"/>
        </w:tabs>
        <w:spacing w:before="186"/>
        <w:rPr>
          <w:rFonts w:ascii="Arial" w:hAnsi="Arial" w:cs="Arial"/>
        </w:rPr>
      </w:pPr>
      <w:r w:rsidRPr="00C835F9">
        <w:rPr>
          <w:rFonts w:ascii="Arial" w:hAnsi="Arial" w:cs="Arial"/>
        </w:rPr>
        <w:t>arrange</w:t>
      </w:r>
      <w:r w:rsidRPr="00C835F9">
        <w:rPr>
          <w:rFonts w:ascii="Arial" w:hAnsi="Arial" w:cs="Arial"/>
          <w:spacing w:val="-8"/>
        </w:rPr>
        <w:t xml:space="preserve"> </w:t>
      </w:r>
      <w:r w:rsidRPr="00C835F9">
        <w:rPr>
          <w:rFonts w:ascii="Arial" w:hAnsi="Arial" w:cs="Arial"/>
        </w:rPr>
        <w:t>for</w:t>
      </w:r>
      <w:r w:rsidRPr="00C835F9">
        <w:rPr>
          <w:rFonts w:ascii="Arial" w:hAnsi="Arial" w:cs="Arial"/>
          <w:spacing w:val="-7"/>
        </w:rPr>
        <w:t xml:space="preserve"> </w:t>
      </w:r>
      <w:r w:rsidRPr="00C835F9">
        <w:rPr>
          <w:rFonts w:ascii="Arial" w:hAnsi="Arial" w:cs="Arial"/>
        </w:rPr>
        <w:t>presentation</w:t>
      </w:r>
      <w:r w:rsidRPr="00C835F9">
        <w:rPr>
          <w:rFonts w:ascii="Arial" w:hAnsi="Arial" w:cs="Arial"/>
          <w:spacing w:val="-8"/>
        </w:rPr>
        <w:t xml:space="preserve"> </w:t>
      </w:r>
      <w:r w:rsidRPr="00C835F9">
        <w:rPr>
          <w:rFonts w:ascii="Arial" w:hAnsi="Arial" w:cs="Arial"/>
        </w:rPr>
        <w:t>of</w:t>
      </w:r>
      <w:r w:rsidRPr="00C835F9">
        <w:rPr>
          <w:rFonts w:ascii="Arial" w:hAnsi="Arial" w:cs="Arial"/>
          <w:spacing w:val="-6"/>
        </w:rPr>
        <w:t xml:space="preserve"> </w:t>
      </w:r>
      <w:r w:rsidRPr="00C835F9">
        <w:rPr>
          <w:rFonts w:ascii="Arial" w:hAnsi="Arial" w:cs="Arial"/>
        </w:rPr>
        <w:t>Business</w:t>
      </w:r>
      <w:r w:rsidRPr="00C835F9">
        <w:rPr>
          <w:rFonts w:ascii="Arial" w:hAnsi="Arial" w:cs="Arial"/>
          <w:spacing w:val="-7"/>
        </w:rPr>
        <w:t xml:space="preserve"> </w:t>
      </w:r>
      <w:r w:rsidRPr="00C835F9">
        <w:rPr>
          <w:rFonts w:ascii="Arial" w:hAnsi="Arial" w:cs="Arial"/>
        </w:rPr>
        <w:t>Partner</w:t>
      </w:r>
      <w:r w:rsidRPr="00C835F9">
        <w:rPr>
          <w:rFonts w:ascii="Arial" w:hAnsi="Arial" w:cs="Arial"/>
          <w:spacing w:val="-7"/>
        </w:rPr>
        <w:t xml:space="preserve"> </w:t>
      </w:r>
      <w:r w:rsidRPr="00C835F9">
        <w:rPr>
          <w:rFonts w:ascii="Arial" w:hAnsi="Arial" w:cs="Arial"/>
        </w:rPr>
        <w:t>activities</w:t>
      </w:r>
      <w:r w:rsidRPr="00C835F9">
        <w:rPr>
          <w:rFonts w:ascii="Arial" w:hAnsi="Arial" w:cs="Arial"/>
          <w:spacing w:val="-6"/>
        </w:rPr>
        <w:t xml:space="preserve"> </w:t>
      </w:r>
      <w:r w:rsidRPr="00C835F9">
        <w:rPr>
          <w:rFonts w:ascii="Arial" w:hAnsi="Arial" w:cs="Arial"/>
        </w:rPr>
        <w:t>to</w:t>
      </w:r>
      <w:r w:rsidRPr="00C835F9">
        <w:rPr>
          <w:rFonts w:ascii="Arial" w:hAnsi="Arial" w:cs="Arial"/>
          <w:spacing w:val="-6"/>
        </w:rPr>
        <w:t xml:space="preserve"> </w:t>
      </w:r>
      <w:r w:rsidRPr="00C835F9">
        <w:rPr>
          <w:rFonts w:ascii="Arial" w:hAnsi="Arial" w:cs="Arial"/>
        </w:rPr>
        <w:t>the</w:t>
      </w:r>
      <w:r w:rsidRPr="00C835F9">
        <w:rPr>
          <w:rFonts w:ascii="Arial" w:hAnsi="Arial" w:cs="Arial"/>
          <w:spacing w:val="-5"/>
        </w:rPr>
        <w:t xml:space="preserve"> </w:t>
      </w:r>
      <w:r w:rsidRPr="00C835F9">
        <w:rPr>
          <w:rFonts w:ascii="Arial" w:hAnsi="Arial" w:cs="Arial"/>
        </w:rPr>
        <w:t>Board,</w:t>
      </w:r>
      <w:r w:rsidRPr="00C835F9">
        <w:rPr>
          <w:rFonts w:ascii="Arial" w:hAnsi="Arial" w:cs="Arial"/>
          <w:spacing w:val="-9"/>
        </w:rPr>
        <w:t xml:space="preserve"> </w:t>
      </w:r>
      <w:r w:rsidRPr="00C835F9">
        <w:rPr>
          <w:rFonts w:ascii="Arial" w:hAnsi="Arial" w:cs="Arial"/>
        </w:rPr>
        <w:t>for</w:t>
      </w:r>
      <w:r w:rsidRPr="00C835F9">
        <w:rPr>
          <w:rFonts w:ascii="Arial" w:hAnsi="Arial" w:cs="Arial"/>
          <w:spacing w:val="-7"/>
        </w:rPr>
        <w:t xml:space="preserve"> </w:t>
      </w:r>
      <w:r w:rsidRPr="00C835F9">
        <w:rPr>
          <w:rFonts w:ascii="Arial" w:hAnsi="Arial" w:cs="Arial"/>
        </w:rPr>
        <w:t>Board</w:t>
      </w:r>
      <w:r w:rsidRPr="00C835F9">
        <w:rPr>
          <w:rFonts w:ascii="Arial" w:hAnsi="Arial" w:cs="Arial"/>
          <w:spacing w:val="-8"/>
        </w:rPr>
        <w:t xml:space="preserve"> </w:t>
      </w:r>
      <w:r w:rsidRPr="00C835F9">
        <w:rPr>
          <w:rFonts w:ascii="Arial" w:hAnsi="Arial" w:cs="Arial"/>
        </w:rPr>
        <w:t>approval;</w:t>
      </w:r>
    </w:p>
    <w:p w14:paraId="58F84AB9" w14:textId="77777777" w:rsidR="00F03E71" w:rsidRPr="00C835F9" w:rsidRDefault="004965A8" w:rsidP="004965A8">
      <w:pPr>
        <w:pStyle w:val="ListParagraph"/>
        <w:numPr>
          <w:ilvl w:val="0"/>
          <w:numId w:val="25"/>
        </w:numPr>
        <w:tabs>
          <w:tab w:val="left" w:pos="828"/>
          <w:tab w:val="left" w:pos="829"/>
        </w:tabs>
        <w:spacing w:before="187" w:line="235" w:lineRule="auto"/>
        <w:ind w:right="324"/>
        <w:rPr>
          <w:rFonts w:ascii="Arial" w:hAnsi="Arial" w:cs="Arial"/>
        </w:rPr>
      </w:pPr>
      <w:r w:rsidRPr="00C835F9">
        <w:rPr>
          <w:rFonts w:ascii="Arial" w:hAnsi="Arial" w:cs="Arial"/>
        </w:rPr>
        <w:t>with</w:t>
      </w:r>
      <w:r w:rsidRPr="00C835F9">
        <w:rPr>
          <w:rFonts w:ascii="Arial" w:hAnsi="Arial" w:cs="Arial"/>
          <w:spacing w:val="-8"/>
        </w:rPr>
        <w:t xml:space="preserve"> </w:t>
      </w:r>
      <w:r w:rsidRPr="00C835F9">
        <w:rPr>
          <w:rFonts w:ascii="Arial" w:hAnsi="Arial" w:cs="Arial"/>
        </w:rPr>
        <w:t>the</w:t>
      </w:r>
      <w:r w:rsidRPr="00C835F9">
        <w:rPr>
          <w:rFonts w:ascii="Arial" w:hAnsi="Arial" w:cs="Arial"/>
          <w:spacing w:val="-8"/>
        </w:rPr>
        <w:t xml:space="preserve"> </w:t>
      </w:r>
      <w:r w:rsidRPr="00C835F9">
        <w:rPr>
          <w:rFonts w:ascii="Arial" w:hAnsi="Arial" w:cs="Arial"/>
        </w:rPr>
        <w:t>assistance</w:t>
      </w:r>
      <w:r w:rsidRPr="00C835F9">
        <w:rPr>
          <w:rFonts w:ascii="Arial" w:hAnsi="Arial" w:cs="Arial"/>
          <w:spacing w:val="-9"/>
        </w:rPr>
        <w:t xml:space="preserve"> </w:t>
      </w:r>
      <w:r w:rsidRPr="00C835F9">
        <w:rPr>
          <w:rFonts w:ascii="Arial" w:hAnsi="Arial" w:cs="Arial"/>
        </w:rPr>
        <w:t>of</w:t>
      </w:r>
      <w:r w:rsidRPr="00C835F9">
        <w:rPr>
          <w:rFonts w:ascii="Arial" w:hAnsi="Arial" w:cs="Arial"/>
          <w:spacing w:val="-8"/>
        </w:rPr>
        <w:t xml:space="preserve"> </w:t>
      </w:r>
      <w:r w:rsidRPr="00C835F9">
        <w:rPr>
          <w:rFonts w:ascii="Arial" w:hAnsi="Arial" w:cs="Arial"/>
        </w:rPr>
        <w:t>their</w:t>
      </w:r>
      <w:r w:rsidRPr="00C835F9">
        <w:rPr>
          <w:rFonts w:ascii="Arial" w:hAnsi="Arial" w:cs="Arial"/>
          <w:spacing w:val="-8"/>
        </w:rPr>
        <w:t xml:space="preserve"> </w:t>
      </w:r>
      <w:r w:rsidRPr="00C835F9">
        <w:rPr>
          <w:rFonts w:ascii="Arial" w:hAnsi="Arial" w:cs="Arial"/>
        </w:rPr>
        <w:t>committee,</w:t>
      </w:r>
      <w:r w:rsidRPr="00C835F9">
        <w:rPr>
          <w:rFonts w:ascii="Arial" w:hAnsi="Arial" w:cs="Arial"/>
          <w:spacing w:val="-8"/>
        </w:rPr>
        <w:t xml:space="preserve"> </w:t>
      </w:r>
      <w:r w:rsidRPr="00C835F9">
        <w:rPr>
          <w:rFonts w:ascii="Arial" w:hAnsi="Arial" w:cs="Arial"/>
        </w:rPr>
        <w:t>keep</w:t>
      </w:r>
      <w:r w:rsidRPr="00C835F9">
        <w:rPr>
          <w:rFonts w:ascii="Arial" w:hAnsi="Arial" w:cs="Arial"/>
          <w:spacing w:val="-9"/>
        </w:rPr>
        <w:t xml:space="preserve"> </w:t>
      </w:r>
      <w:r w:rsidRPr="00C835F9">
        <w:rPr>
          <w:rFonts w:ascii="Arial" w:hAnsi="Arial" w:cs="Arial"/>
        </w:rPr>
        <w:t>up</w:t>
      </w:r>
      <w:r w:rsidRPr="00C835F9">
        <w:rPr>
          <w:rFonts w:ascii="Arial" w:hAnsi="Arial" w:cs="Arial"/>
          <w:spacing w:val="-7"/>
        </w:rPr>
        <w:t xml:space="preserve"> </w:t>
      </w:r>
      <w:r w:rsidRPr="00C835F9">
        <w:rPr>
          <w:rFonts w:ascii="Arial" w:hAnsi="Arial" w:cs="Arial"/>
        </w:rPr>
        <w:t>to</w:t>
      </w:r>
      <w:r w:rsidRPr="00C835F9">
        <w:rPr>
          <w:rFonts w:ascii="Arial" w:hAnsi="Arial" w:cs="Arial"/>
          <w:spacing w:val="-10"/>
        </w:rPr>
        <w:t xml:space="preserve"> </w:t>
      </w:r>
      <w:r w:rsidRPr="00C835F9">
        <w:rPr>
          <w:rFonts w:ascii="Arial" w:hAnsi="Arial" w:cs="Arial"/>
        </w:rPr>
        <w:t>date</w:t>
      </w:r>
      <w:r w:rsidRPr="00C835F9">
        <w:rPr>
          <w:rFonts w:ascii="Arial" w:hAnsi="Arial" w:cs="Arial"/>
          <w:spacing w:val="-9"/>
        </w:rPr>
        <w:t xml:space="preserve"> </w:t>
      </w:r>
      <w:r w:rsidRPr="00C835F9">
        <w:rPr>
          <w:rFonts w:ascii="Arial" w:hAnsi="Arial" w:cs="Arial"/>
        </w:rPr>
        <w:t>records</w:t>
      </w:r>
      <w:r w:rsidRPr="00C835F9">
        <w:rPr>
          <w:rFonts w:ascii="Arial" w:hAnsi="Arial" w:cs="Arial"/>
          <w:spacing w:val="-8"/>
        </w:rPr>
        <w:t xml:space="preserve"> </w:t>
      </w:r>
      <w:r w:rsidRPr="00C835F9">
        <w:rPr>
          <w:rFonts w:ascii="Arial" w:hAnsi="Arial" w:cs="Arial"/>
        </w:rPr>
        <w:t>on</w:t>
      </w:r>
      <w:r w:rsidRPr="00C835F9">
        <w:rPr>
          <w:rFonts w:ascii="Arial" w:hAnsi="Arial" w:cs="Arial"/>
          <w:spacing w:val="-7"/>
        </w:rPr>
        <w:t xml:space="preserve"> </w:t>
      </w:r>
      <w:r w:rsidRPr="00C835F9">
        <w:rPr>
          <w:rFonts w:ascii="Arial" w:hAnsi="Arial" w:cs="Arial"/>
        </w:rPr>
        <w:t>Business</w:t>
      </w:r>
      <w:r w:rsidRPr="00C835F9">
        <w:rPr>
          <w:rFonts w:ascii="Arial" w:hAnsi="Arial" w:cs="Arial"/>
          <w:spacing w:val="-8"/>
        </w:rPr>
        <w:t xml:space="preserve"> </w:t>
      </w:r>
      <w:r w:rsidRPr="00C835F9">
        <w:rPr>
          <w:rFonts w:ascii="Arial" w:hAnsi="Arial" w:cs="Arial"/>
        </w:rPr>
        <w:t>Partners</w:t>
      </w:r>
      <w:r w:rsidRPr="00C835F9">
        <w:rPr>
          <w:rFonts w:ascii="Arial" w:hAnsi="Arial" w:cs="Arial"/>
          <w:spacing w:val="-9"/>
        </w:rPr>
        <w:t xml:space="preserve"> </w:t>
      </w:r>
      <w:r w:rsidRPr="00C835F9">
        <w:rPr>
          <w:rFonts w:ascii="Arial" w:hAnsi="Arial" w:cs="Arial"/>
        </w:rPr>
        <w:t>and</w:t>
      </w:r>
      <w:r w:rsidRPr="00C835F9">
        <w:rPr>
          <w:rFonts w:ascii="Arial" w:hAnsi="Arial" w:cs="Arial"/>
          <w:spacing w:val="-8"/>
        </w:rPr>
        <w:t xml:space="preserve"> </w:t>
      </w:r>
      <w:r w:rsidRPr="00C835F9">
        <w:rPr>
          <w:rFonts w:ascii="Arial" w:hAnsi="Arial" w:cs="Arial"/>
        </w:rPr>
        <w:t>their</w:t>
      </w:r>
      <w:r w:rsidRPr="00C835F9">
        <w:rPr>
          <w:rFonts w:ascii="Arial" w:hAnsi="Arial" w:cs="Arial"/>
          <w:spacing w:val="-7"/>
        </w:rPr>
        <w:t xml:space="preserve"> </w:t>
      </w:r>
      <w:r w:rsidRPr="00C835F9">
        <w:rPr>
          <w:rFonts w:ascii="Arial" w:hAnsi="Arial" w:cs="Arial"/>
        </w:rPr>
        <w:t>contributions</w:t>
      </w:r>
      <w:r w:rsidRPr="00C835F9">
        <w:rPr>
          <w:rFonts w:ascii="Arial" w:hAnsi="Arial" w:cs="Arial"/>
          <w:spacing w:val="-10"/>
        </w:rPr>
        <w:t xml:space="preserve"> </w:t>
      </w:r>
      <w:r w:rsidRPr="00C835F9">
        <w:rPr>
          <w:rFonts w:ascii="Arial" w:hAnsi="Arial" w:cs="Arial"/>
        </w:rPr>
        <w:t>on</w:t>
      </w:r>
      <w:r w:rsidRPr="00C835F9">
        <w:rPr>
          <w:rFonts w:ascii="Arial" w:hAnsi="Arial" w:cs="Arial"/>
          <w:spacing w:val="25"/>
        </w:rPr>
        <w:t xml:space="preserve"> </w:t>
      </w:r>
      <w:r w:rsidRPr="00C835F9">
        <w:rPr>
          <w:rFonts w:ascii="Arial" w:hAnsi="Arial" w:cs="Arial"/>
        </w:rPr>
        <w:t>file</w:t>
      </w:r>
      <w:r w:rsidRPr="00C835F9">
        <w:rPr>
          <w:rFonts w:ascii="Arial" w:hAnsi="Arial" w:cs="Arial"/>
          <w:spacing w:val="-8"/>
        </w:rPr>
        <w:t xml:space="preserve"> </w:t>
      </w:r>
      <w:r w:rsidRPr="00C835F9">
        <w:rPr>
          <w:rFonts w:ascii="Arial" w:hAnsi="Arial" w:cs="Arial"/>
        </w:rPr>
        <w:t>in</w:t>
      </w:r>
      <w:r w:rsidRPr="00C835F9">
        <w:rPr>
          <w:rFonts w:ascii="Arial" w:hAnsi="Arial" w:cs="Arial"/>
          <w:spacing w:val="-6"/>
        </w:rPr>
        <w:t xml:space="preserve"> </w:t>
      </w:r>
      <w:r w:rsidRPr="00C835F9">
        <w:rPr>
          <w:rFonts w:ascii="Arial" w:hAnsi="Arial" w:cs="Arial"/>
        </w:rPr>
        <w:t>the PTO</w:t>
      </w:r>
      <w:r w:rsidRPr="00C835F9">
        <w:rPr>
          <w:rFonts w:ascii="Arial" w:hAnsi="Arial" w:cs="Arial"/>
          <w:spacing w:val="-8"/>
        </w:rPr>
        <w:t xml:space="preserve"> </w:t>
      </w:r>
      <w:r w:rsidRPr="00C835F9">
        <w:rPr>
          <w:rFonts w:ascii="Arial" w:hAnsi="Arial" w:cs="Arial"/>
        </w:rPr>
        <w:t>office</w:t>
      </w:r>
      <w:r w:rsidRPr="00C835F9">
        <w:rPr>
          <w:rFonts w:ascii="Arial" w:hAnsi="Arial" w:cs="Arial"/>
          <w:spacing w:val="-6"/>
        </w:rPr>
        <w:t xml:space="preserve"> </w:t>
      </w:r>
      <w:r w:rsidRPr="00C835F9">
        <w:rPr>
          <w:rFonts w:ascii="Arial" w:hAnsi="Arial" w:cs="Arial"/>
        </w:rPr>
        <w:t>and</w:t>
      </w:r>
      <w:r w:rsidRPr="00C835F9">
        <w:rPr>
          <w:rFonts w:ascii="Arial" w:hAnsi="Arial" w:cs="Arial"/>
          <w:spacing w:val="-4"/>
        </w:rPr>
        <w:t xml:space="preserve"> </w:t>
      </w:r>
      <w:r w:rsidRPr="00C835F9">
        <w:rPr>
          <w:rFonts w:ascii="Arial" w:hAnsi="Arial" w:cs="Arial"/>
        </w:rPr>
        <w:t>thank</w:t>
      </w:r>
      <w:r w:rsidRPr="00C835F9">
        <w:rPr>
          <w:rFonts w:ascii="Arial" w:hAnsi="Arial" w:cs="Arial"/>
          <w:spacing w:val="-7"/>
        </w:rPr>
        <w:t xml:space="preserve"> </w:t>
      </w:r>
      <w:r w:rsidRPr="00C835F9">
        <w:rPr>
          <w:rFonts w:ascii="Arial" w:hAnsi="Arial" w:cs="Arial"/>
        </w:rPr>
        <w:t>businesses</w:t>
      </w:r>
      <w:r w:rsidRPr="00C835F9">
        <w:rPr>
          <w:rFonts w:ascii="Arial" w:hAnsi="Arial" w:cs="Arial"/>
          <w:spacing w:val="-4"/>
        </w:rPr>
        <w:t xml:space="preserve"> </w:t>
      </w:r>
      <w:r w:rsidRPr="00C835F9">
        <w:rPr>
          <w:rFonts w:ascii="Arial" w:hAnsi="Arial" w:cs="Arial"/>
        </w:rPr>
        <w:t>for</w:t>
      </w:r>
      <w:r w:rsidRPr="00C835F9">
        <w:rPr>
          <w:rFonts w:ascii="Arial" w:hAnsi="Arial" w:cs="Arial"/>
          <w:spacing w:val="-6"/>
        </w:rPr>
        <w:t xml:space="preserve"> </w:t>
      </w:r>
      <w:r w:rsidRPr="00C835F9">
        <w:rPr>
          <w:rFonts w:ascii="Arial" w:hAnsi="Arial" w:cs="Arial"/>
        </w:rPr>
        <w:t>their</w:t>
      </w:r>
      <w:r w:rsidRPr="00C835F9">
        <w:rPr>
          <w:rFonts w:ascii="Arial" w:hAnsi="Arial" w:cs="Arial"/>
          <w:spacing w:val="-7"/>
        </w:rPr>
        <w:t xml:space="preserve"> </w:t>
      </w:r>
      <w:r w:rsidRPr="00C835F9">
        <w:rPr>
          <w:rFonts w:ascii="Arial" w:hAnsi="Arial" w:cs="Arial"/>
        </w:rPr>
        <w:t>donations</w:t>
      </w:r>
      <w:r w:rsidRPr="00C835F9">
        <w:rPr>
          <w:rFonts w:ascii="Arial" w:hAnsi="Arial" w:cs="Arial"/>
          <w:spacing w:val="-5"/>
        </w:rPr>
        <w:t xml:space="preserve"> </w:t>
      </w:r>
      <w:r w:rsidRPr="00C835F9">
        <w:rPr>
          <w:rFonts w:ascii="Arial" w:hAnsi="Arial" w:cs="Arial"/>
        </w:rPr>
        <w:t>in</w:t>
      </w:r>
      <w:r w:rsidRPr="00C835F9">
        <w:rPr>
          <w:rFonts w:ascii="Arial" w:hAnsi="Arial" w:cs="Arial"/>
          <w:spacing w:val="-4"/>
        </w:rPr>
        <w:t xml:space="preserve"> </w:t>
      </w:r>
      <w:r w:rsidRPr="00C835F9">
        <w:rPr>
          <w:rFonts w:ascii="Arial" w:hAnsi="Arial" w:cs="Arial"/>
        </w:rPr>
        <w:t>a</w:t>
      </w:r>
      <w:r w:rsidRPr="00C835F9">
        <w:rPr>
          <w:rFonts w:ascii="Arial" w:hAnsi="Arial" w:cs="Arial"/>
          <w:spacing w:val="-5"/>
        </w:rPr>
        <w:t xml:space="preserve"> </w:t>
      </w:r>
      <w:r w:rsidRPr="00C835F9">
        <w:rPr>
          <w:rFonts w:ascii="Arial" w:hAnsi="Arial" w:cs="Arial"/>
        </w:rPr>
        <w:t>timely</w:t>
      </w:r>
      <w:r w:rsidRPr="00C835F9">
        <w:rPr>
          <w:rFonts w:ascii="Arial" w:hAnsi="Arial" w:cs="Arial"/>
          <w:spacing w:val="-3"/>
        </w:rPr>
        <w:t xml:space="preserve"> </w:t>
      </w:r>
      <w:r w:rsidRPr="00C835F9">
        <w:rPr>
          <w:rFonts w:ascii="Arial" w:hAnsi="Arial" w:cs="Arial"/>
        </w:rPr>
        <w:t>manner;</w:t>
      </w:r>
    </w:p>
    <w:p w14:paraId="48577D5D" w14:textId="4A25B7EC" w:rsidR="00F03E71" w:rsidRPr="00C835F9" w:rsidRDefault="004965A8" w:rsidP="004965A8">
      <w:pPr>
        <w:pStyle w:val="ListParagraph"/>
        <w:numPr>
          <w:ilvl w:val="0"/>
          <w:numId w:val="25"/>
        </w:numPr>
        <w:tabs>
          <w:tab w:val="left" w:pos="827"/>
          <w:tab w:val="left" w:pos="828"/>
        </w:tabs>
        <w:spacing w:before="188"/>
        <w:rPr>
          <w:rFonts w:ascii="Arial" w:hAnsi="Arial" w:cs="Arial"/>
        </w:rPr>
      </w:pPr>
      <w:r w:rsidRPr="00C835F9">
        <w:rPr>
          <w:rFonts w:ascii="Arial" w:hAnsi="Arial" w:cs="Arial"/>
        </w:rPr>
        <w:t>design</w:t>
      </w:r>
      <w:r w:rsidRPr="00C835F9">
        <w:rPr>
          <w:rFonts w:ascii="Arial" w:hAnsi="Arial" w:cs="Arial"/>
          <w:spacing w:val="-9"/>
        </w:rPr>
        <w:t xml:space="preserve"> </w:t>
      </w:r>
      <w:r w:rsidRPr="00C835F9">
        <w:rPr>
          <w:rFonts w:ascii="Arial" w:hAnsi="Arial" w:cs="Arial"/>
        </w:rPr>
        <w:t>a</w:t>
      </w:r>
      <w:r w:rsidRPr="00C835F9">
        <w:rPr>
          <w:rFonts w:ascii="Arial" w:hAnsi="Arial" w:cs="Arial"/>
          <w:spacing w:val="-9"/>
        </w:rPr>
        <w:t xml:space="preserve"> </w:t>
      </w:r>
      <w:r w:rsidRPr="00C835F9">
        <w:rPr>
          <w:rFonts w:ascii="Arial" w:hAnsi="Arial" w:cs="Arial"/>
        </w:rPr>
        <w:t>recognition</w:t>
      </w:r>
      <w:r w:rsidRPr="00C835F9">
        <w:rPr>
          <w:rFonts w:ascii="Arial" w:hAnsi="Arial" w:cs="Arial"/>
          <w:spacing w:val="-10"/>
        </w:rPr>
        <w:t xml:space="preserve"> </w:t>
      </w:r>
      <w:r w:rsidRPr="00C835F9">
        <w:rPr>
          <w:rFonts w:ascii="Arial" w:hAnsi="Arial" w:cs="Arial"/>
        </w:rPr>
        <w:t>program</w:t>
      </w:r>
      <w:r w:rsidRPr="00C835F9">
        <w:rPr>
          <w:rFonts w:ascii="Arial" w:hAnsi="Arial" w:cs="Arial"/>
          <w:spacing w:val="-14"/>
        </w:rPr>
        <w:t xml:space="preserve"> </w:t>
      </w:r>
      <w:r w:rsidRPr="00C835F9">
        <w:rPr>
          <w:rFonts w:ascii="Arial" w:hAnsi="Arial" w:cs="Arial"/>
        </w:rPr>
        <w:t>for</w:t>
      </w:r>
      <w:r w:rsidRPr="00C835F9">
        <w:rPr>
          <w:rFonts w:ascii="Arial" w:hAnsi="Arial" w:cs="Arial"/>
          <w:spacing w:val="-8"/>
        </w:rPr>
        <w:t xml:space="preserve"> </w:t>
      </w:r>
      <w:r w:rsidRPr="00C835F9">
        <w:rPr>
          <w:rFonts w:ascii="Arial" w:hAnsi="Arial" w:cs="Arial"/>
        </w:rPr>
        <w:t>Partners;</w:t>
      </w:r>
      <w:r w:rsidRPr="00C835F9">
        <w:rPr>
          <w:rFonts w:ascii="Arial" w:hAnsi="Arial" w:cs="Arial"/>
          <w:spacing w:val="-9"/>
        </w:rPr>
        <w:t xml:space="preserve"> </w:t>
      </w:r>
      <w:r w:rsidRPr="00C835F9">
        <w:rPr>
          <w:rFonts w:ascii="Arial" w:hAnsi="Arial" w:cs="Arial"/>
        </w:rPr>
        <w:t>and;</w:t>
      </w:r>
    </w:p>
    <w:p w14:paraId="240DABC2" w14:textId="42A0B4A2" w:rsidR="004965A8" w:rsidRPr="00C835F9" w:rsidRDefault="001E7FF7" w:rsidP="004965A8">
      <w:pPr>
        <w:pStyle w:val="ListParagraph"/>
        <w:numPr>
          <w:ilvl w:val="0"/>
          <w:numId w:val="25"/>
        </w:numPr>
        <w:tabs>
          <w:tab w:val="left" w:pos="827"/>
          <w:tab w:val="left" w:pos="828"/>
        </w:tabs>
        <w:spacing w:before="188"/>
        <w:rPr>
          <w:rFonts w:ascii="Arial" w:hAnsi="Arial" w:cs="Arial"/>
        </w:rPr>
      </w:pPr>
      <w:r w:rsidRPr="00C835F9">
        <w:rPr>
          <w:rFonts w:ascii="Arial" w:hAnsi="Arial" w:cs="Arial"/>
        </w:rPr>
        <w:t xml:space="preserve">such other duties as assigned by the </w:t>
      </w:r>
      <w:r w:rsidR="00AE6193" w:rsidRPr="00C835F9">
        <w:rPr>
          <w:rFonts w:ascii="Arial" w:hAnsi="Arial" w:cs="Arial"/>
        </w:rPr>
        <w:t>Chairperson</w:t>
      </w:r>
      <w:r w:rsidRPr="00C835F9">
        <w:rPr>
          <w:rFonts w:ascii="Arial" w:hAnsi="Arial" w:cs="Arial"/>
        </w:rPr>
        <w:t>(s) or the Board;</w:t>
      </w:r>
      <w:r w:rsidR="004965A8" w:rsidRPr="00C835F9">
        <w:rPr>
          <w:rFonts w:ascii="Arial" w:hAnsi="Arial" w:cs="Arial"/>
        </w:rPr>
        <w:t>.</w:t>
      </w:r>
    </w:p>
    <w:p w14:paraId="5F7130AD" w14:textId="77777777" w:rsidR="00F03E71" w:rsidRPr="00C835F9" w:rsidRDefault="00F03E71">
      <w:pPr>
        <w:pStyle w:val="BodyText"/>
        <w:spacing w:before="6"/>
        <w:rPr>
          <w:rFonts w:ascii="Arial" w:hAnsi="Arial" w:cs="Arial"/>
          <w:sz w:val="22"/>
          <w:szCs w:val="22"/>
        </w:rPr>
      </w:pPr>
    </w:p>
    <w:p w14:paraId="04D27078" w14:textId="06335840" w:rsidR="001E7FF7" w:rsidRPr="00C835F9" w:rsidRDefault="001E7FF7" w:rsidP="001E7FF7">
      <w:pPr>
        <w:pStyle w:val="ListParagraph"/>
        <w:numPr>
          <w:ilvl w:val="0"/>
          <w:numId w:val="25"/>
        </w:numPr>
        <w:tabs>
          <w:tab w:val="left" w:pos="827"/>
          <w:tab w:val="left" w:pos="828"/>
        </w:tabs>
        <w:spacing w:before="188"/>
        <w:rPr>
          <w:rFonts w:ascii="Arial" w:hAnsi="Arial" w:cs="Arial"/>
        </w:rPr>
      </w:pPr>
      <w:r w:rsidRPr="00C835F9">
        <w:rPr>
          <w:rFonts w:ascii="Arial" w:hAnsi="Arial" w:cs="Arial"/>
        </w:rPr>
        <w:t>If Coordinator(s) neglects to carry out duties as outlined above, and misses 2 or more meetings, the position shall then become available for nominations of a new Coordinator(s).</w:t>
      </w:r>
    </w:p>
    <w:p w14:paraId="1465392A" w14:textId="18316FA2" w:rsidR="00F03E71" w:rsidRPr="00C835F9" w:rsidRDefault="00F03E71" w:rsidP="001E7FF7">
      <w:pPr>
        <w:pStyle w:val="ListParagraph"/>
        <w:tabs>
          <w:tab w:val="left" w:pos="468"/>
        </w:tabs>
        <w:spacing w:before="1"/>
        <w:ind w:left="720" w:firstLine="0"/>
        <w:rPr>
          <w:rFonts w:ascii="Arial" w:hAnsi="Arial" w:cs="Arial"/>
        </w:rPr>
      </w:pPr>
    </w:p>
    <w:p w14:paraId="3AB395F5" w14:textId="536F8480" w:rsidR="004965A8" w:rsidRPr="00C835F9" w:rsidRDefault="004965A8" w:rsidP="004965A8">
      <w:pPr>
        <w:tabs>
          <w:tab w:val="left" w:pos="468"/>
        </w:tabs>
        <w:spacing w:before="1"/>
        <w:rPr>
          <w:rFonts w:ascii="Arial" w:hAnsi="Arial" w:cs="Arial"/>
        </w:rPr>
      </w:pPr>
    </w:p>
    <w:p w14:paraId="6D412487" w14:textId="77777777" w:rsidR="00F03E71" w:rsidRPr="00C835F9" w:rsidRDefault="00F03E71">
      <w:pPr>
        <w:pStyle w:val="BodyText"/>
        <w:spacing w:before="2"/>
        <w:rPr>
          <w:rFonts w:ascii="Arial" w:hAnsi="Arial" w:cs="Arial"/>
          <w:sz w:val="22"/>
          <w:szCs w:val="22"/>
        </w:rPr>
      </w:pPr>
    </w:p>
    <w:p w14:paraId="7723444D" w14:textId="77777777" w:rsidR="00F03E71" w:rsidRPr="00C835F9" w:rsidRDefault="004965A8">
      <w:pPr>
        <w:pStyle w:val="ListParagraph"/>
        <w:numPr>
          <w:ilvl w:val="1"/>
          <w:numId w:val="15"/>
        </w:numPr>
        <w:tabs>
          <w:tab w:val="left" w:pos="4019"/>
        </w:tabs>
        <w:ind w:left="4018" w:hanging="312"/>
        <w:jc w:val="left"/>
        <w:rPr>
          <w:rFonts w:ascii="Arial" w:hAnsi="Arial" w:cs="Arial"/>
        </w:rPr>
      </w:pPr>
      <w:r w:rsidRPr="00C835F9">
        <w:rPr>
          <w:rFonts w:ascii="Arial" w:hAnsi="Arial" w:cs="Arial"/>
        </w:rPr>
        <w:t>The</w:t>
      </w:r>
      <w:r w:rsidRPr="00C835F9">
        <w:rPr>
          <w:rFonts w:ascii="Arial" w:hAnsi="Arial" w:cs="Arial"/>
          <w:spacing w:val="-10"/>
        </w:rPr>
        <w:t xml:space="preserve"> </w:t>
      </w:r>
      <w:r w:rsidRPr="00C835F9">
        <w:rPr>
          <w:rFonts w:ascii="Arial" w:hAnsi="Arial" w:cs="Arial"/>
        </w:rPr>
        <w:t>Student</w:t>
      </w:r>
      <w:r w:rsidRPr="00C835F9">
        <w:rPr>
          <w:rFonts w:ascii="Arial" w:hAnsi="Arial" w:cs="Arial"/>
          <w:spacing w:val="-9"/>
        </w:rPr>
        <w:t xml:space="preserve"> </w:t>
      </w:r>
      <w:r w:rsidRPr="00C835F9">
        <w:rPr>
          <w:rFonts w:ascii="Arial" w:hAnsi="Arial" w:cs="Arial"/>
        </w:rPr>
        <w:t>Encouragement</w:t>
      </w:r>
      <w:r w:rsidRPr="00C835F9">
        <w:rPr>
          <w:rFonts w:ascii="Arial" w:hAnsi="Arial" w:cs="Arial"/>
          <w:spacing w:val="-10"/>
        </w:rPr>
        <w:t xml:space="preserve"> </w:t>
      </w:r>
      <w:r w:rsidRPr="00C835F9">
        <w:rPr>
          <w:rFonts w:ascii="Arial" w:hAnsi="Arial" w:cs="Arial"/>
        </w:rPr>
        <w:t>Committee</w:t>
      </w:r>
      <w:r w:rsidRPr="00C835F9">
        <w:rPr>
          <w:rFonts w:ascii="Arial" w:hAnsi="Arial" w:cs="Arial"/>
          <w:spacing w:val="-9"/>
        </w:rPr>
        <w:t xml:space="preserve"> </w:t>
      </w:r>
      <w:r w:rsidRPr="00C835F9">
        <w:rPr>
          <w:rFonts w:ascii="Arial" w:hAnsi="Arial" w:cs="Arial"/>
        </w:rPr>
        <w:t>Chair(s)</w:t>
      </w:r>
      <w:r w:rsidRPr="00C835F9">
        <w:rPr>
          <w:rFonts w:ascii="Arial" w:hAnsi="Arial" w:cs="Arial"/>
          <w:spacing w:val="-9"/>
        </w:rPr>
        <w:t xml:space="preserve"> </w:t>
      </w:r>
      <w:r w:rsidRPr="00C835F9">
        <w:rPr>
          <w:rFonts w:ascii="Arial" w:hAnsi="Arial" w:cs="Arial"/>
        </w:rPr>
        <w:t>shall:</w:t>
      </w:r>
    </w:p>
    <w:p w14:paraId="1F004884" w14:textId="77777777" w:rsidR="00F03E71" w:rsidRPr="00C835F9" w:rsidRDefault="00F03E71">
      <w:pPr>
        <w:pStyle w:val="BodyText"/>
        <w:spacing w:before="6"/>
        <w:rPr>
          <w:rFonts w:ascii="Arial" w:hAnsi="Arial" w:cs="Arial"/>
          <w:sz w:val="22"/>
          <w:szCs w:val="22"/>
        </w:rPr>
      </w:pPr>
    </w:p>
    <w:p w14:paraId="68EAC43F" w14:textId="16DE01E6" w:rsidR="00F03E71" w:rsidRPr="00C835F9" w:rsidRDefault="004965A8" w:rsidP="004965A8">
      <w:pPr>
        <w:pStyle w:val="ListParagraph"/>
        <w:numPr>
          <w:ilvl w:val="0"/>
          <w:numId w:val="26"/>
        </w:numPr>
        <w:tabs>
          <w:tab w:val="left" w:pos="468"/>
        </w:tabs>
        <w:spacing w:line="251" w:lineRule="exact"/>
        <w:rPr>
          <w:rFonts w:ascii="Arial" w:hAnsi="Arial" w:cs="Arial"/>
        </w:rPr>
      </w:pPr>
      <w:r w:rsidRPr="00C835F9">
        <w:rPr>
          <w:rFonts w:ascii="Arial" w:hAnsi="Arial" w:cs="Arial"/>
        </w:rPr>
        <w:t>attend</w:t>
      </w:r>
      <w:r w:rsidRPr="00C835F9">
        <w:rPr>
          <w:rFonts w:ascii="Arial" w:hAnsi="Arial" w:cs="Arial"/>
          <w:spacing w:val="-6"/>
        </w:rPr>
        <w:t xml:space="preserve"> </w:t>
      </w:r>
      <w:r w:rsidRPr="00C835F9">
        <w:rPr>
          <w:rFonts w:ascii="Arial" w:hAnsi="Arial" w:cs="Arial"/>
        </w:rPr>
        <w:t>all</w:t>
      </w:r>
      <w:r w:rsidRPr="00C835F9">
        <w:rPr>
          <w:rFonts w:ascii="Arial" w:hAnsi="Arial" w:cs="Arial"/>
          <w:spacing w:val="-9"/>
        </w:rPr>
        <w:t xml:space="preserve"> </w:t>
      </w:r>
      <w:r w:rsidRPr="00C835F9">
        <w:rPr>
          <w:rFonts w:ascii="Arial" w:hAnsi="Arial" w:cs="Arial"/>
        </w:rPr>
        <w:t>General</w:t>
      </w:r>
      <w:r w:rsidRPr="00C835F9">
        <w:rPr>
          <w:rFonts w:ascii="Arial" w:hAnsi="Arial" w:cs="Arial"/>
          <w:spacing w:val="-8"/>
        </w:rPr>
        <w:t xml:space="preserve"> </w:t>
      </w:r>
      <w:r w:rsidRPr="00C835F9">
        <w:rPr>
          <w:rFonts w:ascii="Arial" w:hAnsi="Arial" w:cs="Arial"/>
        </w:rPr>
        <w:t>Membership</w:t>
      </w:r>
      <w:r w:rsidRPr="00C835F9">
        <w:rPr>
          <w:rFonts w:ascii="Arial" w:hAnsi="Arial" w:cs="Arial"/>
          <w:spacing w:val="-7"/>
        </w:rPr>
        <w:t xml:space="preserve"> </w:t>
      </w:r>
      <w:r w:rsidRPr="00C835F9">
        <w:rPr>
          <w:rFonts w:ascii="Arial" w:hAnsi="Arial" w:cs="Arial"/>
        </w:rPr>
        <w:t>and</w:t>
      </w:r>
      <w:r w:rsidRPr="00C835F9">
        <w:rPr>
          <w:rFonts w:ascii="Arial" w:hAnsi="Arial" w:cs="Arial"/>
          <w:spacing w:val="-6"/>
        </w:rPr>
        <w:t xml:space="preserve"> </w:t>
      </w:r>
      <w:r w:rsidRPr="00C835F9">
        <w:rPr>
          <w:rFonts w:ascii="Arial" w:hAnsi="Arial" w:cs="Arial"/>
        </w:rPr>
        <w:t>Board</w:t>
      </w:r>
      <w:r w:rsidRPr="00C835F9">
        <w:rPr>
          <w:rFonts w:ascii="Arial" w:hAnsi="Arial" w:cs="Arial"/>
          <w:spacing w:val="-8"/>
        </w:rPr>
        <w:t xml:space="preserve"> </w:t>
      </w:r>
      <w:r w:rsidRPr="00C835F9">
        <w:rPr>
          <w:rFonts w:ascii="Arial" w:hAnsi="Arial" w:cs="Arial"/>
        </w:rPr>
        <w:t>meetings</w:t>
      </w:r>
      <w:r w:rsidRPr="00C835F9">
        <w:rPr>
          <w:rFonts w:ascii="Arial" w:hAnsi="Arial" w:cs="Arial"/>
          <w:spacing w:val="-7"/>
        </w:rPr>
        <w:t xml:space="preserve"> </w:t>
      </w:r>
      <w:r w:rsidRPr="00C835F9">
        <w:rPr>
          <w:rFonts w:ascii="Arial" w:hAnsi="Arial" w:cs="Arial"/>
        </w:rPr>
        <w:t>of</w:t>
      </w:r>
      <w:r w:rsidRPr="00C835F9">
        <w:rPr>
          <w:rFonts w:ascii="Arial" w:hAnsi="Arial" w:cs="Arial"/>
          <w:spacing w:val="-8"/>
        </w:rPr>
        <w:t xml:space="preserve"> </w:t>
      </w:r>
      <w:r w:rsidRPr="00C835F9">
        <w:rPr>
          <w:rFonts w:ascii="Arial" w:hAnsi="Arial" w:cs="Arial"/>
        </w:rPr>
        <w:t>the</w:t>
      </w:r>
      <w:r w:rsidRPr="00C835F9">
        <w:rPr>
          <w:rFonts w:ascii="Arial" w:hAnsi="Arial" w:cs="Arial"/>
          <w:spacing w:val="-9"/>
        </w:rPr>
        <w:t xml:space="preserve"> </w:t>
      </w:r>
      <w:r w:rsidRPr="00C835F9">
        <w:rPr>
          <w:rFonts w:ascii="Arial" w:hAnsi="Arial" w:cs="Arial"/>
        </w:rPr>
        <w:t>PTO</w:t>
      </w:r>
      <w:r w:rsidRPr="00C835F9">
        <w:rPr>
          <w:rFonts w:ascii="Arial" w:hAnsi="Arial" w:cs="Arial"/>
          <w:spacing w:val="-7"/>
        </w:rPr>
        <w:t xml:space="preserve"> </w:t>
      </w:r>
      <w:r w:rsidRPr="00C835F9">
        <w:rPr>
          <w:rFonts w:ascii="Arial" w:hAnsi="Arial" w:cs="Arial"/>
        </w:rPr>
        <w:t>(may</w:t>
      </w:r>
      <w:r w:rsidRPr="00C835F9">
        <w:rPr>
          <w:rFonts w:ascii="Arial" w:hAnsi="Arial" w:cs="Arial"/>
          <w:spacing w:val="-5"/>
        </w:rPr>
        <w:t xml:space="preserve"> </w:t>
      </w:r>
      <w:r w:rsidRPr="00C835F9">
        <w:rPr>
          <w:rFonts w:ascii="Arial" w:hAnsi="Arial" w:cs="Arial"/>
        </w:rPr>
        <w:t>assign</w:t>
      </w:r>
      <w:r w:rsidRPr="00C835F9">
        <w:rPr>
          <w:rFonts w:ascii="Arial" w:hAnsi="Arial" w:cs="Arial"/>
          <w:spacing w:val="-6"/>
        </w:rPr>
        <w:t xml:space="preserve"> </w:t>
      </w:r>
      <w:r w:rsidRPr="00C835F9">
        <w:rPr>
          <w:rFonts w:ascii="Arial" w:hAnsi="Arial" w:cs="Arial"/>
        </w:rPr>
        <w:t>a</w:t>
      </w:r>
      <w:r w:rsidRPr="00C835F9">
        <w:rPr>
          <w:rFonts w:ascii="Arial" w:hAnsi="Arial" w:cs="Arial"/>
          <w:spacing w:val="-8"/>
        </w:rPr>
        <w:t xml:space="preserve"> </w:t>
      </w:r>
      <w:r w:rsidRPr="00C835F9">
        <w:rPr>
          <w:rFonts w:ascii="Arial" w:hAnsi="Arial" w:cs="Arial"/>
        </w:rPr>
        <w:t>representative);</w:t>
      </w:r>
    </w:p>
    <w:p w14:paraId="5DFBA10E" w14:textId="77777777" w:rsidR="004965A8" w:rsidRPr="00C835F9" w:rsidRDefault="004965A8" w:rsidP="004965A8">
      <w:pPr>
        <w:pStyle w:val="ListParagraph"/>
        <w:tabs>
          <w:tab w:val="left" w:pos="468"/>
        </w:tabs>
        <w:spacing w:line="251" w:lineRule="exact"/>
        <w:ind w:left="0" w:firstLine="0"/>
        <w:rPr>
          <w:rFonts w:ascii="Arial" w:hAnsi="Arial" w:cs="Arial"/>
        </w:rPr>
      </w:pPr>
    </w:p>
    <w:p w14:paraId="11778BFE" w14:textId="77777777" w:rsidR="00F03E71" w:rsidRPr="00C835F9" w:rsidRDefault="004965A8" w:rsidP="004965A8">
      <w:pPr>
        <w:pStyle w:val="ListParagraph"/>
        <w:numPr>
          <w:ilvl w:val="0"/>
          <w:numId w:val="26"/>
        </w:numPr>
        <w:tabs>
          <w:tab w:val="left" w:pos="468"/>
        </w:tabs>
        <w:spacing w:line="251" w:lineRule="exact"/>
        <w:rPr>
          <w:rFonts w:ascii="Arial" w:hAnsi="Arial" w:cs="Arial"/>
        </w:rPr>
      </w:pPr>
      <w:r w:rsidRPr="00C835F9">
        <w:rPr>
          <w:rFonts w:ascii="Arial" w:hAnsi="Arial" w:cs="Arial"/>
        </w:rPr>
        <w:t>appoint</w:t>
      </w:r>
      <w:r w:rsidRPr="00C835F9">
        <w:rPr>
          <w:rFonts w:ascii="Arial" w:hAnsi="Arial" w:cs="Arial"/>
          <w:spacing w:val="-10"/>
        </w:rPr>
        <w:t xml:space="preserve"> </w:t>
      </w:r>
      <w:r w:rsidRPr="00C835F9">
        <w:rPr>
          <w:rFonts w:ascii="Arial" w:hAnsi="Arial" w:cs="Arial"/>
        </w:rPr>
        <w:t>and</w:t>
      </w:r>
      <w:r w:rsidRPr="00C835F9">
        <w:rPr>
          <w:rFonts w:ascii="Arial" w:hAnsi="Arial" w:cs="Arial"/>
          <w:spacing w:val="-8"/>
        </w:rPr>
        <w:t xml:space="preserve"> </w:t>
      </w:r>
      <w:r w:rsidRPr="00C835F9">
        <w:rPr>
          <w:rFonts w:ascii="Arial" w:hAnsi="Arial" w:cs="Arial"/>
        </w:rPr>
        <w:t>chair</w:t>
      </w:r>
      <w:r w:rsidRPr="00C835F9">
        <w:rPr>
          <w:rFonts w:ascii="Arial" w:hAnsi="Arial" w:cs="Arial"/>
          <w:spacing w:val="-8"/>
        </w:rPr>
        <w:t xml:space="preserve"> </w:t>
      </w:r>
      <w:r w:rsidRPr="00C835F9">
        <w:rPr>
          <w:rFonts w:ascii="Arial" w:hAnsi="Arial" w:cs="Arial"/>
        </w:rPr>
        <w:t>a</w:t>
      </w:r>
      <w:r w:rsidRPr="00C835F9">
        <w:rPr>
          <w:rFonts w:ascii="Arial" w:hAnsi="Arial" w:cs="Arial"/>
          <w:spacing w:val="-9"/>
        </w:rPr>
        <w:t xml:space="preserve"> </w:t>
      </w:r>
      <w:r w:rsidRPr="00C835F9">
        <w:rPr>
          <w:rFonts w:ascii="Arial" w:hAnsi="Arial" w:cs="Arial"/>
        </w:rPr>
        <w:t>committee</w:t>
      </w:r>
      <w:r w:rsidRPr="00C835F9">
        <w:rPr>
          <w:rFonts w:ascii="Arial" w:hAnsi="Arial" w:cs="Arial"/>
          <w:spacing w:val="-7"/>
        </w:rPr>
        <w:t xml:space="preserve"> </w:t>
      </w:r>
      <w:r w:rsidRPr="00C835F9">
        <w:rPr>
          <w:rFonts w:ascii="Arial" w:hAnsi="Arial" w:cs="Arial"/>
        </w:rPr>
        <w:t>of</w:t>
      </w:r>
      <w:r w:rsidRPr="00C835F9">
        <w:rPr>
          <w:rFonts w:ascii="Arial" w:hAnsi="Arial" w:cs="Arial"/>
          <w:spacing w:val="-10"/>
        </w:rPr>
        <w:t xml:space="preserve"> </w:t>
      </w:r>
      <w:r w:rsidRPr="00C835F9">
        <w:rPr>
          <w:rFonts w:ascii="Arial" w:hAnsi="Arial" w:cs="Arial"/>
        </w:rPr>
        <w:t>parent</w:t>
      </w:r>
      <w:r w:rsidRPr="00C835F9">
        <w:rPr>
          <w:rFonts w:ascii="Arial" w:hAnsi="Arial" w:cs="Arial"/>
          <w:spacing w:val="-10"/>
        </w:rPr>
        <w:t xml:space="preserve"> </w:t>
      </w:r>
      <w:r w:rsidRPr="00C835F9">
        <w:rPr>
          <w:rFonts w:ascii="Arial" w:hAnsi="Arial" w:cs="Arial"/>
        </w:rPr>
        <w:t>volunteers</w:t>
      </w:r>
      <w:r w:rsidRPr="00C835F9">
        <w:rPr>
          <w:rFonts w:ascii="Arial" w:hAnsi="Arial" w:cs="Arial"/>
          <w:spacing w:val="-9"/>
        </w:rPr>
        <w:t xml:space="preserve"> </w:t>
      </w:r>
      <w:r w:rsidRPr="00C835F9">
        <w:rPr>
          <w:rFonts w:ascii="Arial" w:hAnsi="Arial" w:cs="Arial"/>
        </w:rPr>
        <w:t>who</w:t>
      </w:r>
      <w:r w:rsidRPr="00C835F9">
        <w:rPr>
          <w:rFonts w:ascii="Arial" w:hAnsi="Arial" w:cs="Arial"/>
          <w:spacing w:val="-10"/>
        </w:rPr>
        <w:t xml:space="preserve"> </w:t>
      </w:r>
      <w:r w:rsidRPr="00C835F9">
        <w:rPr>
          <w:rFonts w:ascii="Arial" w:hAnsi="Arial" w:cs="Arial"/>
        </w:rPr>
        <w:t>will</w:t>
      </w:r>
      <w:r w:rsidRPr="00C835F9">
        <w:rPr>
          <w:rFonts w:ascii="Arial" w:hAnsi="Arial" w:cs="Arial"/>
          <w:spacing w:val="-8"/>
        </w:rPr>
        <w:t xml:space="preserve"> </w:t>
      </w:r>
      <w:r w:rsidRPr="00C835F9">
        <w:rPr>
          <w:rFonts w:ascii="Arial" w:hAnsi="Arial" w:cs="Arial"/>
        </w:rPr>
        <w:t>assist</w:t>
      </w:r>
      <w:r w:rsidRPr="00C835F9">
        <w:rPr>
          <w:rFonts w:ascii="Arial" w:hAnsi="Arial" w:cs="Arial"/>
          <w:spacing w:val="-10"/>
        </w:rPr>
        <w:t xml:space="preserve"> </w:t>
      </w:r>
      <w:r w:rsidRPr="00C835F9">
        <w:rPr>
          <w:rFonts w:ascii="Arial" w:hAnsi="Arial" w:cs="Arial"/>
        </w:rPr>
        <w:t>in</w:t>
      </w:r>
      <w:r w:rsidRPr="00C835F9">
        <w:rPr>
          <w:rFonts w:ascii="Arial" w:hAnsi="Arial" w:cs="Arial"/>
          <w:spacing w:val="-7"/>
        </w:rPr>
        <w:t xml:space="preserve"> </w:t>
      </w:r>
      <w:r w:rsidRPr="00C835F9">
        <w:rPr>
          <w:rFonts w:ascii="Arial" w:hAnsi="Arial" w:cs="Arial"/>
        </w:rPr>
        <w:t>planning</w:t>
      </w:r>
      <w:r w:rsidRPr="00C835F9">
        <w:rPr>
          <w:rFonts w:ascii="Arial" w:hAnsi="Arial" w:cs="Arial"/>
          <w:spacing w:val="-10"/>
        </w:rPr>
        <w:t xml:space="preserve"> </w:t>
      </w:r>
      <w:r w:rsidRPr="00C835F9">
        <w:rPr>
          <w:rFonts w:ascii="Arial" w:hAnsi="Arial" w:cs="Arial"/>
        </w:rPr>
        <w:t>and</w:t>
      </w:r>
      <w:r w:rsidRPr="00C835F9">
        <w:rPr>
          <w:rFonts w:ascii="Arial" w:hAnsi="Arial" w:cs="Arial"/>
          <w:spacing w:val="-8"/>
        </w:rPr>
        <w:t xml:space="preserve"> </w:t>
      </w:r>
      <w:r w:rsidRPr="00C835F9">
        <w:rPr>
          <w:rFonts w:ascii="Arial" w:hAnsi="Arial" w:cs="Arial"/>
        </w:rPr>
        <w:t>hosting</w:t>
      </w:r>
      <w:r w:rsidRPr="00C835F9">
        <w:rPr>
          <w:rFonts w:ascii="Arial" w:hAnsi="Arial" w:cs="Arial"/>
          <w:spacing w:val="-8"/>
        </w:rPr>
        <w:t xml:space="preserve"> </w:t>
      </w:r>
      <w:r w:rsidRPr="00C835F9">
        <w:rPr>
          <w:rFonts w:ascii="Arial" w:hAnsi="Arial" w:cs="Arial"/>
        </w:rPr>
        <w:t>Student</w:t>
      </w:r>
      <w:r w:rsidRPr="00C835F9">
        <w:rPr>
          <w:rFonts w:ascii="Arial" w:hAnsi="Arial" w:cs="Arial"/>
          <w:spacing w:val="-10"/>
        </w:rPr>
        <w:t xml:space="preserve"> </w:t>
      </w:r>
      <w:r w:rsidRPr="00C835F9">
        <w:rPr>
          <w:rFonts w:ascii="Arial" w:hAnsi="Arial" w:cs="Arial"/>
        </w:rPr>
        <w:t>Encouragement</w:t>
      </w:r>
      <w:r w:rsidRPr="00C835F9">
        <w:rPr>
          <w:rFonts w:ascii="Arial" w:hAnsi="Arial" w:cs="Arial"/>
          <w:spacing w:val="48"/>
        </w:rPr>
        <w:t xml:space="preserve"> </w:t>
      </w:r>
      <w:r w:rsidRPr="00C835F9">
        <w:rPr>
          <w:rFonts w:ascii="Arial" w:hAnsi="Arial" w:cs="Arial"/>
        </w:rPr>
        <w:t>events;</w:t>
      </w:r>
    </w:p>
    <w:p w14:paraId="3242405A" w14:textId="77777777" w:rsidR="00F03E71" w:rsidRPr="00C835F9" w:rsidRDefault="004965A8" w:rsidP="004965A8">
      <w:pPr>
        <w:pStyle w:val="ListParagraph"/>
        <w:numPr>
          <w:ilvl w:val="0"/>
          <w:numId w:val="26"/>
        </w:numPr>
        <w:tabs>
          <w:tab w:val="left" w:pos="468"/>
        </w:tabs>
        <w:spacing w:before="182"/>
        <w:rPr>
          <w:rFonts w:ascii="Arial" w:hAnsi="Arial" w:cs="Arial"/>
        </w:rPr>
      </w:pPr>
      <w:r w:rsidRPr="00C835F9">
        <w:rPr>
          <w:rFonts w:ascii="Arial" w:hAnsi="Arial" w:cs="Arial"/>
        </w:rPr>
        <w:t>arrange</w:t>
      </w:r>
      <w:r w:rsidRPr="00C835F9">
        <w:rPr>
          <w:rFonts w:ascii="Arial" w:hAnsi="Arial" w:cs="Arial"/>
          <w:spacing w:val="-10"/>
        </w:rPr>
        <w:t xml:space="preserve"> </w:t>
      </w:r>
      <w:r w:rsidRPr="00C835F9">
        <w:rPr>
          <w:rFonts w:ascii="Arial" w:hAnsi="Arial" w:cs="Arial"/>
        </w:rPr>
        <w:t>for</w:t>
      </w:r>
      <w:r w:rsidRPr="00C835F9">
        <w:rPr>
          <w:rFonts w:ascii="Arial" w:hAnsi="Arial" w:cs="Arial"/>
          <w:spacing w:val="-7"/>
        </w:rPr>
        <w:t xml:space="preserve"> </w:t>
      </w:r>
      <w:r w:rsidRPr="00C835F9">
        <w:rPr>
          <w:rFonts w:ascii="Arial" w:hAnsi="Arial" w:cs="Arial"/>
        </w:rPr>
        <w:t>presentation</w:t>
      </w:r>
      <w:r w:rsidRPr="00C835F9">
        <w:rPr>
          <w:rFonts w:ascii="Arial" w:hAnsi="Arial" w:cs="Arial"/>
          <w:spacing w:val="-8"/>
        </w:rPr>
        <w:t xml:space="preserve"> </w:t>
      </w:r>
      <w:r w:rsidRPr="00C835F9">
        <w:rPr>
          <w:rFonts w:ascii="Arial" w:hAnsi="Arial" w:cs="Arial"/>
        </w:rPr>
        <w:t>of</w:t>
      </w:r>
      <w:r w:rsidRPr="00C835F9">
        <w:rPr>
          <w:rFonts w:ascii="Arial" w:hAnsi="Arial" w:cs="Arial"/>
          <w:spacing w:val="-6"/>
        </w:rPr>
        <w:t xml:space="preserve"> </w:t>
      </w:r>
      <w:r w:rsidRPr="00C835F9">
        <w:rPr>
          <w:rFonts w:ascii="Arial" w:hAnsi="Arial" w:cs="Arial"/>
        </w:rPr>
        <w:t>student</w:t>
      </w:r>
      <w:r w:rsidRPr="00C835F9">
        <w:rPr>
          <w:rFonts w:ascii="Arial" w:hAnsi="Arial" w:cs="Arial"/>
          <w:spacing w:val="-9"/>
        </w:rPr>
        <w:t xml:space="preserve"> </w:t>
      </w:r>
      <w:r w:rsidRPr="00C835F9">
        <w:rPr>
          <w:rFonts w:ascii="Arial" w:hAnsi="Arial" w:cs="Arial"/>
        </w:rPr>
        <w:t>recognition</w:t>
      </w:r>
      <w:r w:rsidRPr="00C835F9">
        <w:rPr>
          <w:rFonts w:ascii="Arial" w:hAnsi="Arial" w:cs="Arial"/>
          <w:spacing w:val="-5"/>
        </w:rPr>
        <w:t xml:space="preserve"> </w:t>
      </w:r>
      <w:r w:rsidRPr="00C835F9">
        <w:rPr>
          <w:rFonts w:ascii="Arial" w:hAnsi="Arial" w:cs="Arial"/>
        </w:rPr>
        <w:t>activities</w:t>
      </w:r>
      <w:r w:rsidRPr="00C835F9">
        <w:rPr>
          <w:rFonts w:ascii="Arial" w:hAnsi="Arial" w:cs="Arial"/>
          <w:spacing w:val="-8"/>
        </w:rPr>
        <w:t xml:space="preserve"> </w:t>
      </w:r>
      <w:r w:rsidRPr="00C835F9">
        <w:rPr>
          <w:rFonts w:ascii="Arial" w:hAnsi="Arial" w:cs="Arial"/>
        </w:rPr>
        <w:t>to</w:t>
      </w:r>
      <w:r w:rsidRPr="00C835F9">
        <w:rPr>
          <w:rFonts w:ascii="Arial" w:hAnsi="Arial" w:cs="Arial"/>
          <w:spacing w:val="-5"/>
        </w:rPr>
        <w:t xml:space="preserve"> </w:t>
      </w:r>
      <w:r w:rsidRPr="00C835F9">
        <w:rPr>
          <w:rFonts w:ascii="Arial" w:hAnsi="Arial" w:cs="Arial"/>
        </w:rPr>
        <w:t>the</w:t>
      </w:r>
      <w:r w:rsidRPr="00C835F9">
        <w:rPr>
          <w:rFonts w:ascii="Arial" w:hAnsi="Arial" w:cs="Arial"/>
          <w:spacing w:val="-8"/>
        </w:rPr>
        <w:t xml:space="preserve"> </w:t>
      </w:r>
      <w:r w:rsidRPr="00C835F9">
        <w:rPr>
          <w:rFonts w:ascii="Arial" w:hAnsi="Arial" w:cs="Arial"/>
        </w:rPr>
        <w:t>Board,</w:t>
      </w:r>
      <w:r w:rsidRPr="00C835F9">
        <w:rPr>
          <w:rFonts w:ascii="Arial" w:hAnsi="Arial" w:cs="Arial"/>
          <w:spacing w:val="-7"/>
        </w:rPr>
        <w:t xml:space="preserve"> </w:t>
      </w:r>
      <w:r w:rsidRPr="00C835F9">
        <w:rPr>
          <w:rFonts w:ascii="Arial" w:hAnsi="Arial" w:cs="Arial"/>
        </w:rPr>
        <w:t>for</w:t>
      </w:r>
      <w:r w:rsidRPr="00C835F9">
        <w:rPr>
          <w:rFonts w:ascii="Arial" w:hAnsi="Arial" w:cs="Arial"/>
          <w:spacing w:val="-6"/>
        </w:rPr>
        <w:t xml:space="preserve"> </w:t>
      </w:r>
      <w:r w:rsidRPr="00C835F9">
        <w:rPr>
          <w:rFonts w:ascii="Arial" w:hAnsi="Arial" w:cs="Arial"/>
        </w:rPr>
        <w:t>Board</w:t>
      </w:r>
      <w:r w:rsidRPr="00C835F9">
        <w:rPr>
          <w:rFonts w:ascii="Arial" w:hAnsi="Arial" w:cs="Arial"/>
          <w:spacing w:val="-6"/>
        </w:rPr>
        <w:t xml:space="preserve"> </w:t>
      </w:r>
      <w:r w:rsidRPr="00C835F9">
        <w:rPr>
          <w:rFonts w:ascii="Arial" w:hAnsi="Arial" w:cs="Arial"/>
        </w:rPr>
        <w:t>approval;</w:t>
      </w:r>
    </w:p>
    <w:p w14:paraId="32AB9590" w14:textId="60593395" w:rsidR="00F03E71" w:rsidRPr="00C835F9" w:rsidRDefault="004965A8" w:rsidP="004965A8">
      <w:pPr>
        <w:pStyle w:val="ListParagraph"/>
        <w:numPr>
          <w:ilvl w:val="0"/>
          <w:numId w:val="26"/>
        </w:numPr>
        <w:tabs>
          <w:tab w:val="left" w:pos="468"/>
        </w:tabs>
        <w:spacing w:before="182" w:line="251" w:lineRule="exact"/>
        <w:rPr>
          <w:rFonts w:ascii="Arial" w:hAnsi="Arial" w:cs="Arial"/>
        </w:rPr>
      </w:pPr>
      <w:r w:rsidRPr="00C835F9">
        <w:rPr>
          <w:rFonts w:ascii="Arial" w:hAnsi="Arial" w:cs="Arial"/>
        </w:rPr>
        <w:t>coordinate</w:t>
      </w:r>
      <w:r w:rsidRPr="00C835F9">
        <w:rPr>
          <w:rFonts w:ascii="Arial" w:hAnsi="Arial" w:cs="Arial"/>
          <w:spacing w:val="-12"/>
        </w:rPr>
        <w:t xml:space="preserve"> </w:t>
      </w:r>
      <w:r w:rsidRPr="00C835F9">
        <w:rPr>
          <w:rFonts w:ascii="Arial" w:hAnsi="Arial" w:cs="Arial"/>
        </w:rPr>
        <w:t>student</w:t>
      </w:r>
      <w:r w:rsidRPr="00C835F9">
        <w:rPr>
          <w:rFonts w:ascii="Arial" w:hAnsi="Arial" w:cs="Arial"/>
          <w:spacing w:val="-11"/>
        </w:rPr>
        <w:t xml:space="preserve"> </w:t>
      </w:r>
      <w:r w:rsidRPr="00C835F9">
        <w:rPr>
          <w:rFonts w:ascii="Arial" w:hAnsi="Arial" w:cs="Arial"/>
        </w:rPr>
        <w:t>recognition</w:t>
      </w:r>
      <w:r w:rsidRPr="00C835F9">
        <w:rPr>
          <w:rFonts w:ascii="Arial" w:hAnsi="Arial" w:cs="Arial"/>
          <w:spacing w:val="-12"/>
        </w:rPr>
        <w:t xml:space="preserve"> </w:t>
      </w:r>
      <w:r w:rsidRPr="00C835F9">
        <w:rPr>
          <w:rFonts w:ascii="Arial" w:hAnsi="Arial" w:cs="Arial"/>
        </w:rPr>
        <w:t>activities,</w:t>
      </w:r>
      <w:r w:rsidRPr="00C835F9">
        <w:rPr>
          <w:rFonts w:ascii="Arial" w:hAnsi="Arial" w:cs="Arial"/>
          <w:spacing w:val="-11"/>
        </w:rPr>
        <w:t xml:space="preserve"> </w:t>
      </w:r>
      <w:r w:rsidRPr="00C835F9">
        <w:rPr>
          <w:rFonts w:ascii="Arial" w:hAnsi="Arial" w:cs="Arial"/>
        </w:rPr>
        <w:t>in</w:t>
      </w:r>
      <w:r w:rsidRPr="00C835F9">
        <w:rPr>
          <w:rFonts w:ascii="Arial" w:hAnsi="Arial" w:cs="Arial"/>
          <w:spacing w:val="-10"/>
        </w:rPr>
        <w:t xml:space="preserve"> </w:t>
      </w:r>
      <w:r w:rsidRPr="00C835F9">
        <w:rPr>
          <w:rFonts w:ascii="Arial" w:hAnsi="Arial" w:cs="Arial"/>
        </w:rPr>
        <w:t>conjunction</w:t>
      </w:r>
      <w:r w:rsidRPr="00C835F9">
        <w:rPr>
          <w:rFonts w:ascii="Arial" w:hAnsi="Arial" w:cs="Arial"/>
          <w:spacing w:val="-12"/>
        </w:rPr>
        <w:t xml:space="preserve"> </w:t>
      </w:r>
      <w:r w:rsidRPr="00C835F9">
        <w:rPr>
          <w:rFonts w:ascii="Arial" w:hAnsi="Arial" w:cs="Arial"/>
        </w:rPr>
        <w:t>with</w:t>
      </w:r>
      <w:r w:rsidRPr="00C835F9">
        <w:rPr>
          <w:rFonts w:ascii="Arial" w:hAnsi="Arial" w:cs="Arial"/>
          <w:spacing w:val="-11"/>
        </w:rPr>
        <w:t xml:space="preserve"> </w:t>
      </w:r>
      <w:r w:rsidRPr="00C835F9">
        <w:rPr>
          <w:rFonts w:ascii="Arial" w:hAnsi="Arial" w:cs="Arial"/>
        </w:rPr>
        <w:t>the</w:t>
      </w:r>
      <w:r w:rsidRPr="00C835F9">
        <w:rPr>
          <w:rFonts w:ascii="Arial" w:hAnsi="Arial" w:cs="Arial"/>
          <w:spacing w:val="-10"/>
        </w:rPr>
        <w:t xml:space="preserve"> </w:t>
      </w:r>
      <w:r w:rsidRPr="00C835F9">
        <w:rPr>
          <w:rFonts w:ascii="Arial" w:hAnsi="Arial" w:cs="Arial"/>
        </w:rPr>
        <w:t>Volunteer</w:t>
      </w:r>
      <w:r w:rsidRPr="00C835F9">
        <w:rPr>
          <w:rFonts w:ascii="Arial" w:hAnsi="Arial" w:cs="Arial"/>
          <w:spacing w:val="-11"/>
        </w:rPr>
        <w:t xml:space="preserve"> </w:t>
      </w:r>
      <w:r w:rsidRPr="00C835F9">
        <w:rPr>
          <w:rFonts w:ascii="Arial" w:hAnsi="Arial" w:cs="Arial"/>
        </w:rPr>
        <w:t>and</w:t>
      </w:r>
      <w:r w:rsidRPr="00C835F9">
        <w:rPr>
          <w:rFonts w:ascii="Arial" w:hAnsi="Arial" w:cs="Arial"/>
          <w:spacing w:val="-11"/>
        </w:rPr>
        <w:t xml:space="preserve"> </w:t>
      </w:r>
      <w:r w:rsidRPr="00C835F9">
        <w:rPr>
          <w:rFonts w:ascii="Arial" w:hAnsi="Arial" w:cs="Arial"/>
        </w:rPr>
        <w:t>Business</w:t>
      </w:r>
      <w:r w:rsidRPr="00C835F9">
        <w:rPr>
          <w:rFonts w:ascii="Arial" w:hAnsi="Arial" w:cs="Arial"/>
          <w:spacing w:val="-10"/>
        </w:rPr>
        <w:t xml:space="preserve"> </w:t>
      </w:r>
      <w:r w:rsidRPr="00C835F9">
        <w:rPr>
          <w:rFonts w:ascii="Arial" w:hAnsi="Arial" w:cs="Arial"/>
        </w:rPr>
        <w:t>Partner</w:t>
      </w:r>
      <w:r w:rsidRPr="00C835F9">
        <w:rPr>
          <w:rFonts w:ascii="Arial" w:hAnsi="Arial" w:cs="Arial"/>
          <w:spacing w:val="-11"/>
        </w:rPr>
        <w:t xml:space="preserve"> </w:t>
      </w:r>
      <w:r w:rsidRPr="00C835F9">
        <w:rPr>
          <w:rFonts w:ascii="Arial" w:hAnsi="Arial" w:cs="Arial"/>
        </w:rPr>
        <w:t>Coordinator(s);</w:t>
      </w:r>
      <w:r w:rsidRPr="00C835F9">
        <w:rPr>
          <w:rFonts w:ascii="Arial" w:hAnsi="Arial" w:cs="Arial"/>
          <w:spacing w:val="22"/>
        </w:rPr>
        <w:t xml:space="preserve"> </w:t>
      </w:r>
      <w:r w:rsidRPr="00C835F9">
        <w:rPr>
          <w:rFonts w:ascii="Arial" w:hAnsi="Arial" w:cs="Arial"/>
        </w:rPr>
        <w:t>and;</w:t>
      </w:r>
    </w:p>
    <w:p w14:paraId="591CBC89" w14:textId="2978DE57" w:rsidR="001E7FF7" w:rsidRPr="00C835F9" w:rsidRDefault="001E7FF7" w:rsidP="004965A8">
      <w:pPr>
        <w:pStyle w:val="ListParagraph"/>
        <w:numPr>
          <w:ilvl w:val="0"/>
          <w:numId w:val="26"/>
        </w:numPr>
        <w:tabs>
          <w:tab w:val="left" w:pos="468"/>
        </w:tabs>
        <w:spacing w:before="182" w:line="251" w:lineRule="exact"/>
        <w:rPr>
          <w:rFonts w:ascii="Arial" w:hAnsi="Arial" w:cs="Arial"/>
        </w:rPr>
      </w:pPr>
      <w:r w:rsidRPr="00C835F9">
        <w:rPr>
          <w:rFonts w:ascii="Arial" w:hAnsi="Arial" w:cs="Arial"/>
        </w:rPr>
        <w:t xml:space="preserve">such other duties as assigned by the </w:t>
      </w:r>
      <w:r w:rsidR="00AE6193" w:rsidRPr="00C835F9">
        <w:rPr>
          <w:rFonts w:ascii="Arial" w:hAnsi="Arial" w:cs="Arial"/>
        </w:rPr>
        <w:t>Chairperson</w:t>
      </w:r>
      <w:r w:rsidRPr="00C835F9">
        <w:rPr>
          <w:rFonts w:ascii="Arial" w:hAnsi="Arial" w:cs="Arial"/>
        </w:rPr>
        <w:t>(s) or the Board.</w:t>
      </w:r>
    </w:p>
    <w:p w14:paraId="1BBD6F11" w14:textId="5E61B566" w:rsidR="001E7FF7" w:rsidRPr="00C835F9" w:rsidRDefault="001E7FF7" w:rsidP="001E7FF7">
      <w:pPr>
        <w:tabs>
          <w:tab w:val="left" w:pos="556"/>
          <w:tab w:val="left" w:pos="557"/>
        </w:tabs>
        <w:spacing w:line="251" w:lineRule="exact"/>
        <w:ind w:left="466"/>
        <w:rPr>
          <w:rFonts w:ascii="Arial" w:hAnsi="Arial" w:cs="Arial"/>
        </w:rPr>
      </w:pPr>
    </w:p>
    <w:p w14:paraId="7B95791F" w14:textId="05634932" w:rsidR="00F03E71" w:rsidRDefault="001E7FF7" w:rsidP="004965A8">
      <w:pPr>
        <w:pStyle w:val="ListParagraph"/>
        <w:numPr>
          <w:ilvl w:val="0"/>
          <w:numId w:val="26"/>
        </w:numPr>
        <w:tabs>
          <w:tab w:val="left" w:pos="556"/>
          <w:tab w:val="left" w:pos="557"/>
        </w:tabs>
        <w:spacing w:line="251" w:lineRule="exact"/>
        <w:rPr>
          <w:rFonts w:ascii="Arial" w:hAnsi="Arial" w:cs="Arial"/>
        </w:rPr>
      </w:pPr>
      <w:r w:rsidRPr="00C835F9">
        <w:rPr>
          <w:rFonts w:ascii="Arial" w:hAnsi="Arial" w:cs="Arial"/>
        </w:rPr>
        <w:t xml:space="preserve">If Coordinator(s) neglects to carry out duties as outlined above, and missed 2 or more meetings, the position shall then become available for </w:t>
      </w:r>
      <w:r w:rsidR="00AE6193" w:rsidRPr="00C835F9">
        <w:rPr>
          <w:rFonts w:ascii="Arial" w:hAnsi="Arial" w:cs="Arial"/>
        </w:rPr>
        <w:t>nominations</w:t>
      </w:r>
      <w:r w:rsidRPr="00C835F9">
        <w:rPr>
          <w:rFonts w:ascii="Arial" w:hAnsi="Arial" w:cs="Arial"/>
        </w:rPr>
        <w:t xml:space="preserve"> of a new </w:t>
      </w:r>
      <w:r w:rsidR="00AE6193" w:rsidRPr="00C835F9">
        <w:rPr>
          <w:rFonts w:ascii="Arial" w:hAnsi="Arial" w:cs="Arial"/>
        </w:rPr>
        <w:t>Coordinator</w:t>
      </w:r>
      <w:r w:rsidRPr="00C835F9">
        <w:rPr>
          <w:rFonts w:ascii="Arial" w:hAnsi="Arial" w:cs="Arial"/>
        </w:rPr>
        <w:t>(s).</w:t>
      </w:r>
      <w:r w:rsidR="004965A8" w:rsidRPr="00C835F9">
        <w:rPr>
          <w:rFonts w:ascii="Arial" w:hAnsi="Arial" w:cs="Arial"/>
        </w:rPr>
        <w:t>such</w:t>
      </w:r>
      <w:r w:rsidR="004965A8" w:rsidRPr="00C835F9">
        <w:rPr>
          <w:rFonts w:ascii="Arial" w:hAnsi="Arial" w:cs="Arial"/>
          <w:spacing w:val="-8"/>
        </w:rPr>
        <w:t xml:space="preserve"> </w:t>
      </w:r>
      <w:r w:rsidR="004965A8" w:rsidRPr="00C835F9">
        <w:rPr>
          <w:rFonts w:ascii="Arial" w:hAnsi="Arial" w:cs="Arial"/>
        </w:rPr>
        <w:t>other</w:t>
      </w:r>
      <w:r w:rsidR="004965A8" w:rsidRPr="00C835F9">
        <w:rPr>
          <w:rFonts w:ascii="Arial" w:hAnsi="Arial" w:cs="Arial"/>
          <w:spacing w:val="-7"/>
        </w:rPr>
        <w:t xml:space="preserve"> </w:t>
      </w:r>
      <w:r w:rsidR="004965A8" w:rsidRPr="00C835F9">
        <w:rPr>
          <w:rFonts w:ascii="Arial" w:hAnsi="Arial" w:cs="Arial"/>
        </w:rPr>
        <w:t>duties</w:t>
      </w:r>
      <w:r w:rsidR="004965A8" w:rsidRPr="00C835F9">
        <w:rPr>
          <w:rFonts w:ascii="Arial" w:hAnsi="Arial" w:cs="Arial"/>
          <w:spacing w:val="-5"/>
        </w:rPr>
        <w:t xml:space="preserve"> </w:t>
      </w:r>
      <w:r w:rsidR="004965A8" w:rsidRPr="00C835F9">
        <w:rPr>
          <w:rFonts w:ascii="Arial" w:hAnsi="Arial" w:cs="Arial"/>
        </w:rPr>
        <w:t>as</w:t>
      </w:r>
      <w:r w:rsidR="004965A8" w:rsidRPr="00C835F9">
        <w:rPr>
          <w:rFonts w:ascii="Arial" w:hAnsi="Arial" w:cs="Arial"/>
          <w:spacing w:val="-5"/>
        </w:rPr>
        <w:t xml:space="preserve"> </w:t>
      </w:r>
      <w:r w:rsidR="004965A8" w:rsidRPr="00C835F9">
        <w:rPr>
          <w:rFonts w:ascii="Arial" w:hAnsi="Arial" w:cs="Arial"/>
        </w:rPr>
        <w:t>assigned</w:t>
      </w:r>
      <w:r w:rsidR="004965A8" w:rsidRPr="00C835F9">
        <w:rPr>
          <w:rFonts w:ascii="Arial" w:hAnsi="Arial" w:cs="Arial"/>
          <w:spacing w:val="-7"/>
        </w:rPr>
        <w:t xml:space="preserve"> </w:t>
      </w:r>
      <w:r w:rsidR="004965A8" w:rsidRPr="00C835F9">
        <w:rPr>
          <w:rFonts w:ascii="Arial" w:hAnsi="Arial" w:cs="Arial"/>
        </w:rPr>
        <w:t>by</w:t>
      </w:r>
      <w:r w:rsidR="004965A8" w:rsidRPr="00C835F9">
        <w:rPr>
          <w:rFonts w:ascii="Arial" w:hAnsi="Arial" w:cs="Arial"/>
          <w:spacing w:val="-4"/>
        </w:rPr>
        <w:t xml:space="preserve"> </w:t>
      </w:r>
      <w:r w:rsidR="004965A8" w:rsidRPr="00C835F9">
        <w:rPr>
          <w:rFonts w:ascii="Arial" w:hAnsi="Arial" w:cs="Arial"/>
        </w:rPr>
        <w:t>the</w:t>
      </w:r>
      <w:r w:rsidR="004965A8" w:rsidRPr="00C835F9">
        <w:rPr>
          <w:rFonts w:ascii="Arial" w:hAnsi="Arial" w:cs="Arial"/>
          <w:spacing w:val="-6"/>
        </w:rPr>
        <w:t xml:space="preserve"> </w:t>
      </w:r>
      <w:r w:rsidR="004965A8" w:rsidRPr="00C835F9">
        <w:rPr>
          <w:rFonts w:ascii="Arial" w:hAnsi="Arial" w:cs="Arial"/>
        </w:rPr>
        <w:t>Chairperson(s)</w:t>
      </w:r>
      <w:r w:rsidR="004965A8" w:rsidRPr="00C835F9">
        <w:rPr>
          <w:rFonts w:ascii="Arial" w:hAnsi="Arial" w:cs="Arial"/>
          <w:spacing w:val="-6"/>
        </w:rPr>
        <w:t xml:space="preserve"> </w:t>
      </w:r>
      <w:r w:rsidR="004965A8" w:rsidRPr="00C835F9">
        <w:rPr>
          <w:rFonts w:ascii="Arial" w:hAnsi="Arial" w:cs="Arial"/>
        </w:rPr>
        <w:t>or</w:t>
      </w:r>
      <w:r w:rsidR="004965A8" w:rsidRPr="00C835F9">
        <w:rPr>
          <w:rFonts w:ascii="Arial" w:hAnsi="Arial" w:cs="Arial"/>
          <w:spacing w:val="-5"/>
        </w:rPr>
        <w:t xml:space="preserve"> </w:t>
      </w:r>
      <w:r w:rsidR="004965A8" w:rsidRPr="00C835F9">
        <w:rPr>
          <w:rFonts w:ascii="Arial" w:hAnsi="Arial" w:cs="Arial"/>
        </w:rPr>
        <w:t>the</w:t>
      </w:r>
      <w:r w:rsidR="004965A8" w:rsidRPr="00C835F9">
        <w:rPr>
          <w:rFonts w:ascii="Arial" w:hAnsi="Arial" w:cs="Arial"/>
          <w:spacing w:val="-6"/>
        </w:rPr>
        <w:t xml:space="preserve"> </w:t>
      </w:r>
      <w:r w:rsidR="004965A8" w:rsidRPr="00C835F9">
        <w:rPr>
          <w:rFonts w:ascii="Arial" w:hAnsi="Arial" w:cs="Arial"/>
        </w:rPr>
        <w:t>Board.</w:t>
      </w:r>
    </w:p>
    <w:p w14:paraId="4CFBB6DD" w14:textId="77777777" w:rsidR="00851BBE" w:rsidRPr="00C835F9" w:rsidRDefault="00851BBE" w:rsidP="00851BBE">
      <w:pPr>
        <w:pStyle w:val="ListParagraph"/>
        <w:tabs>
          <w:tab w:val="left" w:pos="556"/>
          <w:tab w:val="left" w:pos="557"/>
        </w:tabs>
        <w:spacing w:line="251" w:lineRule="exact"/>
        <w:ind w:left="826" w:firstLine="0"/>
        <w:rPr>
          <w:rFonts w:ascii="Arial" w:hAnsi="Arial" w:cs="Arial"/>
        </w:rPr>
      </w:pPr>
    </w:p>
    <w:p w14:paraId="35AF880E" w14:textId="77777777" w:rsidR="00F03E71" w:rsidRPr="00C835F9" w:rsidRDefault="004965A8">
      <w:pPr>
        <w:pStyle w:val="ListParagraph"/>
        <w:numPr>
          <w:ilvl w:val="1"/>
          <w:numId w:val="15"/>
        </w:numPr>
        <w:tabs>
          <w:tab w:val="left" w:pos="3977"/>
        </w:tabs>
        <w:spacing w:before="78"/>
        <w:ind w:hanging="270"/>
        <w:jc w:val="left"/>
        <w:rPr>
          <w:rFonts w:ascii="Arial" w:hAnsi="Arial" w:cs="Arial"/>
        </w:rPr>
      </w:pPr>
      <w:r w:rsidRPr="00C835F9">
        <w:rPr>
          <w:rFonts w:ascii="Arial" w:hAnsi="Arial" w:cs="Arial"/>
        </w:rPr>
        <w:t>The</w:t>
      </w:r>
      <w:r w:rsidRPr="00C835F9">
        <w:rPr>
          <w:rFonts w:ascii="Arial" w:hAnsi="Arial" w:cs="Arial"/>
          <w:spacing w:val="-10"/>
        </w:rPr>
        <w:t xml:space="preserve"> </w:t>
      </w:r>
      <w:r w:rsidRPr="00C835F9">
        <w:rPr>
          <w:rFonts w:ascii="Arial" w:hAnsi="Arial" w:cs="Arial"/>
        </w:rPr>
        <w:t>Teacher</w:t>
      </w:r>
      <w:r w:rsidRPr="00C835F9">
        <w:rPr>
          <w:rFonts w:ascii="Arial" w:hAnsi="Arial" w:cs="Arial"/>
          <w:spacing w:val="-8"/>
        </w:rPr>
        <w:t xml:space="preserve"> </w:t>
      </w:r>
      <w:r w:rsidRPr="00C835F9">
        <w:rPr>
          <w:rFonts w:ascii="Arial" w:hAnsi="Arial" w:cs="Arial"/>
        </w:rPr>
        <w:t>Appreciation</w:t>
      </w:r>
      <w:r w:rsidRPr="00C835F9">
        <w:rPr>
          <w:rFonts w:ascii="Arial" w:hAnsi="Arial" w:cs="Arial"/>
          <w:spacing w:val="-9"/>
        </w:rPr>
        <w:t xml:space="preserve"> </w:t>
      </w:r>
      <w:r w:rsidRPr="00C835F9">
        <w:rPr>
          <w:rFonts w:ascii="Arial" w:hAnsi="Arial" w:cs="Arial"/>
        </w:rPr>
        <w:t>Committee</w:t>
      </w:r>
      <w:r w:rsidRPr="00C835F9">
        <w:rPr>
          <w:rFonts w:ascii="Arial" w:hAnsi="Arial" w:cs="Arial"/>
          <w:spacing w:val="-10"/>
        </w:rPr>
        <w:t xml:space="preserve"> </w:t>
      </w:r>
      <w:r w:rsidRPr="00C835F9">
        <w:rPr>
          <w:rFonts w:ascii="Arial" w:hAnsi="Arial" w:cs="Arial"/>
        </w:rPr>
        <w:t>Chair(s)</w:t>
      </w:r>
      <w:r w:rsidRPr="00C835F9">
        <w:rPr>
          <w:rFonts w:ascii="Arial" w:hAnsi="Arial" w:cs="Arial"/>
          <w:spacing w:val="-10"/>
        </w:rPr>
        <w:t xml:space="preserve"> </w:t>
      </w:r>
      <w:r w:rsidRPr="00C835F9">
        <w:rPr>
          <w:rFonts w:ascii="Arial" w:hAnsi="Arial" w:cs="Arial"/>
        </w:rPr>
        <w:t>shall:</w:t>
      </w:r>
    </w:p>
    <w:p w14:paraId="2A03499E" w14:textId="77777777" w:rsidR="00F03E71" w:rsidRPr="00C835F9" w:rsidRDefault="00F03E71">
      <w:pPr>
        <w:pStyle w:val="BodyText"/>
        <w:rPr>
          <w:rFonts w:ascii="Arial" w:hAnsi="Arial" w:cs="Arial"/>
          <w:sz w:val="22"/>
          <w:szCs w:val="22"/>
        </w:rPr>
      </w:pPr>
    </w:p>
    <w:p w14:paraId="5B2C05A4" w14:textId="77777777" w:rsidR="00F03E71" w:rsidRPr="00C835F9" w:rsidRDefault="004965A8">
      <w:pPr>
        <w:pStyle w:val="ListParagraph"/>
        <w:numPr>
          <w:ilvl w:val="0"/>
          <w:numId w:val="7"/>
        </w:numPr>
        <w:tabs>
          <w:tab w:val="left" w:pos="811"/>
        </w:tabs>
        <w:spacing w:before="158"/>
        <w:rPr>
          <w:rFonts w:ascii="Arial" w:hAnsi="Arial" w:cs="Arial"/>
        </w:rPr>
      </w:pPr>
      <w:r w:rsidRPr="00C835F9">
        <w:rPr>
          <w:rFonts w:ascii="Arial" w:hAnsi="Arial" w:cs="Arial"/>
        </w:rPr>
        <w:t>attend</w:t>
      </w:r>
      <w:r w:rsidRPr="00C835F9">
        <w:rPr>
          <w:rFonts w:ascii="Arial" w:hAnsi="Arial" w:cs="Arial"/>
          <w:spacing w:val="-8"/>
        </w:rPr>
        <w:t xml:space="preserve"> </w:t>
      </w:r>
      <w:r w:rsidRPr="00C835F9">
        <w:rPr>
          <w:rFonts w:ascii="Arial" w:hAnsi="Arial" w:cs="Arial"/>
        </w:rPr>
        <w:t>all</w:t>
      </w:r>
      <w:r w:rsidRPr="00C835F9">
        <w:rPr>
          <w:rFonts w:ascii="Arial" w:hAnsi="Arial" w:cs="Arial"/>
          <w:spacing w:val="-10"/>
        </w:rPr>
        <w:t xml:space="preserve"> </w:t>
      </w:r>
      <w:r w:rsidRPr="00C835F9">
        <w:rPr>
          <w:rFonts w:ascii="Arial" w:hAnsi="Arial" w:cs="Arial"/>
        </w:rPr>
        <w:t>General</w:t>
      </w:r>
      <w:r w:rsidRPr="00C835F9">
        <w:rPr>
          <w:rFonts w:ascii="Arial" w:hAnsi="Arial" w:cs="Arial"/>
          <w:spacing w:val="-8"/>
        </w:rPr>
        <w:t xml:space="preserve"> </w:t>
      </w:r>
      <w:r w:rsidRPr="00C835F9">
        <w:rPr>
          <w:rFonts w:ascii="Arial" w:hAnsi="Arial" w:cs="Arial"/>
        </w:rPr>
        <w:t>Membership</w:t>
      </w:r>
      <w:r w:rsidRPr="00C835F9">
        <w:rPr>
          <w:rFonts w:ascii="Arial" w:hAnsi="Arial" w:cs="Arial"/>
          <w:spacing w:val="-6"/>
        </w:rPr>
        <w:t xml:space="preserve"> </w:t>
      </w:r>
      <w:r w:rsidRPr="00C835F9">
        <w:rPr>
          <w:rFonts w:ascii="Arial" w:hAnsi="Arial" w:cs="Arial"/>
        </w:rPr>
        <w:t>and</w:t>
      </w:r>
      <w:r w:rsidRPr="00C835F9">
        <w:rPr>
          <w:rFonts w:ascii="Arial" w:hAnsi="Arial" w:cs="Arial"/>
          <w:spacing w:val="-8"/>
        </w:rPr>
        <w:t xml:space="preserve"> </w:t>
      </w:r>
      <w:r w:rsidRPr="00C835F9">
        <w:rPr>
          <w:rFonts w:ascii="Arial" w:hAnsi="Arial" w:cs="Arial"/>
        </w:rPr>
        <w:t>Board</w:t>
      </w:r>
      <w:r w:rsidRPr="00C835F9">
        <w:rPr>
          <w:rFonts w:ascii="Arial" w:hAnsi="Arial" w:cs="Arial"/>
          <w:spacing w:val="-10"/>
        </w:rPr>
        <w:t xml:space="preserve"> </w:t>
      </w:r>
      <w:r w:rsidRPr="00C835F9">
        <w:rPr>
          <w:rFonts w:ascii="Arial" w:hAnsi="Arial" w:cs="Arial"/>
        </w:rPr>
        <w:t>meetings</w:t>
      </w:r>
      <w:r w:rsidRPr="00C835F9">
        <w:rPr>
          <w:rFonts w:ascii="Arial" w:hAnsi="Arial" w:cs="Arial"/>
          <w:spacing w:val="-7"/>
        </w:rPr>
        <w:t xml:space="preserve"> </w:t>
      </w:r>
      <w:r w:rsidRPr="00C835F9">
        <w:rPr>
          <w:rFonts w:ascii="Arial" w:hAnsi="Arial" w:cs="Arial"/>
        </w:rPr>
        <w:t>(may</w:t>
      </w:r>
      <w:r w:rsidRPr="00C835F9">
        <w:rPr>
          <w:rFonts w:ascii="Arial" w:hAnsi="Arial" w:cs="Arial"/>
          <w:spacing w:val="-8"/>
        </w:rPr>
        <w:t xml:space="preserve"> </w:t>
      </w:r>
      <w:r w:rsidRPr="00C835F9">
        <w:rPr>
          <w:rFonts w:ascii="Arial" w:hAnsi="Arial" w:cs="Arial"/>
        </w:rPr>
        <w:t>appoint</w:t>
      </w:r>
      <w:r w:rsidRPr="00C835F9">
        <w:rPr>
          <w:rFonts w:ascii="Arial" w:hAnsi="Arial" w:cs="Arial"/>
          <w:spacing w:val="-9"/>
        </w:rPr>
        <w:t xml:space="preserve"> </w:t>
      </w:r>
      <w:r w:rsidRPr="00C835F9">
        <w:rPr>
          <w:rFonts w:ascii="Arial" w:hAnsi="Arial" w:cs="Arial"/>
        </w:rPr>
        <w:t>a</w:t>
      </w:r>
      <w:r w:rsidRPr="00C835F9">
        <w:rPr>
          <w:rFonts w:ascii="Arial" w:hAnsi="Arial" w:cs="Arial"/>
          <w:spacing w:val="-7"/>
        </w:rPr>
        <w:t xml:space="preserve"> </w:t>
      </w:r>
      <w:r w:rsidRPr="00C835F9">
        <w:rPr>
          <w:rFonts w:ascii="Arial" w:hAnsi="Arial" w:cs="Arial"/>
        </w:rPr>
        <w:t>representative);</w:t>
      </w:r>
    </w:p>
    <w:p w14:paraId="42E15D36" w14:textId="77777777" w:rsidR="00F03E71" w:rsidRPr="00C835F9" w:rsidRDefault="004965A8">
      <w:pPr>
        <w:pStyle w:val="ListParagraph"/>
        <w:numPr>
          <w:ilvl w:val="0"/>
          <w:numId w:val="7"/>
        </w:numPr>
        <w:tabs>
          <w:tab w:val="left" w:pos="828"/>
        </w:tabs>
        <w:spacing w:before="183"/>
        <w:ind w:left="827" w:hanging="361"/>
        <w:rPr>
          <w:rFonts w:ascii="Arial" w:hAnsi="Arial" w:cs="Arial"/>
        </w:rPr>
      </w:pPr>
      <w:r w:rsidRPr="00C835F9">
        <w:rPr>
          <w:rFonts w:ascii="Arial" w:hAnsi="Arial" w:cs="Arial"/>
        </w:rPr>
        <w:t>appoint</w:t>
      </w:r>
      <w:r w:rsidRPr="00C835F9">
        <w:rPr>
          <w:rFonts w:ascii="Arial" w:hAnsi="Arial" w:cs="Arial"/>
          <w:spacing w:val="-9"/>
        </w:rPr>
        <w:t xml:space="preserve"> </w:t>
      </w:r>
      <w:r w:rsidRPr="00C835F9">
        <w:rPr>
          <w:rFonts w:ascii="Arial" w:hAnsi="Arial" w:cs="Arial"/>
        </w:rPr>
        <w:t>and</w:t>
      </w:r>
      <w:r w:rsidRPr="00C835F9">
        <w:rPr>
          <w:rFonts w:ascii="Arial" w:hAnsi="Arial" w:cs="Arial"/>
          <w:spacing w:val="-7"/>
        </w:rPr>
        <w:t xml:space="preserve"> </w:t>
      </w:r>
      <w:r w:rsidRPr="00C835F9">
        <w:rPr>
          <w:rFonts w:ascii="Arial" w:hAnsi="Arial" w:cs="Arial"/>
        </w:rPr>
        <w:t>chair</w:t>
      </w:r>
      <w:r w:rsidRPr="00C835F9">
        <w:rPr>
          <w:rFonts w:ascii="Arial" w:hAnsi="Arial" w:cs="Arial"/>
          <w:spacing w:val="-6"/>
        </w:rPr>
        <w:t xml:space="preserve"> </w:t>
      </w:r>
      <w:r w:rsidRPr="00C835F9">
        <w:rPr>
          <w:rFonts w:ascii="Arial" w:hAnsi="Arial" w:cs="Arial"/>
        </w:rPr>
        <w:t>a</w:t>
      </w:r>
      <w:r w:rsidRPr="00C835F9">
        <w:rPr>
          <w:rFonts w:ascii="Arial" w:hAnsi="Arial" w:cs="Arial"/>
          <w:spacing w:val="-8"/>
        </w:rPr>
        <w:t xml:space="preserve"> </w:t>
      </w:r>
      <w:r w:rsidRPr="00C835F9">
        <w:rPr>
          <w:rFonts w:ascii="Arial" w:hAnsi="Arial" w:cs="Arial"/>
        </w:rPr>
        <w:t>committee</w:t>
      </w:r>
      <w:r w:rsidRPr="00C835F9">
        <w:rPr>
          <w:rFonts w:ascii="Arial" w:hAnsi="Arial" w:cs="Arial"/>
          <w:spacing w:val="-7"/>
        </w:rPr>
        <w:t xml:space="preserve"> </w:t>
      </w:r>
      <w:r w:rsidRPr="00C835F9">
        <w:rPr>
          <w:rFonts w:ascii="Arial" w:hAnsi="Arial" w:cs="Arial"/>
        </w:rPr>
        <w:t>of</w:t>
      </w:r>
      <w:r w:rsidRPr="00C835F9">
        <w:rPr>
          <w:rFonts w:ascii="Arial" w:hAnsi="Arial" w:cs="Arial"/>
          <w:spacing w:val="-9"/>
        </w:rPr>
        <w:t xml:space="preserve"> </w:t>
      </w:r>
      <w:r w:rsidRPr="00C835F9">
        <w:rPr>
          <w:rFonts w:ascii="Arial" w:hAnsi="Arial" w:cs="Arial"/>
        </w:rPr>
        <w:t>parent</w:t>
      </w:r>
      <w:r w:rsidRPr="00C835F9">
        <w:rPr>
          <w:rFonts w:ascii="Arial" w:hAnsi="Arial" w:cs="Arial"/>
          <w:spacing w:val="-9"/>
        </w:rPr>
        <w:t xml:space="preserve"> </w:t>
      </w:r>
      <w:r w:rsidRPr="00C835F9">
        <w:rPr>
          <w:rFonts w:ascii="Arial" w:hAnsi="Arial" w:cs="Arial"/>
        </w:rPr>
        <w:t>volunteers</w:t>
      </w:r>
      <w:r w:rsidRPr="00C835F9">
        <w:rPr>
          <w:rFonts w:ascii="Arial" w:hAnsi="Arial" w:cs="Arial"/>
          <w:spacing w:val="-8"/>
        </w:rPr>
        <w:t xml:space="preserve"> </w:t>
      </w:r>
      <w:r w:rsidRPr="00C835F9">
        <w:rPr>
          <w:rFonts w:ascii="Arial" w:hAnsi="Arial" w:cs="Arial"/>
        </w:rPr>
        <w:t>who</w:t>
      </w:r>
      <w:r w:rsidRPr="00C835F9">
        <w:rPr>
          <w:rFonts w:ascii="Arial" w:hAnsi="Arial" w:cs="Arial"/>
          <w:spacing w:val="-9"/>
        </w:rPr>
        <w:t xml:space="preserve"> </w:t>
      </w:r>
      <w:r w:rsidRPr="00C835F9">
        <w:rPr>
          <w:rFonts w:ascii="Arial" w:hAnsi="Arial" w:cs="Arial"/>
        </w:rPr>
        <w:t>will</w:t>
      </w:r>
      <w:r w:rsidRPr="00C835F9">
        <w:rPr>
          <w:rFonts w:ascii="Arial" w:hAnsi="Arial" w:cs="Arial"/>
          <w:spacing w:val="-7"/>
        </w:rPr>
        <w:t xml:space="preserve"> </w:t>
      </w:r>
      <w:r w:rsidRPr="00C835F9">
        <w:rPr>
          <w:rFonts w:ascii="Arial" w:hAnsi="Arial" w:cs="Arial"/>
        </w:rPr>
        <w:t>assist</w:t>
      </w:r>
      <w:r w:rsidRPr="00C835F9">
        <w:rPr>
          <w:rFonts w:ascii="Arial" w:hAnsi="Arial" w:cs="Arial"/>
          <w:spacing w:val="-9"/>
        </w:rPr>
        <w:t xml:space="preserve"> </w:t>
      </w:r>
      <w:r w:rsidRPr="00C835F9">
        <w:rPr>
          <w:rFonts w:ascii="Arial" w:hAnsi="Arial" w:cs="Arial"/>
        </w:rPr>
        <w:t>in</w:t>
      </w:r>
      <w:r w:rsidRPr="00C835F9">
        <w:rPr>
          <w:rFonts w:ascii="Arial" w:hAnsi="Arial" w:cs="Arial"/>
          <w:spacing w:val="-6"/>
        </w:rPr>
        <w:t xml:space="preserve"> </w:t>
      </w:r>
      <w:r w:rsidRPr="00C835F9">
        <w:rPr>
          <w:rFonts w:ascii="Arial" w:hAnsi="Arial" w:cs="Arial"/>
        </w:rPr>
        <w:t>planning</w:t>
      </w:r>
      <w:r w:rsidRPr="00C835F9">
        <w:rPr>
          <w:rFonts w:ascii="Arial" w:hAnsi="Arial" w:cs="Arial"/>
          <w:spacing w:val="-8"/>
        </w:rPr>
        <w:t xml:space="preserve"> </w:t>
      </w:r>
      <w:r w:rsidRPr="00C835F9">
        <w:rPr>
          <w:rFonts w:ascii="Arial" w:hAnsi="Arial" w:cs="Arial"/>
        </w:rPr>
        <w:t>and</w:t>
      </w:r>
      <w:r w:rsidRPr="00C835F9">
        <w:rPr>
          <w:rFonts w:ascii="Arial" w:hAnsi="Arial" w:cs="Arial"/>
          <w:spacing w:val="-9"/>
        </w:rPr>
        <w:t xml:space="preserve"> </w:t>
      </w:r>
      <w:r w:rsidRPr="00C835F9">
        <w:rPr>
          <w:rFonts w:ascii="Arial" w:hAnsi="Arial" w:cs="Arial"/>
        </w:rPr>
        <w:t>hosting</w:t>
      </w:r>
      <w:r w:rsidRPr="00C835F9">
        <w:rPr>
          <w:rFonts w:ascii="Arial" w:hAnsi="Arial" w:cs="Arial"/>
          <w:spacing w:val="-6"/>
        </w:rPr>
        <w:t xml:space="preserve"> </w:t>
      </w:r>
      <w:r w:rsidRPr="00C835F9">
        <w:rPr>
          <w:rFonts w:ascii="Arial" w:hAnsi="Arial" w:cs="Arial"/>
        </w:rPr>
        <w:t>teacher</w:t>
      </w:r>
      <w:r w:rsidRPr="00C835F9">
        <w:rPr>
          <w:rFonts w:ascii="Arial" w:hAnsi="Arial" w:cs="Arial"/>
          <w:spacing w:val="-8"/>
        </w:rPr>
        <w:t xml:space="preserve"> </w:t>
      </w:r>
      <w:r w:rsidRPr="00C835F9">
        <w:rPr>
          <w:rFonts w:ascii="Arial" w:hAnsi="Arial" w:cs="Arial"/>
        </w:rPr>
        <w:t>appreciation</w:t>
      </w:r>
      <w:r w:rsidRPr="00C835F9">
        <w:rPr>
          <w:rFonts w:ascii="Arial" w:hAnsi="Arial" w:cs="Arial"/>
          <w:spacing w:val="25"/>
        </w:rPr>
        <w:t xml:space="preserve"> </w:t>
      </w:r>
      <w:r w:rsidRPr="00C835F9">
        <w:rPr>
          <w:rFonts w:ascii="Arial" w:hAnsi="Arial" w:cs="Arial"/>
        </w:rPr>
        <w:t>events</w:t>
      </w:r>
    </w:p>
    <w:p w14:paraId="5AC1CB64" w14:textId="77777777" w:rsidR="00F03E71" w:rsidRPr="00C835F9" w:rsidRDefault="004965A8">
      <w:pPr>
        <w:pStyle w:val="ListParagraph"/>
        <w:numPr>
          <w:ilvl w:val="0"/>
          <w:numId w:val="7"/>
        </w:numPr>
        <w:tabs>
          <w:tab w:val="left" w:pos="828"/>
        </w:tabs>
        <w:spacing w:before="181"/>
        <w:ind w:left="827" w:hanging="361"/>
        <w:rPr>
          <w:rFonts w:ascii="Arial" w:hAnsi="Arial" w:cs="Arial"/>
        </w:rPr>
      </w:pPr>
      <w:r w:rsidRPr="00C835F9">
        <w:rPr>
          <w:rFonts w:ascii="Arial" w:hAnsi="Arial" w:cs="Arial"/>
        </w:rPr>
        <w:t>arrange</w:t>
      </w:r>
      <w:r w:rsidRPr="00C835F9">
        <w:rPr>
          <w:rFonts w:ascii="Arial" w:hAnsi="Arial" w:cs="Arial"/>
          <w:spacing w:val="-10"/>
        </w:rPr>
        <w:t xml:space="preserve"> </w:t>
      </w:r>
      <w:r w:rsidRPr="00C835F9">
        <w:rPr>
          <w:rFonts w:ascii="Arial" w:hAnsi="Arial" w:cs="Arial"/>
        </w:rPr>
        <w:t>for</w:t>
      </w:r>
      <w:r w:rsidRPr="00C835F9">
        <w:rPr>
          <w:rFonts w:ascii="Arial" w:hAnsi="Arial" w:cs="Arial"/>
          <w:spacing w:val="-7"/>
        </w:rPr>
        <w:t xml:space="preserve"> </w:t>
      </w:r>
      <w:r w:rsidRPr="00C835F9">
        <w:rPr>
          <w:rFonts w:ascii="Arial" w:hAnsi="Arial" w:cs="Arial"/>
        </w:rPr>
        <w:t>presentation</w:t>
      </w:r>
      <w:r w:rsidRPr="00C835F9">
        <w:rPr>
          <w:rFonts w:ascii="Arial" w:hAnsi="Arial" w:cs="Arial"/>
          <w:spacing w:val="-6"/>
        </w:rPr>
        <w:t xml:space="preserve"> </w:t>
      </w:r>
      <w:r w:rsidRPr="00C835F9">
        <w:rPr>
          <w:rFonts w:ascii="Arial" w:hAnsi="Arial" w:cs="Arial"/>
        </w:rPr>
        <w:t>of</w:t>
      </w:r>
      <w:r w:rsidRPr="00C835F9">
        <w:rPr>
          <w:rFonts w:ascii="Arial" w:hAnsi="Arial" w:cs="Arial"/>
          <w:spacing w:val="-7"/>
        </w:rPr>
        <w:t xml:space="preserve"> </w:t>
      </w:r>
      <w:r w:rsidRPr="00C835F9">
        <w:rPr>
          <w:rFonts w:ascii="Arial" w:hAnsi="Arial" w:cs="Arial"/>
        </w:rPr>
        <w:t>teacher</w:t>
      </w:r>
      <w:r w:rsidRPr="00C835F9">
        <w:rPr>
          <w:rFonts w:ascii="Arial" w:hAnsi="Arial" w:cs="Arial"/>
          <w:spacing w:val="-6"/>
        </w:rPr>
        <w:t xml:space="preserve"> </w:t>
      </w:r>
      <w:r w:rsidRPr="00C835F9">
        <w:rPr>
          <w:rFonts w:ascii="Arial" w:hAnsi="Arial" w:cs="Arial"/>
        </w:rPr>
        <w:t>appreciation</w:t>
      </w:r>
      <w:r w:rsidRPr="00C835F9">
        <w:rPr>
          <w:rFonts w:ascii="Arial" w:hAnsi="Arial" w:cs="Arial"/>
          <w:spacing w:val="-9"/>
        </w:rPr>
        <w:t xml:space="preserve"> </w:t>
      </w:r>
      <w:r w:rsidRPr="00C835F9">
        <w:rPr>
          <w:rFonts w:ascii="Arial" w:hAnsi="Arial" w:cs="Arial"/>
        </w:rPr>
        <w:t>activities</w:t>
      </w:r>
      <w:r w:rsidRPr="00C835F9">
        <w:rPr>
          <w:rFonts w:ascii="Arial" w:hAnsi="Arial" w:cs="Arial"/>
          <w:spacing w:val="-6"/>
        </w:rPr>
        <w:t xml:space="preserve"> </w:t>
      </w:r>
      <w:r w:rsidRPr="00C835F9">
        <w:rPr>
          <w:rFonts w:ascii="Arial" w:hAnsi="Arial" w:cs="Arial"/>
        </w:rPr>
        <w:t>to</w:t>
      </w:r>
      <w:r w:rsidRPr="00C835F9">
        <w:rPr>
          <w:rFonts w:ascii="Arial" w:hAnsi="Arial" w:cs="Arial"/>
          <w:spacing w:val="-9"/>
        </w:rPr>
        <w:t xml:space="preserve"> </w:t>
      </w:r>
      <w:r w:rsidRPr="00C835F9">
        <w:rPr>
          <w:rFonts w:ascii="Arial" w:hAnsi="Arial" w:cs="Arial"/>
        </w:rPr>
        <w:t>the</w:t>
      </w:r>
      <w:r w:rsidRPr="00C835F9">
        <w:rPr>
          <w:rFonts w:ascii="Arial" w:hAnsi="Arial" w:cs="Arial"/>
          <w:spacing w:val="-6"/>
        </w:rPr>
        <w:t xml:space="preserve"> </w:t>
      </w:r>
      <w:r w:rsidRPr="00C835F9">
        <w:rPr>
          <w:rFonts w:ascii="Arial" w:hAnsi="Arial" w:cs="Arial"/>
        </w:rPr>
        <w:t>Board,</w:t>
      </w:r>
      <w:r w:rsidRPr="00C835F9">
        <w:rPr>
          <w:rFonts w:ascii="Arial" w:hAnsi="Arial" w:cs="Arial"/>
          <w:spacing w:val="-9"/>
        </w:rPr>
        <w:t xml:space="preserve"> </w:t>
      </w:r>
      <w:r w:rsidRPr="00C835F9">
        <w:rPr>
          <w:rFonts w:ascii="Arial" w:hAnsi="Arial" w:cs="Arial"/>
        </w:rPr>
        <w:t>for</w:t>
      </w:r>
      <w:r w:rsidRPr="00C835F9">
        <w:rPr>
          <w:rFonts w:ascii="Arial" w:hAnsi="Arial" w:cs="Arial"/>
          <w:spacing w:val="-8"/>
        </w:rPr>
        <w:t xml:space="preserve"> </w:t>
      </w:r>
      <w:r w:rsidRPr="00C835F9">
        <w:rPr>
          <w:rFonts w:ascii="Arial" w:hAnsi="Arial" w:cs="Arial"/>
        </w:rPr>
        <w:t>Board</w:t>
      </w:r>
      <w:r w:rsidRPr="00C835F9">
        <w:rPr>
          <w:rFonts w:ascii="Arial" w:hAnsi="Arial" w:cs="Arial"/>
          <w:spacing w:val="-8"/>
        </w:rPr>
        <w:t xml:space="preserve"> </w:t>
      </w:r>
      <w:r w:rsidRPr="00C835F9">
        <w:rPr>
          <w:rFonts w:ascii="Arial" w:hAnsi="Arial" w:cs="Arial"/>
        </w:rPr>
        <w:t>approval</w:t>
      </w:r>
    </w:p>
    <w:p w14:paraId="57A48EF2" w14:textId="77777777" w:rsidR="00F03E71" w:rsidRPr="00C835F9" w:rsidRDefault="004965A8">
      <w:pPr>
        <w:pStyle w:val="ListParagraph"/>
        <w:numPr>
          <w:ilvl w:val="0"/>
          <w:numId w:val="7"/>
        </w:numPr>
        <w:tabs>
          <w:tab w:val="left" w:pos="828"/>
        </w:tabs>
        <w:spacing w:before="187" w:line="235" w:lineRule="auto"/>
        <w:ind w:left="827" w:right="910" w:hanging="360"/>
        <w:rPr>
          <w:rFonts w:ascii="Arial" w:hAnsi="Arial" w:cs="Arial"/>
        </w:rPr>
      </w:pPr>
      <w:r w:rsidRPr="00C835F9">
        <w:rPr>
          <w:rFonts w:ascii="Arial" w:hAnsi="Arial" w:cs="Arial"/>
        </w:rPr>
        <w:t>coordinate</w:t>
      </w:r>
      <w:r w:rsidRPr="00C835F9">
        <w:rPr>
          <w:rFonts w:ascii="Arial" w:hAnsi="Arial" w:cs="Arial"/>
          <w:spacing w:val="-15"/>
        </w:rPr>
        <w:t xml:space="preserve"> </w:t>
      </w:r>
      <w:r w:rsidRPr="00C835F9">
        <w:rPr>
          <w:rFonts w:ascii="Arial" w:hAnsi="Arial" w:cs="Arial"/>
        </w:rPr>
        <w:t>teacher</w:t>
      </w:r>
      <w:r w:rsidRPr="00C835F9">
        <w:rPr>
          <w:rFonts w:ascii="Arial" w:hAnsi="Arial" w:cs="Arial"/>
          <w:spacing w:val="-14"/>
        </w:rPr>
        <w:t xml:space="preserve"> </w:t>
      </w:r>
      <w:r w:rsidRPr="00C835F9">
        <w:rPr>
          <w:rFonts w:ascii="Arial" w:hAnsi="Arial" w:cs="Arial"/>
        </w:rPr>
        <w:t>appreciation</w:t>
      </w:r>
      <w:r w:rsidRPr="00C835F9">
        <w:rPr>
          <w:rFonts w:ascii="Arial" w:hAnsi="Arial" w:cs="Arial"/>
          <w:spacing w:val="-14"/>
        </w:rPr>
        <w:t xml:space="preserve"> </w:t>
      </w:r>
      <w:r w:rsidRPr="00C835F9">
        <w:rPr>
          <w:rFonts w:ascii="Arial" w:hAnsi="Arial" w:cs="Arial"/>
        </w:rPr>
        <w:t>activities,</w:t>
      </w:r>
      <w:r w:rsidRPr="00C835F9">
        <w:rPr>
          <w:rFonts w:ascii="Arial" w:hAnsi="Arial" w:cs="Arial"/>
          <w:spacing w:val="-14"/>
        </w:rPr>
        <w:t xml:space="preserve"> </w:t>
      </w:r>
      <w:r w:rsidRPr="00C835F9">
        <w:rPr>
          <w:rFonts w:ascii="Arial" w:hAnsi="Arial" w:cs="Arial"/>
        </w:rPr>
        <w:t>in</w:t>
      </w:r>
      <w:r w:rsidRPr="00C835F9">
        <w:rPr>
          <w:rFonts w:ascii="Arial" w:hAnsi="Arial" w:cs="Arial"/>
          <w:spacing w:val="-15"/>
        </w:rPr>
        <w:t xml:space="preserve"> </w:t>
      </w:r>
      <w:r w:rsidRPr="00C835F9">
        <w:rPr>
          <w:rFonts w:ascii="Arial" w:hAnsi="Arial" w:cs="Arial"/>
        </w:rPr>
        <w:t>conjunction</w:t>
      </w:r>
      <w:r w:rsidRPr="00C835F9">
        <w:rPr>
          <w:rFonts w:ascii="Arial" w:hAnsi="Arial" w:cs="Arial"/>
          <w:spacing w:val="-15"/>
        </w:rPr>
        <w:t xml:space="preserve"> </w:t>
      </w:r>
      <w:r w:rsidRPr="00C835F9">
        <w:rPr>
          <w:rFonts w:ascii="Arial" w:hAnsi="Arial" w:cs="Arial"/>
        </w:rPr>
        <w:t>with</w:t>
      </w:r>
      <w:r w:rsidRPr="00C835F9">
        <w:rPr>
          <w:rFonts w:ascii="Arial" w:hAnsi="Arial" w:cs="Arial"/>
          <w:spacing w:val="-12"/>
        </w:rPr>
        <w:t xml:space="preserve"> </w:t>
      </w:r>
      <w:r w:rsidRPr="00C835F9">
        <w:rPr>
          <w:rFonts w:ascii="Arial" w:hAnsi="Arial" w:cs="Arial"/>
        </w:rPr>
        <w:t>the</w:t>
      </w:r>
      <w:r w:rsidRPr="00C835F9">
        <w:rPr>
          <w:rFonts w:ascii="Arial" w:hAnsi="Arial" w:cs="Arial"/>
          <w:spacing w:val="-15"/>
        </w:rPr>
        <w:t xml:space="preserve"> </w:t>
      </w:r>
      <w:r w:rsidRPr="00C835F9">
        <w:rPr>
          <w:rFonts w:ascii="Arial" w:hAnsi="Arial" w:cs="Arial"/>
        </w:rPr>
        <w:t>Volunteer</w:t>
      </w:r>
      <w:r w:rsidRPr="00C835F9">
        <w:rPr>
          <w:rFonts w:ascii="Arial" w:hAnsi="Arial" w:cs="Arial"/>
          <w:spacing w:val="-15"/>
        </w:rPr>
        <w:t xml:space="preserve"> </w:t>
      </w:r>
      <w:r w:rsidRPr="00C835F9">
        <w:rPr>
          <w:rFonts w:ascii="Arial" w:hAnsi="Arial" w:cs="Arial"/>
        </w:rPr>
        <w:t>Coordinator(s)</w:t>
      </w:r>
      <w:r w:rsidRPr="00C835F9">
        <w:rPr>
          <w:rFonts w:ascii="Arial" w:hAnsi="Arial" w:cs="Arial"/>
          <w:spacing w:val="-14"/>
        </w:rPr>
        <w:t xml:space="preserve"> </w:t>
      </w:r>
      <w:r w:rsidRPr="00C835F9">
        <w:rPr>
          <w:rFonts w:ascii="Arial" w:hAnsi="Arial" w:cs="Arial"/>
        </w:rPr>
        <w:t>and</w:t>
      </w:r>
      <w:r w:rsidRPr="00C835F9">
        <w:rPr>
          <w:rFonts w:ascii="Arial" w:hAnsi="Arial" w:cs="Arial"/>
          <w:spacing w:val="-14"/>
        </w:rPr>
        <w:t xml:space="preserve"> </w:t>
      </w:r>
      <w:r w:rsidRPr="00C835F9">
        <w:rPr>
          <w:rFonts w:ascii="Arial" w:hAnsi="Arial" w:cs="Arial"/>
        </w:rPr>
        <w:t>Business</w:t>
      </w:r>
      <w:r w:rsidRPr="00C835F9">
        <w:rPr>
          <w:rFonts w:ascii="Arial" w:hAnsi="Arial" w:cs="Arial"/>
          <w:spacing w:val="10"/>
        </w:rPr>
        <w:t xml:space="preserve"> </w:t>
      </w:r>
      <w:r w:rsidRPr="00C835F9">
        <w:rPr>
          <w:rFonts w:ascii="Arial" w:hAnsi="Arial" w:cs="Arial"/>
        </w:rPr>
        <w:t>Partner Coordinator(s);</w:t>
      </w:r>
      <w:r w:rsidRPr="00C835F9">
        <w:rPr>
          <w:rFonts w:ascii="Arial" w:hAnsi="Arial" w:cs="Arial"/>
          <w:spacing w:val="-14"/>
        </w:rPr>
        <w:t xml:space="preserve"> </w:t>
      </w:r>
      <w:r w:rsidRPr="00C835F9">
        <w:rPr>
          <w:rFonts w:ascii="Arial" w:hAnsi="Arial" w:cs="Arial"/>
        </w:rPr>
        <w:t>and;</w:t>
      </w:r>
    </w:p>
    <w:p w14:paraId="5F0CCF07" w14:textId="243B19D4" w:rsidR="00F03E71" w:rsidRPr="00C835F9" w:rsidRDefault="004965A8">
      <w:pPr>
        <w:pStyle w:val="ListParagraph"/>
        <w:numPr>
          <w:ilvl w:val="0"/>
          <w:numId w:val="7"/>
        </w:numPr>
        <w:tabs>
          <w:tab w:val="left" w:pos="828"/>
        </w:tabs>
        <w:spacing w:before="187"/>
        <w:ind w:left="827" w:hanging="361"/>
        <w:rPr>
          <w:rFonts w:ascii="Arial" w:hAnsi="Arial" w:cs="Arial"/>
        </w:rPr>
      </w:pPr>
      <w:r w:rsidRPr="00C835F9">
        <w:rPr>
          <w:rFonts w:ascii="Arial" w:hAnsi="Arial" w:cs="Arial"/>
        </w:rPr>
        <w:t>such</w:t>
      </w:r>
      <w:r w:rsidRPr="00C835F9">
        <w:rPr>
          <w:rFonts w:ascii="Arial" w:hAnsi="Arial" w:cs="Arial"/>
          <w:spacing w:val="-8"/>
        </w:rPr>
        <w:t xml:space="preserve"> </w:t>
      </w:r>
      <w:r w:rsidRPr="00C835F9">
        <w:rPr>
          <w:rFonts w:ascii="Arial" w:hAnsi="Arial" w:cs="Arial"/>
        </w:rPr>
        <w:t>other</w:t>
      </w:r>
      <w:r w:rsidRPr="00C835F9">
        <w:rPr>
          <w:rFonts w:ascii="Arial" w:hAnsi="Arial" w:cs="Arial"/>
          <w:spacing w:val="-7"/>
        </w:rPr>
        <w:t xml:space="preserve"> </w:t>
      </w:r>
      <w:r w:rsidRPr="00C835F9">
        <w:rPr>
          <w:rFonts w:ascii="Arial" w:hAnsi="Arial" w:cs="Arial"/>
        </w:rPr>
        <w:t>duties</w:t>
      </w:r>
      <w:r w:rsidRPr="00C835F9">
        <w:rPr>
          <w:rFonts w:ascii="Arial" w:hAnsi="Arial" w:cs="Arial"/>
          <w:spacing w:val="-5"/>
        </w:rPr>
        <w:t xml:space="preserve"> </w:t>
      </w:r>
      <w:r w:rsidRPr="00C835F9">
        <w:rPr>
          <w:rFonts w:ascii="Arial" w:hAnsi="Arial" w:cs="Arial"/>
        </w:rPr>
        <w:t>as</w:t>
      </w:r>
      <w:r w:rsidRPr="00C835F9">
        <w:rPr>
          <w:rFonts w:ascii="Arial" w:hAnsi="Arial" w:cs="Arial"/>
          <w:spacing w:val="-5"/>
        </w:rPr>
        <w:t xml:space="preserve"> </w:t>
      </w:r>
      <w:r w:rsidRPr="00C835F9">
        <w:rPr>
          <w:rFonts w:ascii="Arial" w:hAnsi="Arial" w:cs="Arial"/>
        </w:rPr>
        <w:t>assigned</w:t>
      </w:r>
      <w:r w:rsidRPr="00C835F9">
        <w:rPr>
          <w:rFonts w:ascii="Arial" w:hAnsi="Arial" w:cs="Arial"/>
          <w:spacing w:val="-8"/>
        </w:rPr>
        <w:t xml:space="preserve"> </w:t>
      </w:r>
      <w:r w:rsidRPr="00C835F9">
        <w:rPr>
          <w:rFonts w:ascii="Arial" w:hAnsi="Arial" w:cs="Arial"/>
        </w:rPr>
        <w:t>by</w:t>
      </w:r>
      <w:r w:rsidRPr="00C835F9">
        <w:rPr>
          <w:rFonts w:ascii="Arial" w:hAnsi="Arial" w:cs="Arial"/>
          <w:spacing w:val="-4"/>
        </w:rPr>
        <w:t xml:space="preserve"> </w:t>
      </w:r>
      <w:r w:rsidRPr="00C835F9">
        <w:rPr>
          <w:rFonts w:ascii="Arial" w:hAnsi="Arial" w:cs="Arial"/>
        </w:rPr>
        <w:t>the</w:t>
      </w:r>
      <w:r w:rsidRPr="00C835F9">
        <w:rPr>
          <w:rFonts w:ascii="Arial" w:hAnsi="Arial" w:cs="Arial"/>
          <w:spacing w:val="-5"/>
        </w:rPr>
        <w:t xml:space="preserve"> </w:t>
      </w:r>
      <w:r w:rsidRPr="00C835F9">
        <w:rPr>
          <w:rFonts w:ascii="Arial" w:hAnsi="Arial" w:cs="Arial"/>
        </w:rPr>
        <w:t>Chairperson(s)</w:t>
      </w:r>
      <w:r w:rsidRPr="00C835F9">
        <w:rPr>
          <w:rFonts w:ascii="Arial" w:hAnsi="Arial" w:cs="Arial"/>
          <w:spacing w:val="-7"/>
        </w:rPr>
        <w:t xml:space="preserve"> </w:t>
      </w:r>
      <w:r w:rsidRPr="00C835F9">
        <w:rPr>
          <w:rFonts w:ascii="Arial" w:hAnsi="Arial" w:cs="Arial"/>
        </w:rPr>
        <w:t>or</w:t>
      </w:r>
      <w:r w:rsidRPr="00C835F9">
        <w:rPr>
          <w:rFonts w:ascii="Arial" w:hAnsi="Arial" w:cs="Arial"/>
          <w:spacing w:val="-7"/>
        </w:rPr>
        <w:t xml:space="preserve"> </w:t>
      </w:r>
      <w:r w:rsidRPr="00C835F9">
        <w:rPr>
          <w:rFonts w:ascii="Arial" w:hAnsi="Arial" w:cs="Arial"/>
        </w:rPr>
        <w:t>the</w:t>
      </w:r>
      <w:r w:rsidRPr="00C835F9">
        <w:rPr>
          <w:rFonts w:ascii="Arial" w:hAnsi="Arial" w:cs="Arial"/>
          <w:spacing w:val="-7"/>
        </w:rPr>
        <w:t xml:space="preserve"> </w:t>
      </w:r>
      <w:r w:rsidRPr="00C835F9">
        <w:rPr>
          <w:rFonts w:ascii="Arial" w:hAnsi="Arial" w:cs="Arial"/>
        </w:rPr>
        <w:t>Board</w:t>
      </w:r>
      <w:r w:rsidR="001E7FF7" w:rsidRPr="00C835F9">
        <w:rPr>
          <w:rFonts w:ascii="Arial" w:hAnsi="Arial" w:cs="Arial"/>
        </w:rPr>
        <w:t>;</w:t>
      </w:r>
    </w:p>
    <w:p w14:paraId="53B69A02" w14:textId="2F7677D8" w:rsidR="001E7FF7" w:rsidRPr="00C835F9" w:rsidRDefault="001E7FF7">
      <w:pPr>
        <w:pStyle w:val="ListParagraph"/>
        <w:numPr>
          <w:ilvl w:val="0"/>
          <w:numId w:val="7"/>
        </w:numPr>
        <w:tabs>
          <w:tab w:val="left" w:pos="828"/>
        </w:tabs>
        <w:spacing w:before="187"/>
        <w:ind w:left="827" w:hanging="361"/>
        <w:rPr>
          <w:rFonts w:ascii="Arial" w:hAnsi="Arial" w:cs="Arial"/>
        </w:rPr>
      </w:pPr>
      <w:r w:rsidRPr="00C835F9">
        <w:rPr>
          <w:rFonts w:ascii="Arial" w:hAnsi="Arial" w:cs="Arial"/>
        </w:rPr>
        <w:lastRenderedPageBreak/>
        <w:t xml:space="preserve">If Coordinator(s) </w:t>
      </w:r>
      <w:r w:rsidR="00AE6193" w:rsidRPr="00C835F9">
        <w:rPr>
          <w:rFonts w:ascii="Arial" w:hAnsi="Arial" w:cs="Arial"/>
        </w:rPr>
        <w:t>neglects</w:t>
      </w:r>
      <w:r w:rsidRPr="00C835F9">
        <w:rPr>
          <w:rFonts w:ascii="Arial" w:hAnsi="Arial" w:cs="Arial"/>
        </w:rPr>
        <w:t xml:space="preserve"> to carry out duties as outlined above, and misses 2 or more meetings, the position shall then become available for nomination of a new </w:t>
      </w:r>
      <w:r w:rsidR="00AE6193" w:rsidRPr="00C835F9">
        <w:rPr>
          <w:rFonts w:ascii="Arial" w:hAnsi="Arial" w:cs="Arial"/>
        </w:rPr>
        <w:t>Coordinator</w:t>
      </w:r>
      <w:r w:rsidRPr="00C835F9">
        <w:rPr>
          <w:rFonts w:ascii="Arial" w:hAnsi="Arial" w:cs="Arial"/>
        </w:rPr>
        <w:t>(s).</w:t>
      </w:r>
    </w:p>
    <w:p w14:paraId="096F15B7" w14:textId="77777777" w:rsidR="00F03E71" w:rsidRPr="00C835F9" w:rsidRDefault="00F03E71">
      <w:pPr>
        <w:pStyle w:val="BodyText"/>
        <w:rPr>
          <w:rFonts w:ascii="Arial" w:hAnsi="Arial" w:cs="Arial"/>
          <w:sz w:val="22"/>
          <w:szCs w:val="22"/>
        </w:rPr>
      </w:pPr>
    </w:p>
    <w:p w14:paraId="4FB53CA0" w14:textId="77777777" w:rsidR="00F03E71" w:rsidRPr="00C835F9" w:rsidRDefault="00F03E71">
      <w:pPr>
        <w:pStyle w:val="BodyText"/>
        <w:spacing w:before="1"/>
        <w:rPr>
          <w:rFonts w:ascii="Arial" w:hAnsi="Arial" w:cs="Arial"/>
          <w:sz w:val="22"/>
          <w:szCs w:val="22"/>
        </w:rPr>
      </w:pPr>
    </w:p>
    <w:p w14:paraId="76E3B551" w14:textId="77777777" w:rsidR="00F03E71" w:rsidRPr="00C835F9" w:rsidRDefault="004965A8">
      <w:pPr>
        <w:pStyle w:val="ListParagraph"/>
        <w:numPr>
          <w:ilvl w:val="1"/>
          <w:numId w:val="15"/>
        </w:numPr>
        <w:tabs>
          <w:tab w:val="left" w:pos="4128"/>
          <w:tab w:val="left" w:pos="4129"/>
        </w:tabs>
        <w:ind w:left="4128" w:hanging="422"/>
        <w:jc w:val="left"/>
        <w:rPr>
          <w:rFonts w:ascii="Arial" w:hAnsi="Arial" w:cs="Arial"/>
        </w:rPr>
      </w:pPr>
      <w:r w:rsidRPr="00C835F9">
        <w:rPr>
          <w:rFonts w:ascii="Arial" w:hAnsi="Arial" w:cs="Arial"/>
        </w:rPr>
        <w:t>The Grounds and Facilities Committee Chair(s)</w:t>
      </w:r>
      <w:r w:rsidRPr="00C835F9">
        <w:rPr>
          <w:rFonts w:ascii="Arial" w:hAnsi="Arial" w:cs="Arial"/>
          <w:spacing w:val="-33"/>
        </w:rPr>
        <w:t xml:space="preserve"> </w:t>
      </w:r>
      <w:r w:rsidRPr="00C835F9">
        <w:rPr>
          <w:rFonts w:ascii="Arial" w:hAnsi="Arial" w:cs="Arial"/>
        </w:rPr>
        <w:t>shall:</w:t>
      </w:r>
    </w:p>
    <w:p w14:paraId="18AFD38C" w14:textId="77777777" w:rsidR="00F03E71" w:rsidRPr="00C835F9" w:rsidRDefault="00F03E71">
      <w:pPr>
        <w:pStyle w:val="BodyText"/>
        <w:spacing w:before="7"/>
        <w:rPr>
          <w:rFonts w:ascii="Arial" w:hAnsi="Arial" w:cs="Arial"/>
          <w:sz w:val="22"/>
          <w:szCs w:val="22"/>
        </w:rPr>
      </w:pPr>
    </w:p>
    <w:p w14:paraId="2C5363B9" w14:textId="77777777" w:rsidR="00F03E71" w:rsidRPr="00C835F9" w:rsidRDefault="004965A8" w:rsidP="001E7FF7">
      <w:pPr>
        <w:pStyle w:val="ListParagraph"/>
        <w:numPr>
          <w:ilvl w:val="0"/>
          <w:numId w:val="28"/>
        </w:numPr>
        <w:tabs>
          <w:tab w:val="left" w:pos="828"/>
          <w:tab w:val="left" w:pos="829"/>
        </w:tabs>
        <w:spacing w:before="158"/>
        <w:rPr>
          <w:rFonts w:ascii="Arial" w:hAnsi="Arial" w:cs="Arial"/>
        </w:rPr>
      </w:pPr>
      <w:r w:rsidRPr="00C835F9">
        <w:rPr>
          <w:rFonts w:ascii="Arial" w:hAnsi="Arial" w:cs="Arial"/>
        </w:rPr>
        <w:t>attend</w:t>
      </w:r>
      <w:r w:rsidRPr="00C835F9">
        <w:rPr>
          <w:rFonts w:ascii="Arial" w:hAnsi="Arial" w:cs="Arial"/>
          <w:spacing w:val="-8"/>
        </w:rPr>
        <w:t xml:space="preserve"> </w:t>
      </w:r>
      <w:r w:rsidRPr="00C835F9">
        <w:rPr>
          <w:rFonts w:ascii="Arial" w:hAnsi="Arial" w:cs="Arial"/>
        </w:rPr>
        <w:t>all</w:t>
      </w:r>
      <w:r w:rsidRPr="00C835F9">
        <w:rPr>
          <w:rFonts w:ascii="Arial" w:hAnsi="Arial" w:cs="Arial"/>
          <w:spacing w:val="-8"/>
        </w:rPr>
        <w:t xml:space="preserve"> </w:t>
      </w:r>
      <w:r w:rsidRPr="00C835F9">
        <w:rPr>
          <w:rFonts w:ascii="Arial" w:hAnsi="Arial" w:cs="Arial"/>
        </w:rPr>
        <w:t>General</w:t>
      </w:r>
      <w:r w:rsidRPr="00C835F9">
        <w:rPr>
          <w:rFonts w:ascii="Arial" w:hAnsi="Arial" w:cs="Arial"/>
          <w:spacing w:val="-7"/>
        </w:rPr>
        <w:t xml:space="preserve"> </w:t>
      </w:r>
      <w:r w:rsidRPr="00C835F9">
        <w:rPr>
          <w:rFonts w:ascii="Arial" w:hAnsi="Arial" w:cs="Arial"/>
        </w:rPr>
        <w:t>Membership</w:t>
      </w:r>
      <w:r w:rsidRPr="00C835F9">
        <w:rPr>
          <w:rFonts w:ascii="Arial" w:hAnsi="Arial" w:cs="Arial"/>
          <w:spacing w:val="-9"/>
        </w:rPr>
        <w:t xml:space="preserve"> </w:t>
      </w:r>
      <w:r w:rsidRPr="00C835F9">
        <w:rPr>
          <w:rFonts w:ascii="Arial" w:hAnsi="Arial" w:cs="Arial"/>
        </w:rPr>
        <w:t>and</w:t>
      </w:r>
      <w:r w:rsidRPr="00C835F9">
        <w:rPr>
          <w:rFonts w:ascii="Arial" w:hAnsi="Arial" w:cs="Arial"/>
          <w:spacing w:val="-6"/>
        </w:rPr>
        <w:t xml:space="preserve"> </w:t>
      </w:r>
      <w:r w:rsidRPr="00C835F9">
        <w:rPr>
          <w:rFonts w:ascii="Arial" w:hAnsi="Arial" w:cs="Arial"/>
        </w:rPr>
        <w:t>Board</w:t>
      </w:r>
      <w:r w:rsidRPr="00C835F9">
        <w:rPr>
          <w:rFonts w:ascii="Arial" w:hAnsi="Arial" w:cs="Arial"/>
          <w:spacing w:val="-8"/>
        </w:rPr>
        <w:t xml:space="preserve"> </w:t>
      </w:r>
      <w:r w:rsidRPr="00C835F9">
        <w:rPr>
          <w:rFonts w:ascii="Arial" w:hAnsi="Arial" w:cs="Arial"/>
        </w:rPr>
        <w:t>meetings</w:t>
      </w:r>
      <w:r w:rsidRPr="00C835F9">
        <w:rPr>
          <w:rFonts w:ascii="Arial" w:hAnsi="Arial" w:cs="Arial"/>
          <w:spacing w:val="-9"/>
        </w:rPr>
        <w:t xml:space="preserve"> </w:t>
      </w:r>
      <w:r w:rsidRPr="00C835F9">
        <w:rPr>
          <w:rFonts w:ascii="Arial" w:hAnsi="Arial" w:cs="Arial"/>
        </w:rPr>
        <w:t>(may</w:t>
      </w:r>
      <w:r w:rsidRPr="00C835F9">
        <w:rPr>
          <w:rFonts w:ascii="Arial" w:hAnsi="Arial" w:cs="Arial"/>
          <w:spacing w:val="-5"/>
        </w:rPr>
        <w:t xml:space="preserve"> </w:t>
      </w:r>
      <w:r w:rsidRPr="00C835F9">
        <w:rPr>
          <w:rFonts w:ascii="Arial" w:hAnsi="Arial" w:cs="Arial"/>
        </w:rPr>
        <w:t>appoint</w:t>
      </w:r>
      <w:r w:rsidRPr="00C835F9">
        <w:rPr>
          <w:rFonts w:ascii="Arial" w:hAnsi="Arial" w:cs="Arial"/>
          <w:spacing w:val="-11"/>
        </w:rPr>
        <w:t xml:space="preserve"> </w:t>
      </w:r>
      <w:r w:rsidRPr="00C835F9">
        <w:rPr>
          <w:rFonts w:ascii="Arial" w:hAnsi="Arial" w:cs="Arial"/>
        </w:rPr>
        <w:t>a</w:t>
      </w:r>
      <w:r w:rsidRPr="00C835F9">
        <w:rPr>
          <w:rFonts w:ascii="Arial" w:hAnsi="Arial" w:cs="Arial"/>
          <w:spacing w:val="-6"/>
        </w:rPr>
        <w:t xml:space="preserve"> </w:t>
      </w:r>
      <w:r w:rsidRPr="00C835F9">
        <w:rPr>
          <w:rFonts w:ascii="Arial" w:hAnsi="Arial" w:cs="Arial"/>
        </w:rPr>
        <w:t>representative);</w:t>
      </w:r>
    </w:p>
    <w:p w14:paraId="373C7668" w14:textId="77777777" w:rsidR="00F03E71" w:rsidRPr="00C835F9" w:rsidRDefault="004965A8" w:rsidP="001E7FF7">
      <w:pPr>
        <w:pStyle w:val="ListParagraph"/>
        <w:numPr>
          <w:ilvl w:val="0"/>
          <w:numId w:val="28"/>
        </w:numPr>
        <w:tabs>
          <w:tab w:val="left" w:pos="828"/>
          <w:tab w:val="left" w:pos="829"/>
        </w:tabs>
        <w:spacing w:before="158" w:line="235" w:lineRule="auto"/>
        <w:rPr>
          <w:rFonts w:ascii="Arial" w:hAnsi="Arial" w:cs="Arial"/>
        </w:rPr>
      </w:pPr>
      <w:r w:rsidRPr="00C835F9">
        <w:rPr>
          <w:rFonts w:ascii="Arial" w:hAnsi="Arial" w:cs="Arial"/>
        </w:rPr>
        <w:t>appoint</w:t>
      </w:r>
      <w:r w:rsidRPr="00C835F9">
        <w:rPr>
          <w:rFonts w:ascii="Arial" w:hAnsi="Arial" w:cs="Arial"/>
          <w:spacing w:val="-10"/>
        </w:rPr>
        <w:t xml:space="preserve"> </w:t>
      </w:r>
      <w:r w:rsidRPr="00C835F9">
        <w:rPr>
          <w:rFonts w:ascii="Arial" w:hAnsi="Arial" w:cs="Arial"/>
        </w:rPr>
        <w:t>and</w:t>
      </w:r>
      <w:r w:rsidRPr="00C835F9">
        <w:rPr>
          <w:rFonts w:ascii="Arial" w:hAnsi="Arial" w:cs="Arial"/>
          <w:spacing w:val="-8"/>
        </w:rPr>
        <w:t xml:space="preserve"> </w:t>
      </w:r>
      <w:r w:rsidRPr="00C835F9">
        <w:rPr>
          <w:rFonts w:ascii="Arial" w:hAnsi="Arial" w:cs="Arial"/>
        </w:rPr>
        <w:t>preside</w:t>
      </w:r>
      <w:r w:rsidRPr="00C835F9">
        <w:rPr>
          <w:rFonts w:ascii="Arial" w:hAnsi="Arial" w:cs="Arial"/>
          <w:spacing w:val="-9"/>
        </w:rPr>
        <w:t xml:space="preserve"> </w:t>
      </w:r>
      <w:r w:rsidRPr="00C835F9">
        <w:rPr>
          <w:rFonts w:ascii="Arial" w:hAnsi="Arial" w:cs="Arial"/>
        </w:rPr>
        <w:t>over</w:t>
      </w:r>
      <w:r w:rsidRPr="00C835F9">
        <w:rPr>
          <w:rFonts w:ascii="Arial" w:hAnsi="Arial" w:cs="Arial"/>
          <w:spacing w:val="-8"/>
        </w:rPr>
        <w:t xml:space="preserve"> </w:t>
      </w:r>
      <w:r w:rsidRPr="00C835F9">
        <w:rPr>
          <w:rFonts w:ascii="Arial" w:hAnsi="Arial" w:cs="Arial"/>
        </w:rPr>
        <w:t>a</w:t>
      </w:r>
      <w:r w:rsidRPr="00C835F9">
        <w:rPr>
          <w:rFonts w:ascii="Arial" w:hAnsi="Arial" w:cs="Arial"/>
          <w:spacing w:val="-7"/>
        </w:rPr>
        <w:t xml:space="preserve"> </w:t>
      </w:r>
      <w:r w:rsidRPr="00C835F9">
        <w:rPr>
          <w:rFonts w:ascii="Arial" w:hAnsi="Arial" w:cs="Arial"/>
        </w:rPr>
        <w:t>committee</w:t>
      </w:r>
      <w:r w:rsidRPr="00C835F9">
        <w:rPr>
          <w:rFonts w:ascii="Arial" w:hAnsi="Arial" w:cs="Arial"/>
          <w:spacing w:val="-8"/>
        </w:rPr>
        <w:t xml:space="preserve"> </w:t>
      </w:r>
      <w:r w:rsidRPr="00C835F9">
        <w:rPr>
          <w:rFonts w:ascii="Arial" w:hAnsi="Arial" w:cs="Arial"/>
        </w:rPr>
        <w:t>of</w:t>
      </w:r>
      <w:r w:rsidRPr="00C835F9">
        <w:rPr>
          <w:rFonts w:ascii="Arial" w:hAnsi="Arial" w:cs="Arial"/>
          <w:spacing w:val="-8"/>
        </w:rPr>
        <w:t xml:space="preserve"> </w:t>
      </w:r>
      <w:r w:rsidRPr="00C835F9">
        <w:rPr>
          <w:rFonts w:ascii="Arial" w:hAnsi="Arial" w:cs="Arial"/>
        </w:rPr>
        <w:t>parent</w:t>
      </w:r>
      <w:r w:rsidRPr="00C835F9">
        <w:rPr>
          <w:rFonts w:ascii="Arial" w:hAnsi="Arial" w:cs="Arial"/>
          <w:spacing w:val="-8"/>
        </w:rPr>
        <w:t xml:space="preserve"> </w:t>
      </w:r>
      <w:r w:rsidRPr="00C835F9">
        <w:rPr>
          <w:rFonts w:ascii="Arial" w:hAnsi="Arial" w:cs="Arial"/>
        </w:rPr>
        <w:t>volunteers</w:t>
      </w:r>
      <w:r w:rsidRPr="00C835F9">
        <w:rPr>
          <w:rFonts w:ascii="Arial" w:hAnsi="Arial" w:cs="Arial"/>
          <w:spacing w:val="-10"/>
        </w:rPr>
        <w:t xml:space="preserve"> </w:t>
      </w:r>
      <w:r w:rsidRPr="00C835F9">
        <w:rPr>
          <w:rFonts w:ascii="Arial" w:hAnsi="Arial" w:cs="Arial"/>
        </w:rPr>
        <w:t>who</w:t>
      </w:r>
      <w:r w:rsidRPr="00C835F9">
        <w:rPr>
          <w:rFonts w:ascii="Arial" w:hAnsi="Arial" w:cs="Arial"/>
          <w:spacing w:val="-8"/>
        </w:rPr>
        <w:t xml:space="preserve"> </w:t>
      </w:r>
      <w:r w:rsidRPr="00C835F9">
        <w:rPr>
          <w:rFonts w:ascii="Arial" w:hAnsi="Arial" w:cs="Arial"/>
        </w:rPr>
        <w:t>will</w:t>
      </w:r>
      <w:r w:rsidRPr="00C835F9">
        <w:rPr>
          <w:rFonts w:ascii="Arial" w:hAnsi="Arial" w:cs="Arial"/>
          <w:spacing w:val="-6"/>
        </w:rPr>
        <w:t xml:space="preserve"> </w:t>
      </w:r>
      <w:r w:rsidRPr="00C835F9">
        <w:rPr>
          <w:rFonts w:ascii="Arial" w:hAnsi="Arial" w:cs="Arial"/>
        </w:rPr>
        <w:t>assist</w:t>
      </w:r>
      <w:r w:rsidRPr="00C835F9">
        <w:rPr>
          <w:rFonts w:ascii="Arial" w:hAnsi="Arial" w:cs="Arial"/>
          <w:spacing w:val="-10"/>
        </w:rPr>
        <w:t xml:space="preserve"> </w:t>
      </w:r>
      <w:r w:rsidRPr="00C835F9">
        <w:rPr>
          <w:rFonts w:ascii="Arial" w:hAnsi="Arial" w:cs="Arial"/>
        </w:rPr>
        <w:t>in</w:t>
      </w:r>
      <w:r w:rsidRPr="00C835F9">
        <w:rPr>
          <w:rFonts w:ascii="Arial" w:hAnsi="Arial" w:cs="Arial"/>
          <w:spacing w:val="-7"/>
        </w:rPr>
        <w:t xml:space="preserve"> </w:t>
      </w:r>
      <w:r w:rsidRPr="00C835F9">
        <w:rPr>
          <w:rFonts w:ascii="Arial" w:hAnsi="Arial" w:cs="Arial"/>
        </w:rPr>
        <w:t>the</w:t>
      </w:r>
      <w:r w:rsidRPr="00C835F9">
        <w:rPr>
          <w:rFonts w:ascii="Arial" w:hAnsi="Arial" w:cs="Arial"/>
          <w:spacing w:val="-7"/>
        </w:rPr>
        <w:t xml:space="preserve"> </w:t>
      </w:r>
      <w:r w:rsidRPr="00C835F9">
        <w:rPr>
          <w:rFonts w:ascii="Arial" w:hAnsi="Arial" w:cs="Arial"/>
        </w:rPr>
        <w:t>planning</w:t>
      </w:r>
      <w:r w:rsidRPr="00C835F9">
        <w:rPr>
          <w:rFonts w:ascii="Arial" w:hAnsi="Arial" w:cs="Arial"/>
          <w:spacing w:val="-8"/>
        </w:rPr>
        <w:t xml:space="preserve"> </w:t>
      </w:r>
      <w:r w:rsidRPr="00C835F9">
        <w:rPr>
          <w:rFonts w:ascii="Arial" w:hAnsi="Arial" w:cs="Arial"/>
        </w:rPr>
        <w:t>and</w:t>
      </w:r>
      <w:r w:rsidRPr="00C835F9">
        <w:rPr>
          <w:rFonts w:ascii="Arial" w:hAnsi="Arial" w:cs="Arial"/>
          <w:spacing w:val="-7"/>
        </w:rPr>
        <w:t xml:space="preserve"> </w:t>
      </w:r>
      <w:r w:rsidRPr="00C835F9">
        <w:rPr>
          <w:rFonts w:ascii="Arial" w:hAnsi="Arial" w:cs="Arial"/>
        </w:rPr>
        <w:t>execution</w:t>
      </w:r>
      <w:r w:rsidRPr="00C835F9">
        <w:rPr>
          <w:rFonts w:ascii="Arial" w:hAnsi="Arial" w:cs="Arial"/>
          <w:spacing w:val="-10"/>
        </w:rPr>
        <w:t xml:space="preserve"> </w:t>
      </w:r>
      <w:r w:rsidRPr="00C835F9">
        <w:rPr>
          <w:rFonts w:ascii="Arial" w:hAnsi="Arial" w:cs="Arial"/>
        </w:rPr>
        <w:t>of</w:t>
      </w:r>
      <w:r w:rsidRPr="00C835F9">
        <w:rPr>
          <w:rFonts w:ascii="Arial" w:hAnsi="Arial" w:cs="Arial"/>
          <w:spacing w:val="28"/>
        </w:rPr>
        <w:t xml:space="preserve"> </w:t>
      </w:r>
      <w:r w:rsidRPr="00C835F9">
        <w:rPr>
          <w:rFonts w:ascii="Arial" w:hAnsi="Arial" w:cs="Arial"/>
        </w:rPr>
        <w:t>Grounds and</w:t>
      </w:r>
      <w:r w:rsidRPr="00C835F9">
        <w:rPr>
          <w:rFonts w:ascii="Arial" w:hAnsi="Arial" w:cs="Arial"/>
          <w:spacing w:val="-9"/>
        </w:rPr>
        <w:t xml:space="preserve"> </w:t>
      </w:r>
      <w:r w:rsidRPr="00C835F9">
        <w:rPr>
          <w:rFonts w:ascii="Arial" w:hAnsi="Arial" w:cs="Arial"/>
        </w:rPr>
        <w:t>Facilities</w:t>
      </w:r>
      <w:r w:rsidRPr="00C835F9">
        <w:rPr>
          <w:rFonts w:ascii="Arial" w:hAnsi="Arial" w:cs="Arial"/>
          <w:spacing w:val="-6"/>
        </w:rPr>
        <w:t xml:space="preserve"> </w:t>
      </w:r>
      <w:r w:rsidRPr="00C835F9">
        <w:rPr>
          <w:rFonts w:ascii="Arial" w:hAnsi="Arial" w:cs="Arial"/>
        </w:rPr>
        <w:t>projects</w:t>
      </w:r>
      <w:r w:rsidRPr="00C835F9">
        <w:rPr>
          <w:rFonts w:ascii="Arial" w:hAnsi="Arial" w:cs="Arial"/>
          <w:spacing w:val="-6"/>
        </w:rPr>
        <w:t xml:space="preserve"> </w:t>
      </w:r>
      <w:r w:rsidRPr="00C835F9">
        <w:rPr>
          <w:rFonts w:ascii="Arial" w:hAnsi="Arial" w:cs="Arial"/>
        </w:rPr>
        <w:t>and</w:t>
      </w:r>
      <w:r w:rsidRPr="00C835F9">
        <w:rPr>
          <w:rFonts w:ascii="Arial" w:hAnsi="Arial" w:cs="Arial"/>
          <w:spacing w:val="-8"/>
        </w:rPr>
        <w:t xml:space="preserve"> </w:t>
      </w:r>
      <w:r w:rsidRPr="00C835F9">
        <w:rPr>
          <w:rFonts w:ascii="Arial" w:hAnsi="Arial" w:cs="Arial"/>
        </w:rPr>
        <w:t>help</w:t>
      </w:r>
      <w:r w:rsidRPr="00C835F9">
        <w:rPr>
          <w:rFonts w:ascii="Arial" w:hAnsi="Arial" w:cs="Arial"/>
          <w:spacing w:val="-7"/>
        </w:rPr>
        <w:t xml:space="preserve"> </w:t>
      </w:r>
      <w:r w:rsidRPr="00C835F9">
        <w:rPr>
          <w:rFonts w:ascii="Arial" w:hAnsi="Arial" w:cs="Arial"/>
        </w:rPr>
        <w:t>with</w:t>
      </w:r>
      <w:r w:rsidRPr="00C835F9">
        <w:rPr>
          <w:rFonts w:ascii="Arial" w:hAnsi="Arial" w:cs="Arial"/>
          <w:spacing w:val="-6"/>
        </w:rPr>
        <w:t xml:space="preserve"> </w:t>
      </w:r>
      <w:r w:rsidRPr="00C835F9">
        <w:rPr>
          <w:rFonts w:ascii="Arial" w:hAnsi="Arial" w:cs="Arial"/>
        </w:rPr>
        <w:t>student</w:t>
      </w:r>
      <w:r w:rsidRPr="00C835F9">
        <w:rPr>
          <w:rFonts w:ascii="Arial" w:hAnsi="Arial" w:cs="Arial"/>
          <w:spacing w:val="-9"/>
        </w:rPr>
        <w:t xml:space="preserve"> </w:t>
      </w:r>
      <w:r w:rsidRPr="00C835F9">
        <w:rPr>
          <w:rFonts w:ascii="Arial" w:hAnsi="Arial" w:cs="Arial"/>
        </w:rPr>
        <w:t>projects</w:t>
      </w:r>
    </w:p>
    <w:p w14:paraId="36141AC2" w14:textId="77777777" w:rsidR="00F03E71" w:rsidRPr="00C835F9" w:rsidRDefault="004965A8" w:rsidP="001E7FF7">
      <w:pPr>
        <w:pStyle w:val="ListParagraph"/>
        <w:numPr>
          <w:ilvl w:val="0"/>
          <w:numId w:val="28"/>
        </w:numPr>
        <w:tabs>
          <w:tab w:val="left" w:pos="827"/>
          <w:tab w:val="left" w:pos="828"/>
        </w:tabs>
        <w:spacing w:before="158"/>
        <w:rPr>
          <w:rFonts w:ascii="Arial" w:hAnsi="Arial" w:cs="Arial"/>
        </w:rPr>
      </w:pPr>
      <w:r w:rsidRPr="00C835F9">
        <w:rPr>
          <w:rFonts w:ascii="Arial" w:hAnsi="Arial" w:cs="Arial"/>
        </w:rPr>
        <w:t>arrange</w:t>
      </w:r>
      <w:r w:rsidRPr="00C835F9">
        <w:rPr>
          <w:rFonts w:ascii="Arial" w:hAnsi="Arial" w:cs="Arial"/>
          <w:spacing w:val="-8"/>
        </w:rPr>
        <w:t xml:space="preserve"> </w:t>
      </w:r>
      <w:r w:rsidRPr="00C835F9">
        <w:rPr>
          <w:rFonts w:ascii="Arial" w:hAnsi="Arial" w:cs="Arial"/>
        </w:rPr>
        <w:t>for</w:t>
      </w:r>
      <w:r w:rsidRPr="00C835F9">
        <w:rPr>
          <w:rFonts w:ascii="Arial" w:hAnsi="Arial" w:cs="Arial"/>
          <w:spacing w:val="-7"/>
        </w:rPr>
        <w:t xml:space="preserve"> </w:t>
      </w:r>
      <w:r w:rsidRPr="00C835F9">
        <w:rPr>
          <w:rFonts w:ascii="Arial" w:hAnsi="Arial" w:cs="Arial"/>
        </w:rPr>
        <w:t>presentation</w:t>
      </w:r>
      <w:r w:rsidRPr="00C835F9">
        <w:rPr>
          <w:rFonts w:ascii="Arial" w:hAnsi="Arial" w:cs="Arial"/>
          <w:spacing w:val="-6"/>
        </w:rPr>
        <w:t xml:space="preserve"> </w:t>
      </w:r>
      <w:r w:rsidRPr="00C835F9">
        <w:rPr>
          <w:rFonts w:ascii="Arial" w:hAnsi="Arial" w:cs="Arial"/>
        </w:rPr>
        <w:t>of</w:t>
      </w:r>
      <w:r w:rsidRPr="00C835F9">
        <w:rPr>
          <w:rFonts w:ascii="Arial" w:hAnsi="Arial" w:cs="Arial"/>
          <w:spacing w:val="-9"/>
        </w:rPr>
        <w:t xml:space="preserve"> </w:t>
      </w:r>
      <w:r w:rsidRPr="00C835F9">
        <w:rPr>
          <w:rFonts w:ascii="Arial" w:hAnsi="Arial" w:cs="Arial"/>
        </w:rPr>
        <w:t>Grounds</w:t>
      </w:r>
      <w:r w:rsidRPr="00C835F9">
        <w:rPr>
          <w:rFonts w:ascii="Arial" w:hAnsi="Arial" w:cs="Arial"/>
          <w:spacing w:val="-5"/>
        </w:rPr>
        <w:t xml:space="preserve"> </w:t>
      </w:r>
      <w:r w:rsidRPr="00C835F9">
        <w:rPr>
          <w:rFonts w:ascii="Arial" w:hAnsi="Arial" w:cs="Arial"/>
        </w:rPr>
        <w:t>and</w:t>
      </w:r>
      <w:r w:rsidRPr="00C835F9">
        <w:rPr>
          <w:rFonts w:ascii="Arial" w:hAnsi="Arial" w:cs="Arial"/>
          <w:spacing w:val="-8"/>
        </w:rPr>
        <w:t xml:space="preserve"> </w:t>
      </w:r>
      <w:r w:rsidRPr="00C835F9">
        <w:rPr>
          <w:rFonts w:ascii="Arial" w:hAnsi="Arial" w:cs="Arial"/>
        </w:rPr>
        <w:t>Facilities</w:t>
      </w:r>
      <w:r w:rsidRPr="00C835F9">
        <w:rPr>
          <w:rFonts w:ascii="Arial" w:hAnsi="Arial" w:cs="Arial"/>
          <w:spacing w:val="-8"/>
        </w:rPr>
        <w:t xml:space="preserve"> </w:t>
      </w:r>
      <w:r w:rsidRPr="00C835F9">
        <w:rPr>
          <w:rFonts w:ascii="Arial" w:hAnsi="Arial" w:cs="Arial"/>
        </w:rPr>
        <w:t>activities</w:t>
      </w:r>
      <w:r w:rsidRPr="00C835F9">
        <w:rPr>
          <w:rFonts w:ascii="Arial" w:hAnsi="Arial" w:cs="Arial"/>
          <w:spacing w:val="-7"/>
        </w:rPr>
        <w:t xml:space="preserve"> </w:t>
      </w:r>
      <w:r w:rsidRPr="00C835F9">
        <w:rPr>
          <w:rFonts w:ascii="Arial" w:hAnsi="Arial" w:cs="Arial"/>
        </w:rPr>
        <w:t>to</w:t>
      </w:r>
      <w:r w:rsidRPr="00C835F9">
        <w:rPr>
          <w:rFonts w:ascii="Arial" w:hAnsi="Arial" w:cs="Arial"/>
          <w:spacing w:val="-6"/>
        </w:rPr>
        <w:t xml:space="preserve"> </w:t>
      </w:r>
      <w:r w:rsidRPr="00C835F9">
        <w:rPr>
          <w:rFonts w:ascii="Arial" w:hAnsi="Arial" w:cs="Arial"/>
        </w:rPr>
        <w:t>the</w:t>
      </w:r>
      <w:r w:rsidRPr="00C835F9">
        <w:rPr>
          <w:rFonts w:ascii="Arial" w:hAnsi="Arial" w:cs="Arial"/>
          <w:spacing w:val="-8"/>
        </w:rPr>
        <w:t xml:space="preserve"> </w:t>
      </w:r>
      <w:r w:rsidRPr="00C835F9">
        <w:rPr>
          <w:rFonts w:ascii="Arial" w:hAnsi="Arial" w:cs="Arial"/>
        </w:rPr>
        <w:t>Board,</w:t>
      </w:r>
      <w:r w:rsidRPr="00C835F9">
        <w:rPr>
          <w:rFonts w:ascii="Arial" w:hAnsi="Arial" w:cs="Arial"/>
          <w:spacing w:val="-7"/>
        </w:rPr>
        <w:t xml:space="preserve"> </w:t>
      </w:r>
      <w:r w:rsidRPr="00C835F9">
        <w:rPr>
          <w:rFonts w:ascii="Arial" w:hAnsi="Arial" w:cs="Arial"/>
        </w:rPr>
        <w:t>for</w:t>
      </w:r>
      <w:r w:rsidRPr="00C835F9">
        <w:rPr>
          <w:rFonts w:ascii="Arial" w:hAnsi="Arial" w:cs="Arial"/>
          <w:spacing w:val="-7"/>
        </w:rPr>
        <w:t xml:space="preserve"> </w:t>
      </w:r>
      <w:r w:rsidRPr="00C835F9">
        <w:rPr>
          <w:rFonts w:ascii="Arial" w:hAnsi="Arial" w:cs="Arial"/>
        </w:rPr>
        <w:t>Board</w:t>
      </w:r>
      <w:r w:rsidRPr="00C835F9">
        <w:rPr>
          <w:rFonts w:ascii="Arial" w:hAnsi="Arial" w:cs="Arial"/>
          <w:spacing w:val="-7"/>
        </w:rPr>
        <w:t xml:space="preserve"> </w:t>
      </w:r>
      <w:r w:rsidRPr="00C835F9">
        <w:rPr>
          <w:rFonts w:ascii="Arial" w:hAnsi="Arial" w:cs="Arial"/>
        </w:rPr>
        <w:t>approval</w:t>
      </w:r>
    </w:p>
    <w:p w14:paraId="628A5B4C" w14:textId="12E86C43" w:rsidR="00F03E71" w:rsidRPr="00C835F9" w:rsidRDefault="004965A8" w:rsidP="001E7FF7">
      <w:pPr>
        <w:pStyle w:val="ListParagraph"/>
        <w:numPr>
          <w:ilvl w:val="0"/>
          <w:numId w:val="28"/>
        </w:numPr>
        <w:tabs>
          <w:tab w:val="left" w:pos="828"/>
          <w:tab w:val="left" w:pos="829"/>
        </w:tabs>
        <w:spacing w:before="158" w:line="235" w:lineRule="auto"/>
        <w:rPr>
          <w:rFonts w:ascii="Arial" w:hAnsi="Arial" w:cs="Arial"/>
        </w:rPr>
      </w:pPr>
      <w:r w:rsidRPr="00C835F9">
        <w:rPr>
          <w:rFonts w:ascii="Arial" w:hAnsi="Arial" w:cs="Arial"/>
        </w:rPr>
        <w:t>coordinate</w:t>
      </w:r>
      <w:r w:rsidRPr="00C835F9">
        <w:rPr>
          <w:rFonts w:ascii="Arial" w:hAnsi="Arial" w:cs="Arial"/>
          <w:spacing w:val="-13"/>
        </w:rPr>
        <w:t xml:space="preserve"> </w:t>
      </w:r>
      <w:r w:rsidRPr="00C835F9">
        <w:rPr>
          <w:rFonts w:ascii="Arial" w:hAnsi="Arial" w:cs="Arial"/>
        </w:rPr>
        <w:t>Grounds</w:t>
      </w:r>
      <w:r w:rsidRPr="00C835F9">
        <w:rPr>
          <w:rFonts w:ascii="Arial" w:hAnsi="Arial" w:cs="Arial"/>
          <w:spacing w:val="-13"/>
        </w:rPr>
        <w:t xml:space="preserve"> </w:t>
      </w:r>
      <w:r w:rsidRPr="00C835F9">
        <w:rPr>
          <w:rFonts w:ascii="Arial" w:hAnsi="Arial" w:cs="Arial"/>
        </w:rPr>
        <w:t>and</w:t>
      </w:r>
      <w:r w:rsidRPr="00C835F9">
        <w:rPr>
          <w:rFonts w:ascii="Arial" w:hAnsi="Arial" w:cs="Arial"/>
          <w:spacing w:val="-11"/>
        </w:rPr>
        <w:t xml:space="preserve"> </w:t>
      </w:r>
      <w:r w:rsidRPr="00C835F9">
        <w:rPr>
          <w:rFonts w:ascii="Arial" w:hAnsi="Arial" w:cs="Arial"/>
        </w:rPr>
        <w:t>Facilities</w:t>
      </w:r>
      <w:r w:rsidRPr="00C835F9">
        <w:rPr>
          <w:rFonts w:ascii="Arial" w:hAnsi="Arial" w:cs="Arial"/>
          <w:spacing w:val="-12"/>
        </w:rPr>
        <w:t xml:space="preserve"> </w:t>
      </w:r>
      <w:r w:rsidRPr="00C835F9">
        <w:rPr>
          <w:rFonts w:ascii="Arial" w:hAnsi="Arial" w:cs="Arial"/>
        </w:rPr>
        <w:t>activities</w:t>
      </w:r>
      <w:r w:rsidRPr="00C835F9">
        <w:rPr>
          <w:rFonts w:ascii="Arial" w:hAnsi="Arial" w:cs="Arial"/>
          <w:spacing w:val="-12"/>
        </w:rPr>
        <w:t xml:space="preserve"> </w:t>
      </w:r>
      <w:r w:rsidRPr="00C835F9">
        <w:rPr>
          <w:rFonts w:ascii="Arial" w:hAnsi="Arial" w:cs="Arial"/>
        </w:rPr>
        <w:t>and</w:t>
      </w:r>
      <w:r w:rsidRPr="00C835F9">
        <w:rPr>
          <w:rFonts w:ascii="Arial" w:hAnsi="Arial" w:cs="Arial"/>
          <w:spacing w:val="-11"/>
        </w:rPr>
        <w:t xml:space="preserve"> </w:t>
      </w:r>
      <w:r w:rsidRPr="00C835F9">
        <w:rPr>
          <w:rFonts w:ascii="Arial" w:hAnsi="Arial" w:cs="Arial"/>
        </w:rPr>
        <w:t>meetings</w:t>
      </w:r>
      <w:r w:rsidRPr="00C835F9">
        <w:rPr>
          <w:rFonts w:ascii="Arial" w:hAnsi="Arial" w:cs="Arial"/>
          <w:spacing w:val="-14"/>
        </w:rPr>
        <w:t xml:space="preserve"> </w:t>
      </w:r>
      <w:r w:rsidRPr="00C835F9">
        <w:rPr>
          <w:rFonts w:ascii="Arial" w:hAnsi="Arial" w:cs="Arial"/>
        </w:rPr>
        <w:t>in</w:t>
      </w:r>
      <w:r w:rsidRPr="00C835F9">
        <w:rPr>
          <w:rFonts w:ascii="Arial" w:hAnsi="Arial" w:cs="Arial"/>
          <w:spacing w:val="-11"/>
        </w:rPr>
        <w:t xml:space="preserve"> </w:t>
      </w:r>
      <w:r w:rsidRPr="00C835F9">
        <w:rPr>
          <w:rFonts w:ascii="Arial" w:hAnsi="Arial" w:cs="Arial"/>
        </w:rPr>
        <w:t>conjunction</w:t>
      </w:r>
      <w:r w:rsidRPr="00C835F9">
        <w:rPr>
          <w:rFonts w:ascii="Arial" w:hAnsi="Arial" w:cs="Arial"/>
          <w:spacing w:val="-13"/>
        </w:rPr>
        <w:t xml:space="preserve"> </w:t>
      </w:r>
      <w:r w:rsidRPr="00C835F9">
        <w:rPr>
          <w:rFonts w:ascii="Arial" w:hAnsi="Arial" w:cs="Arial"/>
        </w:rPr>
        <w:t>with</w:t>
      </w:r>
      <w:r w:rsidRPr="00C835F9">
        <w:rPr>
          <w:rFonts w:ascii="Arial" w:hAnsi="Arial" w:cs="Arial"/>
          <w:spacing w:val="-11"/>
        </w:rPr>
        <w:t xml:space="preserve"> </w:t>
      </w:r>
      <w:r w:rsidRPr="00C835F9">
        <w:rPr>
          <w:rFonts w:ascii="Arial" w:hAnsi="Arial" w:cs="Arial"/>
        </w:rPr>
        <w:t>the</w:t>
      </w:r>
      <w:r w:rsidRPr="00C835F9">
        <w:rPr>
          <w:rFonts w:ascii="Arial" w:hAnsi="Arial" w:cs="Arial"/>
          <w:spacing w:val="-14"/>
        </w:rPr>
        <w:t xml:space="preserve"> </w:t>
      </w:r>
      <w:r w:rsidRPr="00C835F9">
        <w:rPr>
          <w:rFonts w:ascii="Arial" w:hAnsi="Arial" w:cs="Arial"/>
        </w:rPr>
        <w:t>Volunteer</w:t>
      </w:r>
      <w:r w:rsidRPr="00C835F9">
        <w:rPr>
          <w:rFonts w:ascii="Arial" w:hAnsi="Arial" w:cs="Arial"/>
          <w:spacing w:val="-12"/>
        </w:rPr>
        <w:t xml:space="preserve"> </w:t>
      </w:r>
      <w:r w:rsidRPr="00C835F9">
        <w:rPr>
          <w:rFonts w:ascii="Arial" w:hAnsi="Arial" w:cs="Arial"/>
        </w:rPr>
        <w:t>Coordinator(s)</w:t>
      </w:r>
      <w:r w:rsidRPr="00C835F9">
        <w:rPr>
          <w:rFonts w:ascii="Arial" w:hAnsi="Arial" w:cs="Arial"/>
          <w:spacing w:val="-13"/>
        </w:rPr>
        <w:t xml:space="preserve"> </w:t>
      </w:r>
      <w:r w:rsidRPr="00C835F9">
        <w:rPr>
          <w:rFonts w:ascii="Arial" w:hAnsi="Arial" w:cs="Arial"/>
        </w:rPr>
        <w:t>and</w:t>
      </w:r>
      <w:r w:rsidRPr="00C835F9">
        <w:rPr>
          <w:rFonts w:ascii="Arial" w:hAnsi="Arial" w:cs="Arial"/>
          <w:spacing w:val="22"/>
        </w:rPr>
        <w:t xml:space="preserve"> </w:t>
      </w:r>
      <w:r w:rsidRPr="00C835F9">
        <w:rPr>
          <w:rFonts w:ascii="Arial" w:hAnsi="Arial" w:cs="Arial"/>
        </w:rPr>
        <w:t>Business Partner</w:t>
      </w:r>
      <w:r w:rsidRPr="00C835F9">
        <w:rPr>
          <w:rFonts w:ascii="Arial" w:hAnsi="Arial" w:cs="Arial"/>
          <w:spacing w:val="-15"/>
        </w:rPr>
        <w:t xml:space="preserve"> </w:t>
      </w:r>
      <w:r w:rsidRPr="00C835F9">
        <w:rPr>
          <w:rFonts w:ascii="Arial" w:hAnsi="Arial" w:cs="Arial"/>
        </w:rPr>
        <w:t>Coordinator(s);</w:t>
      </w:r>
    </w:p>
    <w:p w14:paraId="790658B1" w14:textId="305905C4" w:rsidR="00F03E71" w:rsidRPr="00C835F9" w:rsidRDefault="004965A8" w:rsidP="001E7FF7">
      <w:pPr>
        <w:pStyle w:val="ListParagraph"/>
        <w:numPr>
          <w:ilvl w:val="0"/>
          <w:numId w:val="28"/>
        </w:numPr>
        <w:tabs>
          <w:tab w:val="left" w:pos="827"/>
          <w:tab w:val="left" w:pos="828"/>
        </w:tabs>
        <w:spacing w:before="158"/>
        <w:rPr>
          <w:rFonts w:ascii="Arial" w:hAnsi="Arial" w:cs="Arial"/>
        </w:rPr>
      </w:pPr>
      <w:r w:rsidRPr="00C835F9">
        <w:rPr>
          <w:rFonts w:ascii="Arial" w:hAnsi="Arial" w:cs="Arial"/>
        </w:rPr>
        <w:t>such</w:t>
      </w:r>
      <w:r w:rsidRPr="00C835F9">
        <w:rPr>
          <w:rFonts w:ascii="Arial" w:hAnsi="Arial" w:cs="Arial"/>
          <w:spacing w:val="-8"/>
        </w:rPr>
        <w:t xml:space="preserve"> </w:t>
      </w:r>
      <w:r w:rsidRPr="00C835F9">
        <w:rPr>
          <w:rFonts w:ascii="Arial" w:hAnsi="Arial" w:cs="Arial"/>
        </w:rPr>
        <w:t>other</w:t>
      </w:r>
      <w:r w:rsidRPr="00C835F9">
        <w:rPr>
          <w:rFonts w:ascii="Arial" w:hAnsi="Arial" w:cs="Arial"/>
          <w:spacing w:val="-7"/>
        </w:rPr>
        <w:t xml:space="preserve"> </w:t>
      </w:r>
      <w:r w:rsidRPr="00C835F9">
        <w:rPr>
          <w:rFonts w:ascii="Arial" w:hAnsi="Arial" w:cs="Arial"/>
        </w:rPr>
        <w:t>duties</w:t>
      </w:r>
      <w:r w:rsidRPr="00C835F9">
        <w:rPr>
          <w:rFonts w:ascii="Arial" w:hAnsi="Arial" w:cs="Arial"/>
          <w:spacing w:val="-5"/>
        </w:rPr>
        <w:t xml:space="preserve"> </w:t>
      </w:r>
      <w:r w:rsidRPr="00C835F9">
        <w:rPr>
          <w:rFonts w:ascii="Arial" w:hAnsi="Arial" w:cs="Arial"/>
        </w:rPr>
        <w:t>as</w:t>
      </w:r>
      <w:r w:rsidRPr="00C835F9">
        <w:rPr>
          <w:rFonts w:ascii="Arial" w:hAnsi="Arial" w:cs="Arial"/>
          <w:spacing w:val="-5"/>
        </w:rPr>
        <w:t xml:space="preserve"> </w:t>
      </w:r>
      <w:r w:rsidRPr="00C835F9">
        <w:rPr>
          <w:rFonts w:ascii="Arial" w:hAnsi="Arial" w:cs="Arial"/>
        </w:rPr>
        <w:t>assigned</w:t>
      </w:r>
      <w:r w:rsidRPr="00C835F9">
        <w:rPr>
          <w:rFonts w:ascii="Arial" w:hAnsi="Arial" w:cs="Arial"/>
          <w:spacing w:val="-8"/>
        </w:rPr>
        <w:t xml:space="preserve"> </w:t>
      </w:r>
      <w:r w:rsidRPr="00C835F9">
        <w:rPr>
          <w:rFonts w:ascii="Arial" w:hAnsi="Arial" w:cs="Arial"/>
        </w:rPr>
        <w:t>by</w:t>
      </w:r>
      <w:r w:rsidRPr="00C835F9">
        <w:rPr>
          <w:rFonts w:ascii="Arial" w:hAnsi="Arial" w:cs="Arial"/>
          <w:spacing w:val="-4"/>
        </w:rPr>
        <w:t xml:space="preserve"> </w:t>
      </w:r>
      <w:r w:rsidRPr="00C835F9">
        <w:rPr>
          <w:rFonts w:ascii="Arial" w:hAnsi="Arial" w:cs="Arial"/>
        </w:rPr>
        <w:t>the</w:t>
      </w:r>
      <w:r w:rsidRPr="00C835F9">
        <w:rPr>
          <w:rFonts w:ascii="Arial" w:hAnsi="Arial" w:cs="Arial"/>
          <w:spacing w:val="-6"/>
        </w:rPr>
        <w:t xml:space="preserve"> </w:t>
      </w:r>
      <w:r w:rsidRPr="00C835F9">
        <w:rPr>
          <w:rFonts w:ascii="Arial" w:hAnsi="Arial" w:cs="Arial"/>
        </w:rPr>
        <w:t>Chairperson(s)</w:t>
      </w:r>
      <w:r w:rsidRPr="00C835F9">
        <w:rPr>
          <w:rFonts w:ascii="Arial" w:hAnsi="Arial" w:cs="Arial"/>
          <w:spacing w:val="-7"/>
        </w:rPr>
        <w:t xml:space="preserve"> </w:t>
      </w:r>
      <w:r w:rsidRPr="00C835F9">
        <w:rPr>
          <w:rFonts w:ascii="Arial" w:hAnsi="Arial" w:cs="Arial"/>
        </w:rPr>
        <w:t>or</w:t>
      </w:r>
      <w:r w:rsidRPr="00C835F9">
        <w:rPr>
          <w:rFonts w:ascii="Arial" w:hAnsi="Arial" w:cs="Arial"/>
          <w:spacing w:val="-7"/>
        </w:rPr>
        <w:t xml:space="preserve"> </w:t>
      </w:r>
      <w:r w:rsidRPr="00C835F9">
        <w:rPr>
          <w:rFonts w:ascii="Arial" w:hAnsi="Arial" w:cs="Arial"/>
        </w:rPr>
        <w:t>the</w:t>
      </w:r>
      <w:r w:rsidRPr="00C835F9">
        <w:rPr>
          <w:rFonts w:ascii="Arial" w:hAnsi="Arial" w:cs="Arial"/>
          <w:spacing w:val="-6"/>
        </w:rPr>
        <w:t xml:space="preserve"> </w:t>
      </w:r>
      <w:r w:rsidRPr="00C835F9">
        <w:rPr>
          <w:rFonts w:ascii="Arial" w:hAnsi="Arial" w:cs="Arial"/>
        </w:rPr>
        <w:t>Board</w:t>
      </w:r>
      <w:r w:rsidR="001E7FF7" w:rsidRPr="00C835F9">
        <w:rPr>
          <w:rFonts w:ascii="Arial" w:hAnsi="Arial" w:cs="Arial"/>
        </w:rPr>
        <w:t>;</w:t>
      </w:r>
    </w:p>
    <w:p w14:paraId="623F094B" w14:textId="24D6531D" w:rsidR="001E7FF7" w:rsidRPr="00C835F9" w:rsidRDefault="001E7FF7" w:rsidP="001E7FF7">
      <w:pPr>
        <w:pStyle w:val="ListParagraph"/>
        <w:numPr>
          <w:ilvl w:val="0"/>
          <w:numId w:val="28"/>
        </w:numPr>
        <w:tabs>
          <w:tab w:val="left" w:pos="827"/>
          <w:tab w:val="left" w:pos="828"/>
        </w:tabs>
        <w:spacing w:before="158"/>
        <w:rPr>
          <w:rFonts w:ascii="Arial" w:hAnsi="Arial" w:cs="Arial"/>
        </w:rPr>
      </w:pPr>
      <w:r w:rsidRPr="00C835F9">
        <w:rPr>
          <w:rFonts w:ascii="Arial" w:hAnsi="Arial" w:cs="Arial"/>
        </w:rPr>
        <w:t xml:space="preserve">If Coordinator(s) </w:t>
      </w:r>
      <w:r w:rsidR="00AE6193" w:rsidRPr="00C835F9">
        <w:rPr>
          <w:rFonts w:ascii="Arial" w:hAnsi="Arial" w:cs="Arial"/>
        </w:rPr>
        <w:t>neglects</w:t>
      </w:r>
      <w:r w:rsidRPr="00C835F9">
        <w:rPr>
          <w:rFonts w:ascii="Arial" w:hAnsi="Arial" w:cs="Arial"/>
        </w:rPr>
        <w:t xml:space="preserve"> to carry out duties as outlined above, and misses 2 or more meetings, the position shall then become available for nomination of a new </w:t>
      </w:r>
      <w:r w:rsidR="00AE6193" w:rsidRPr="00C835F9">
        <w:rPr>
          <w:rFonts w:ascii="Arial" w:hAnsi="Arial" w:cs="Arial"/>
        </w:rPr>
        <w:t>Coordinator</w:t>
      </w:r>
      <w:r w:rsidRPr="00C835F9">
        <w:rPr>
          <w:rFonts w:ascii="Arial" w:hAnsi="Arial" w:cs="Arial"/>
        </w:rPr>
        <w:t>(s).</w:t>
      </w:r>
    </w:p>
    <w:p w14:paraId="1AFCAA69" w14:textId="6BB75D84" w:rsidR="001E7FF7" w:rsidRPr="00C835F9" w:rsidRDefault="001E7FF7" w:rsidP="001E7FF7">
      <w:pPr>
        <w:tabs>
          <w:tab w:val="left" w:pos="827"/>
          <w:tab w:val="left" w:pos="828"/>
        </w:tabs>
        <w:spacing w:before="158"/>
        <w:ind w:left="461"/>
        <w:rPr>
          <w:rFonts w:ascii="Arial" w:hAnsi="Arial" w:cs="Arial"/>
        </w:rPr>
      </w:pPr>
    </w:p>
    <w:p w14:paraId="26C81148" w14:textId="58B1E5E9" w:rsidR="00F03E71" w:rsidRPr="00097AD2" w:rsidRDefault="004965A8">
      <w:pPr>
        <w:pStyle w:val="ListParagraph"/>
        <w:numPr>
          <w:ilvl w:val="0"/>
          <w:numId w:val="1"/>
        </w:numPr>
        <w:tabs>
          <w:tab w:val="left" w:pos="2897"/>
        </w:tabs>
        <w:spacing w:before="77"/>
        <w:ind w:hanging="269"/>
        <w:rPr>
          <w:rFonts w:ascii="Arial" w:hAnsi="Arial" w:cs="Arial"/>
        </w:rPr>
      </w:pPr>
      <w:r w:rsidRPr="00097AD2">
        <w:rPr>
          <w:rFonts w:ascii="Arial" w:hAnsi="Arial" w:cs="Arial"/>
        </w:rPr>
        <w:t>Public Relations</w:t>
      </w:r>
      <w:r w:rsidR="00851BBE" w:rsidRPr="00097AD2">
        <w:rPr>
          <w:rFonts w:ascii="Arial" w:hAnsi="Arial" w:cs="Arial"/>
        </w:rPr>
        <w:t>/Hospitality</w:t>
      </w:r>
      <w:r w:rsidRPr="00097AD2">
        <w:rPr>
          <w:rFonts w:ascii="Arial" w:hAnsi="Arial" w:cs="Arial"/>
        </w:rPr>
        <w:t xml:space="preserve"> shall:</w:t>
      </w:r>
    </w:p>
    <w:p w14:paraId="644BB21F" w14:textId="77777777" w:rsidR="00F03E71" w:rsidRPr="00097AD2" w:rsidRDefault="00F03E71">
      <w:pPr>
        <w:pStyle w:val="BodyText"/>
        <w:rPr>
          <w:rFonts w:ascii="Arial" w:hAnsi="Arial" w:cs="Arial"/>
          <w:sz w:val="22"/>
          <w:szCs w:val="22"/>
        </w:rPr>
      </w:pPr>
    </w:p>
    <w:p w14:paraId="46FD4D97" w14:textId="77777777" w:rsidR="00F03E71" w:rsidRPr="00097AD2" w:rsidRDefault="004965A8" w:rsidP="001E7FF7">
      <w:pPr>
        <w:pStyle w:val="ListParagraph"/>
        <w:numPr>
          <w:ilvl w:val="0"/>
          <w:numId w:val="29"/>
        </w:numPr>
        <w:tabs>
          <w:tab w:val="left" w:pos="828"/>
          <w:tab w:val="left" w:pos="829"/>
        </w:tabs>
        <w:rPr>
          <w:rFonts w:ascii="Arial" w:hAnsi="Arial" w:cs="Arial"/>
        </w:rPr>
      </w:pPr>
      <w:r w:rsidRPr="00097AD2">
        <w:rPr>
          <w:rFonts w:ascii="Arial" w:hAnsi="Arial" w:cs="Arial"/>
        </w:rPr>
        <w:t>attend</w:t>
      </w:r>
      <w:r w:rsidRPr="00097AD2">
        <w:rPr>
          <w:rFonts w:ascii="Arial" w:hAnsi="Arial" w:cs="Arial"/>
          <w:spacing w:val="-8"/>
        </w:rPr>
        <w:t xml:space="preserve"> </w:t>
      </w:r>
      <w:r w:rsidRPr="00097AD2">
        <w:rPr>
          <w:rFonts w:ascii="Arial" w:hAnsi="Arial" w:cs="Arial"/>
        </w:rPr>
        <w:t>all</w:t>
      </w:r>
      <w:r w:rsidRPr="00097AD2">
        <w:rPr>
          <w:rFonts w:ascii="Arial" w:hAnsi="Arial" w:cs="Arial"/>
          <w:spacing w:val="-8"/>
        </w:rPr>
        <w:t xml:space="preserve"> </w:t>
      </w:r>
      <w:r w:rsidRPr="00097AD2">
        <w:rPr>
          <w:rFonts w:ascii="Arial" w:hAnsi="Arial" w:cs="Arial"/>
        </w:rPr>
        <w:t>General</w:t>
      </w:r>
      <w:r w:rsidRPr="00097AD2">
        <w:rPr>
          <w:rFonts w:ascii="Arial" w:hAnsi="Arial" w:cs="Arial"/>
          <w:spacing w:val="-7"/>
        </w:rPr>
        <w:t xml:space="preserve"> </w:t>
      </w:r>
      <w:r w:rsidRPr="00097AD2">
        <w:rPr>
          <w:rFonts w:ascii="Arial" w:hAnsi="Arial" w:cs="Arial"/>
        </w:rPr>
        <w:t>Membership</w:t>
      </w:r>
      <w:r w:rsidRPr="00097AD2">
        <w:rPr>
          <w:rFonts w:ascii="Arial" w:hAnsi="Arial" w:cs="Arial"/>
          <w:spacing w:val="-9"/>
        </w:rPr>
        <w:t xml:space="preserve"> </w:t>
      </w:r>
      <w:r w:rsidRPr="00097AD2">
        <w:rPr>
          <w:rFonts w:ascii="Arial" w:hAnsi="Arial" w:cs="Arial"/>
        </w:rPr>
        <w:t>and</w:t>
      </w:r>
      <w:r w:rsidRPr="00097AD2">
        <w:rPr>
          <w:rFonts w:ascii="Arial" w:hAnsi="Arial" w:cs="Arial"/>
          <w:spacing w:val="-6"/>
        </w:rPr>
        <w:t xml:space="preserve"> </w:t>
      </w:r>
      <w:r w:rsidRPr="00097AD2">
        <w:rPr>
          <w:rFonts w:ascii="Arial" w:hAnsi="Arial" w:cs="Arial"/>
        </w:rPr>
        <w:t>Board</w:t>
      </w:r>
      <w:r w:rsidRPr="00097AD2">
        <w:rPr>
          <w:rFonts w:ascii="Arial" w:hAnsi="Arial" w:cs="Arial"/>
          <w:spacing w:val="-8"/>
        </w:rPr>
        <w:t xml:space="preserve"> </w:t>
      </w:r>
      <w:r w:rsidRPr="00097AD2">
        <w:rPr>
          <w:rFonts w:ascii="Arial" w:hAnsi="Arial" w:cs="Arial"/>
        </w:rPr>
        <w:t>meetings</w:t>
      </w:r>
      <w:r w:rsidRPr="00097AD2">
        <w:rPr>
          <w:rFonts w:ascii="Arial" w:hAnsi="Arial" w:cs="Arial"/>
          <w:spacing w:val="-9"/>
        </w:rPr>
        <w:t xml:space="preserve"> </w:t>
      </w:r>
      <w:r w:rsidRPr="00097AD2">
        <w:rPr>
          <w:rFonts w:ascii="Arial" w:hAnsi="Arial" w:cs="Arial"/>
        </w:rPr>
        <w:t>(may</w:t>
      </w:r>
      <w:r w:rsidRPr="00097AD2">
        <w:rPr>
          <w:rFonts w:ascii="Arial" w:hAnsi="Arial" w:cs="Arial"/>
          <w:spacing w:val="-5"/>
        </w:rPr>
        <w:t xml:space="preserve"> </w:t>
      </w:r>
      <w:r w:rsidRPr="00097AD2">
        <w:rPr>
          <w:rFonts w:ascii="Arial" w:hAnsi="Arial" w:cs="Arial"/>
        </w:rPr>
        <w:t>appoint</w:t>
      </w:r>
      <w:r w:rsidRPr="00097AD2">
        <w:rPr>
          <w:rFonts w:ascii="Arial" w:hAnsi="Arial" w:cs="Arial"/>
          <w:spacing w:val="-11"/>
        </w:rPr>
        <w:t xml:space="preserve"> </w:t>
      </w:r>
      <w:r w:rsidRPr="00097AD2">
        <w:rPr>
          <w:rFonts w:ascii="Arial" w:hAnsi="Arial" w:cs="Arial"/>
        </w:rPr>
        <w:t>a</w:t>
      </w:r>
      <w:r w:rsidRPr="00097AD2">
        <w:rPr>
          <w:rFonts w:ascii="Arial" w:hAnsi="Arial" w:cs="Arial"/>
          <w:spacing w:val="-6"/>
        </w:rPr>
        <w:t xml:space="preserve"> </w:t>
      </w:r>
      <w:r w:rsidRPr="00097AD2">
        <w:rPr>
          <w:rFonts w:ascii="Arial" w:hAnsi="Arial" w:cs="Arial"/>
        </w:rPr>
        <w:t>representative);</w:t>
      </w:r>
    </w:p>
    <w:p w14:paraId="7E967D22" w14:textId="77777777" w:rsidR="00F03E71" w:rsidRPr="00097AD2" w:rsidRDefault="00F03E71" w:rsidP="001E7FF7">
      <w:pPr>
        <w:pStyle w:val="BodyText"/>
        <w:spacing w:before="10"/>
        <w:rPr>
          <w:rFonts w:ascii="Arial" w:hAnsi="Arial" w:cs="Arial"/>
          <w:sz w:val="22"/>
          <w:szCs w:val="22"/>
        </w:rPr>
      </w:pPr>
    </w:p>
    <w:p w14:paraId="6E4B750A" w14:textId="44A753BD" w:rsidR="00F03E71" w:rsidRPr="00097AD2" w:rsidRDefault="004965A8" w:rsidP="001E7FF7">
      <w:pPr>
        <w:pStyle w:val="ListParagraph"/>
        <w:numPr>
          <w:ilvl w:val="0"/>
          <w:numId w:val="29"/>
        </w:numPr>
        <w:tabs>
          <w:tab w:val="left" w:pos="828"/>
          <w:tab w:val="left" w:pos="829"/>
        </w:tabs>
        <w:spacing w:line="235" w:lineRule="auto"/>
        <w:ind w:right="854"/>
        <w:rPr>
          <w:rFonts w:ascii="Arial" w:hAnsi="Arial" w:cs="Arial"/>
        </w:rPr>
      </w:pPr>
      <w:r w:rsidRPr="00097AD2">
        <w:rPr>
          <w:rFonts w:ascii="Arial" w:hAnsi="Arial" w:cs="Arial"/>
        </w:rPr>
        <w:t>appoint</w:t>
      </w:r>
      <w:r w:rsidRPr="00097AD2">
        <w:rPr>
          <w:rFonts w:ascii="Arial" w:hAnsi="Arial" w:cs="Arial"/>
          <w:spacing w:val="-10"/>
        </w:rPr>
        <w:t xml:space="preserve"> </w:t>
      </w:r>
      <w:r w:rsidRPr="00097AD2">
        <w:rPr>
          <w:rFonts w:ascii="Arial" w:hAnsi="Arial" w:cs="Arial"/>
        </w:rPr>
        <w:t>and</w:t>
      </w:r>
      <w:r w:rsidRPr="00097AD2">
        <w:rPr>
          <w:rFonts w:ascii="Arial" w:hAnsi="Arial" w:cs="Arial"/>
          <w:spacing w:val="-8"/>
        </w:rPr>
        <w:t xml:space="preserve"> </w:t>
      </w:r>
      <w:r w:rsidRPr="00097AD2">
        <w:rPr>
          <w:rFonts w:ascii="Arial" w:hAnsi="Arial" w:cs="Arial"/>
        </w:rPr>
        <w:t>preside</w:t>
      </w:r>
      <w:r w:rsidRPr="00097AD2">
        <w:rPr>
          <w:rFonts w:ascii="Arial" w:hAnsi="Arial" w:cs="Arial"/>
          <w:spacing w:val="-9"/>
        </w:rPr>
        <w:t xml:space="preserve"> </w:t>
      </w:r>
      <w:r w:rsidRPr="00097AD2">
        <w:rPr>
          <w:rFonts w:ascii="Arial" w:hAnsi="Arial" w:cs="Arial"/>
        </w:rPr>
        <w:t>over</w:t>
      </w:r>
      <w:r w:rsidRPr="00097AD2">
        <w:rPr>
          <w:rFonts w:ascii="Arial" w:hAnsi="Arial" w:cs="Arial"/>
          <w:spacing w:val="-8"/>
        </w:rPr>
        <w:t xml:space="preserve"> </w:t>
      </w:r>
      <w:r w:rsidRPr="00097AD2">
        <w:rPr>
          <w:rFonts w:ascii="Arial" w:hAnsi="Arial" w:cs="Arial"/>
        </w:rPr>
        <w:t>a</w:t>
      </w:r>
      <w:r w:rsidRPr="00097AD2">
        <w:rPr>
          <w:rFonts w:ascii="Arial" w:hAnsi="Arial" w:cs="Arial"/>
          <w:spacing w:val="-8"/>
        </w:rPr>
        <w:t xml:space="preserve"> </w:t>
      </w:r>
      <w:r w:rsidRPr="00097AD2">
        <w:rPr>
          <w:rFonts w:ascii="Arial" w:hAnsi="Arial" w:cs="Arial"/>
        </w:rPr>
        <w:t>committee</w:t>
      </w:r>
      <w:r w:rsidRPr="00097AD2">
        <w:rPr>
          <w:rFonts w:ascii="Arial" w:hAnsi="Arial" w:cs="Arial"/>
          <w:spacing w:val="-7"/>
        </w:rPr>
        <w:t xml:space="preserve"> </w:t>
      </w:r>
      <w:r w:rsidRPr="00097AD2">
        <w:rPr>
          <w:rFonts w:ascii="Arial" w:hAnsi="Arial" w:cs="Arial"/>
        </w:rPr>
        <w:t>of</w:t>
      </w:r>
      <w:r w:rsidRPr="00097AD2">
        <w:rPr>
          <w:rFonts w:ascii="Arial" w:hAnsi="Arial" w:cs="Arial"/>
          <w:spacing w:val="-9"/>
        </w:rPr>
        <w:t xml:space="preserve"> </w:t>
      </w:r>
      <w:r w:rsidRPr="00097AD2">
        <w:rPr>
          <w:rFonts w:ascii="Arial" w:hAnsi="Arial" w:cs="Arial"/>
        </w:rPr>
        <w:t>parent</w:t>
      </w:r>
      <w:r w:rsidRPr="00097AD2">
        <w:rPr>
          <w:rFonts w:ascii="Arial" w:hAnsi="Arial" w:cs="Arial"/>
          <w:spacing w:val="-8"/>
        </w:rPr>
        <w:t xml:space="preserve"> </w:t>
      </w:r>
      <w:r w:rsidRPr="00097AD2">
        <w:rPr>
          <w:rFonts w:ascii="Arial" w:hAnsi="Arial" w:cs="Arial"/>
        </w:rPr>
        <w:t>volunteers</w:t>
      </w:r>
      <w:r w:rsidRPr="00097AD2">
        <w:rPr>
          <w:rFonts w:ascii="Arial" w:hAnsi="Arial" w:cs="Arial"/>
          <w:spacing w:val="-10"/>
        </w:rPr>
        <w:t xml:space="preserve"> </w:t>
      </w:r>
      <w:r w:rsidRPr="00097AD2">
        <w:rPr>
          <w:rFonts w:ascii="Arial" w:hAnsi="Arial" w:cs="Arial"/>
        </w:rPr>
        <w:t>who</w:t>
      </w:r>
      <w:r w:rsidRPr="00097AD2">
        <w:rPr>
          <w:rFonts w:ascii="Arial" w:hAnsi="Arial" w:cs="Arial"/>
          <w:spacing w:val="-8"/>
        </w:rPr>
        <w:t xml:space="preserve"> </w:t>
      </w:r>
      <w:r w:rsidRPr="00097AD2">
        <w:rPr>
          <w:rFonts w:ascii="Arial" w:hAnsi="Arial" w:cs="Arial"/>
        </w:rPr>
        <w:t>will</w:t>
      </w:r>
      <w:r w:rsidRPr="00097AD2">
        <w:rPr>
          <w:rFonts w:ascii="Arial" w:hAnsi="Arial" w:cs="Arial"/>
          <w:spacing w:val="-7"/>
        </w:rPr>
        <w:t xml:space="preserve"> </w:t>
      </w:r>
      <w:r w:rsidRPr="00097AD2">
        <w:rPr>
          <w:rFonts w:ascii="Arial" w:hAnsi="Arial" w:cs="Arial"/>
        </w:rPr>
        <w:t>assist</w:t>
      </w:r>
      <w:r w:rsidRPr="00097AD2">
        <w:rPr>
          <w:rFonts w:ascii="Arial" w:hAnsi="Arial" w:cs="Arial"/>
          <w:spacing w:val="-9"/>
        </w:rPr>
        <w:t xml:space="preserve"> </w:t>
      </w:r>
      <w:r w:rsidRPr="00097AD2">
        <w:rPr>
          <w:rFonts w:ascii="Arial" w:hAnsi="Arial" w:cs="Arial"/>
        </w:rPr>
        <w:t>in</w:t>
      </w:r>
      <w:r w:rsidRPr="00097AD2">
        <w:rPr>
          <w:rFonts w:ascii="Arial" w:hAnsi="Arial" w:cs="Arial"/>
          <w:spacing w:val="-7"/>
        </w:rPr>
        <w:t xml:space="preserve"> </w:t>
      </w:r>
      <w:r w:rsidRPr="00097AD2">
        <w:rPr>
          <w:rFonts w:ascii="Arial" w:hAnsi="Arial" w:cs="Arial"/>
        </w:rPr>
        <w:t>the</w:t>
      </w:r>
      <w:r w:rsidRPr="00097AD2">
        <w:rPr>
          <w:rFonts w:ascii="Arial" w:hAnsi="Arial" w:cs="Arial"/>
          <w:spacing w:val="-8"/>
        </w:rPr>
        <w:t xml:space="preserve"> </w:t>
      </w:r>
      <w:r w:rsidRPr="00097AD2">
        <w:rPr>
          <w:rFonts w:ascii="Arial" w:hAnsi="Arial" w:cs="Arial"/>
        </w:rPr>
        <w:t>planning</w:t>
      </w:r>
      <w:r w:rsidRPr="00097AD2">
        <w:rPr>
          <w:rFonts w:ascii="Arial" w:hAnsi="Arial" w:cs="Arial"/>
          <w:spacing w:val="-7"/>
        </w:rPr>
        <w:t xml:space="preserve"> </w:t>
      </w:r>
      <w:r w:rsidRPr="00097AD2">
        <w:rPr>
          <w:rFonts w:ascii="Arial" w:hAnsi="Arial" w:cs="Arial"/>
        </w:rPr>
        <w:t>and</w:t>
      </w:r>
      <w:r w:rsidRPr="00097AD2">
        <w:rPr>
          <w:rFonts w:ascii="Arial" w:hAnsi="Arial" w:cs="Arial"/>
          <w:spacing w:val="-8"/>
        </w:rPr>
        <w:t xml:space="preserve"> </w:t>
      </w:r>
      <w:r w:rsidRPr="00097AD2">
        <w:rPr>
          <w:rFonts w:ascii="Arial" w:hAnsi="Arial" w:cs="Arial"/>
        </w:rPr>
        <w:t>execution</w:t>
      </w:r>
      <w:r w:rsidRPr="00097AD2">
        <w:rPr>
          <w:rFonts w:ascii="Arial" w:hAnsi="Arial" w:cs="Arial"/>
          <w:spacing w:val="-10"/>
        </w:rPr>
        <w:t xml:space="preserve"> </w:t>
      </w:r>
      <w:r w:rsidRPr="00097AD2">
        <w:rPr>
          <w:rFonts w:ascii="Arial" w:hAnsi="Arial" w:cs="Arial"/>
        </w:rPr>
        <w:t>of</w:t>
      </w:r>
      <w:r w:rsidRPr="00097AD2">
        <w:rPr>
          <w:rFonts w:ascii="Arial" w:hAnsi="Arial" w:cs="Arial"/>
          <w:spacing w:val="27"/>
        </w:rPr>
        <w:t xml:space="preserve"> </w:t>
      </w:r>
      <w:r w:rsidRPr="00097AD2">
        <w:rPr>
          <w:rFonts w:ascii="Arial" w:hAnsi="Arial" w:cs="Arial"/>
        </w:rPr>
        <w:t>Public Relations</w:t>
      </w:r>
      <w:r w:rsidRPr="00097AD2">
        <w:rPr>
          <w:rFonts w:ascii="Arial" w:hAnsi="Arial" w:cs="Arial"/>
          <w:spacing w:val="-1"/>
        </w:rPr>
        <w:t xml:space="preserve"> </w:t>
      </w:r>
      <w:r w:rsidRPr="00097AD2">
        <w:rPr>
          <w:rFonts w:ascii="Arial" w:hAnsi="Arial" w:cs="Arial"/>
        </w:rPr>
        <w:t>projects</w:t>
      </w:r>
      <w:r w:rsidRPr="00097AD2">
        <w:rPr>
          <w:rFonts w:ascii="Arial" w:hAnsi="Arial" w:cs="Arial"/>
          <w:spacing w:val="-6"/>
        </w:rPr>
        <w:t xml:space="preserve"> </w:t>
      </w:r>
      <w:r w:rsidRPr="00097AD2">
        <w:rPr>
          <w:rFonts w:ascii="Arial" w:hAnsi="Arial" w:cs="Arial"/>
        </w:rPr>
        <w:t>and</w:t>
      </w:r>
      <w:r w:rsidRPr="00097AD2">
        <w:rPr>
          <w:rFonts w:ascii="Arial" w:hAnsi="Arial" w:cs="Arial"/>
          <w:spacing w:val="-8"/>
        </w:rPr>
        <w:t xml:space="preserve"> </w:t>
      </w:r>
      <w:r w:rsidRPr="00097AD2">
        <w:rPr>
          <w:rFonts w:ascii="Arial" w:hAnsi="Arial" w:cs="Arial"/>
        </w:rPr>
        <w:t>help</w:t>
      </w:r>
      <w:r w:rsidRPr="00097AD2">
        <w:rPr>
          <w:rFonts w:ascii="Arial" w:hAnsi="Arial" w:cs="Arial"/>
          <w:spacing w:val="-7"/>
        </w:rPr>
        <w:t xml:space="preserve"> </w:t>
      </w:r>
      <w:r w:rsidRPr="00097AD2">
        <w:rPr>
          <w:rFonts w:ascii="Arial" w:hAnsi="Arial" w:cs="Arial"/>
        </w:rPr>
        <w:t>with</w:t>
      </w:r>
      <w:r w:rsidRPr="00097AD2">
        <w:rPr>
          <w:rFonts w:ascii="Arial" w:hAnsi="Arial" w:cs="Arial"/>
          <w:spacing w:val="-6"/>
        </w:rPr>
        <w:t xml:space="preserve"> </w:t>
      </w:r>
      <w:r w:rsidRPr="00097AD2">
        <w:rPr>
          <w:rFonts w:ascii="Arial" w:hAnsi="Arial" w:cs="Arial"/>
        </w:rPr>
        <w:t>student</w:t>
      </w:r>
      <w:r w:rsidRPr="00097AD2">
        <w:rPr>
          <w:rFonts w:ascii="Arial" w:hAnsi="Arial" w:cs="Arial"/>
          <w:spacing w:val="-9"/>
        </w:rPr>
        <w:t xml:space="preserve"> </w:t>
      </w:r>
      <w:r w:rsidRPr="00097AD2">
        <w:rPr>
          <w:rFonts w:ascii="Arial" w:hAnsi="Arial" w:cs="Arial"/>
        </w:rPr>
        <w:t>projects</w:t>
      </w:r>
    </w:p>
    <w:p w14:paraId="5FD5EBDB" w14:textId="77777777" w:rsidR="00F03E71" w:rsidRPr="00097AD2" w:rsidRDefault="00F03E71" w:rsidP="001E7FF7">
      <w:pPr>
        <w:pStyle w:val="BodyText"/>
        <w:spacing w:before="1"/>
        <w:rPr>
          <w:rFonts w:ascii="Arial" w:hAnsi="Arial" w:cs="Arial"/>
          <w:sz w:val="22"/>
          <w:szCs w:val="22"/>
        </w:rPr>
      </w:pPr>
    </w:p>
    <w:p w14:paraId="2CC607B4" w14:textId="62443FF1" w:rsidR="00F03E71" w:rsidRPr="00097AD2" w:rsidRDefault="004965A8" w:rsidP="001E7FF7">
      <w:pPr>
        <w:pStyle w:val="ListParagraph"/>
        <w:numPr>
          <w:ilvl w:val="0"/>
          <w:numId w:val="29"/>
        </w:numPr>
        <w:tabs>
          <w:tab w:val="left" w:pos="828"/>
          <w:tab w:val="left" w:pos="829"/>
        </w:tabs>
        <w:spacing w:before="1"/>
        <w:rPr>
          <w:rFonts w:ascii="Arial" w:hAnsi="Arial" w:cs="Arial"/>
        </w:rPr>
      </w:pPr>
      <w:r w:rsidRPr="00097AD2">
        <w:rPr>
          <w:rFonts w:ascii="Arial" w:hAnsi="Arial" w:cs="Arial"/>
        </w:rPr>
        <w:t>arrange</w:t>
      </w:r>
      <w:r w:rsidRPr="00097AD2">
        <w:rPr>
          <w:rFonts w:ascii="Arial" w:hAnsi="Arial" w:cs="Arial"/>
          <w:spacing w:val="-9"/>
        </w:rPr>
        <w:t xml:space="preserve"> </w:t>
      </w:r>
      <w:r w:rsidRPr="00097AD2">
        <w:rPr>
          <w:rFonts w:ascii="Arial" w:hAnsi="Arial" w:cs="Arial"/>
        </w:rPr>
        <w:t>for</w:t>
      </w:r>
      <w:r w:rsidRPr="00097AD2">
        <w:rPr>
          <w:rFonts w:ascii="Arial" w:hAnsi="Arial" w:cs="Arial"/>
          <w:spacing w:val="-7"/>
        </w:rPr>
        <w:t xml:space="preserve"> </w:t>
      </w:r>
      <w:r w:rsidRPr="00097AD2">
        <w:rPr>
          <w:rFonts w:ascii="Arial" w:hAnsi="Arial" w:cs="Arial"/>
        </w:rPr>
        <w:t>presentation</w:t>
      </w:r>
      <w:r w:rsidRPr="00097AD2">
        <w:rPr>
          <w:rFonts w:ascii="Arial" w:hAnsi="Arial" w:cs="Arial"/>
          <w:spacing w:val="-7"/>
        </w:rPr>
        <w:t xml:space="preserve"> </w:t>
      </w:r>
      <w:r w:rsidRPr="00097AD2">
        <w:rPr>
          <w:rFonts w:ascii="Arial" w:hAnsi="Arial" w:cs="Arial"/>
        </w:rPr>
        <w:t>of</w:t>
      </w:r>
      <w:r w:rsidRPr="00097AD2">
        <w:rPr>
          <w:rFonts w:ascii="Arial" w:hAnsi="Arial" w:cs="Arial"/>
          <w:spacing w:val="35"/>
        </w:rPr>
        <w:t xml:space="preserve"> </w:t>
      </w:r>
      <w:r w:rsidRPr="00097AD2">
        <w:rPr>
          <w:rFonts w:ascii="Arial" w:hAnsi="Arial" w:cs="Arial"/>
        </w:rPr>
        <w:t>Public</w:t>
      </w:r>
      <w:r w:rsidRPr="00097AD2">
        <w:rPr>
          <w:rFonts w:ascii="Arial" w:hAnsi="Arial" w:cs="Arial"/>
          <w:spacing w:val="-2"/>
        </w:rPr>
        <w:t xml:space="preserve"> </w:t>
      </w:r>
      <w:r w:rsidRPr="00097AD2">
        <w:rPr>
          <w:rFonts w:ascii="Arial" w:hAnsi="Arial" w:cs="Arial"/>
        </w:rPr>
        <w:t>Relations</w:t>
      </w:r>
      <w:r w:rsidRPr="00097AD2">
        <w:rPr>
          <w:rFonts w:ascii="Arial" w:hAnsi="Arial" w:cs="Arial"/>
          <w:spacing w:val="-1"/>
        </w:rPr>
        <w:t xml:space="preserve"> </w:t>
      </w:r>
      <w:r w:rsidRPr="00097AD2">
        <w:rPr>
          <w:rFonts w:ascii="Arial" w:hAnsi="Arial" w:cs="Arial"/>
        </w:rPr>
        <w:t>activities</w:t>
      </w:r>
      <w:r w:rsidRPr="00097AD2">
        <w:rPr>
          <w:rFonts w:ascii="Arial" w:hAnsi="Arial" w:cs="Arial"/>
          <w:spacing w:val="-7"/>
        </w:rPr>
        <w:t xml:space="preserve"> </w:t>
      </w:r>
      <w:r w:rsidRPr="00097AD2">
        <w:rPr>
          <w:rFonts w:ascii="Arial" w:hAnsi="Arial" w:cs="Arial"/>
        </w:rPr>
        <w:t>to</w:t>
      </w:r>
      <w:r w:rsidRPr="00097AD2">
        <w:rPr>
          <w:rFonts w:ascii="Arial" w:hAnsi="Arial" w:cs="Arial"/>
          <w:spacing w:val="-6"/>
        </w:rPr>
        <w:t xml:space="preserve"> </w:t>
      </w:r>
      <w:r w:rsidRPr="00097AD2">
        <w:rPr>
          <w:rFonts w:ascii="Arial" w:hAnsi="Arial" w:cs="Arial"/>
        </w:rPr>
        <w:t>the</w:t>
      </w:r>
      <w:r w:rsidRPr="00097AD2">
        <w:rPr>
          <w:rFonts w:ascii="Arial" w:hAnsi="Arial" w:cs="Arial"/>
          <w:spacing w:val="-10"/>
        </w:rPr>
        <w:t xml:space="preserve"> </w:t>
      </w:r>
      <w:r w:rsidRPr="00097AD2">
        <w:rPr>
          <w:rFonts w:ascii="Arial" w:hAnsi="Arial" w:cs="Arial"/>
        </w:rPr>
        <w:t>Board,</w:t>
      </w:r>
      <w:r w:rsidRPr="00097AD2">
        <w:rPr>
          <w:rFonts w:ascii="Arial" w:hAnsi="Arial" w:cs="Arial"/>
          <w:spacing w:val="-7"/>
        </w:rPr>
        <w:t xml:space="preserve"> </w:t>
      </w:r>
      <w:r w:rsidRPr="00097AD2">
        <w:rPr>
          <w:rFonts w:ascii="Arial" w:hAnsi="Arial" w:cs="Arial"/>
        </w:rPr>
        <w:t>for</w:t>
      </w:r>
      <w:r w:rsidRPr="00097AD2">
        <w:rPr>
          <w:rFonts w:ascii="Arial" w:hAnsi="Arial" w:cs="Arial"/>
          <w:spacing w:val="-7"/>
        </w:rPr>
        <w:t xml:space="preserve"> </w:t>
      </w:r>
      <w:r w:rsidRPr="00097AD2">
        <w:rPr>
          <w:rFonts w:ascii="Arial" w:hAnsi="Arial" w:cs="Arial"/>
        </w:rPr>
        <w:t>Board</w:t>
      </w:r>
      <w:r w:rsidRPr="00097AD2">
        <w:rPr>
          <w:rFonts w:ascii="Arial" w:hAnsi="Arial" w:cs="Arial"/>
          <w:spacing w:val="-6"/>
        </w:rPr>
        <w:t xml:space="preserve"> </w:t>
      </w:r>
      <w:r w:rsidRPr="00097AD2">
        <w:rPr>
          <w:rFonts w:ascii="Arial" w:hAnsi="Arial" w:cs="Arial"/>
        </w:rPr>
        <w:t>approval</w:t>
      </w:r>
    </w:p>
    <w:p w14:paraId="44224162" w14:textId="77777777" w:rsidR="00F03E71" w:rsidRPr="00097AD2" w:rsidRDefault="00F03E71" w:rsidP="001E7FF7">
      <w:pPr>
        <w:pStyle w:val="BodyText"/>
        <w:spacing w:before="7"/>
        <w:rPr>
          <w:rFonts w:ascii="Arial" w:hAnsi="Arial" w:cs="Arial"/>
          <w:sz w:val="22"/>
          <w:szCs w:val="22"/>
        </w:rPr>
      </w:pPr>
    </w:p>
    <w:p w14:paraId="713320E5" w14:textId="77E1375A" w:rsidR="00F03E71" w:rsidRPr="00097AD2" w:rsidRDefault="004965A8" w:rsidP="001E7FF7">
      <w:pPr>
        <w:pStyle w:val="ListParagraph"/>
        <w:numPr>
          <w:ilvl w:val="0"/>
          <w:numId w:val="29"/>
        </w:numPr>
        <w:tabs>
          <w:tab w:val="left" w:pos="828"/>
          <w:tab w:val="left" w:pos="829"/>
        </w:tabs>
        <w:spacing w:before="1" w:line="237" w:lineRule="auto"/>
        <w:ind w:right="895"/>
        <w:rPr>
          <w:rFonts w:ascii="Arial" w:hAnsi="Arial" w:cs="Arial"/>
        </w:rPr>
      </w:pPr>
      <w:r w:rsidRPr="00097AD2">
        <w:rPr>
          <w:rFonts w:ascii="Arial" w:hAnsi="Arial" w:cs="Arial"/>
        </w:rPr>
        <w:t>coordinate</w:t>
      </w:r>
      <w:r w:rsidRPr="00097AD2">
        <w:rPr>
          <w:rFonts w:ascii="Arial" w:hAnsi="Arial" w:cs="Arial"/>
          <w:spacing w:val="-13"/>
        </w:rPr>
        <w:t xml:space="preserve"> </w:t>
      </w:r>
      <w:r w:rsidRPr="00097AD2">
        <w:rPr>
          <w:rFonts w:ascii="Arial" w:hAnsi="Arial" w:cs="Arial"/>
        </w:rPr>
        <w:t>communication,</w:t>
      </w:r>
      <w:r w:rsidRPr="00097AD2">
        <w:rPr>
          <w:rFonts w:ascii="Arial" w:hAnsi="Arial" w:cs="Arial"/>
          <w:spacing w:val="-5"/>
        </w:rPr>
        <w:t xml:space="preserve"> </w:t>
      </w:r>
      <w:r w:rsidRPr="00097AD2">
        <w:rPr>
          <w:rFonts w:ascii="Arial" w:hAnsi="Arial" w:cs="Arial"/>
        </w:rPr>
        <w:t>campaigns,</w:t>
      </w:r>
      <w:r w:rsidRPr="00097AD2">
        <w:rPr>
          <w:rFonts w:ascii="Arial" w:hAnsi="Arial" w:cs="Arial"/>
          <w:spacing w:val="-5"/>
        </w:rPr>
        <w:t xml:space="preserve"> </w:t>
      </w:r>
      <w:r w:rsidRPr="00097AD2">
        <w:rPr>
          <w:rFonts w:ascii="Arial" w:hAnsi="Arial" w:cs="Arial"/>
        </w:rPr>
        <w:t>listserv,</w:t>
      </w:r>
      <w:r w:rsidRPr="00097AD2">
        <w:rPr>
          <w:rFonts w:ascii="Arial" w:hAnsi="Arial" w:cs="Arial"/>
          <w:spacing w:val="-5"/>
        </w:rPr>
        <w:t xml:space="preserve"> </w:t>
      </w:r>
      <w:r w:rsidRPr="00097AD2">
        <w:rPr>
          <w:rFonts w:ascii="Arial" w:hAnsi="Arial" w:cs="Arial"/>
        </w:rPr>
        <w:t>and</w:t>
      </w:r>
      <w:r w:rsidRPr="00097AD2">
        <w:rPr>
          <w:rFonts w:ascii="Arial" w:hAnsi="Arial" w:cs="Arial"/>
          <w:spacing w:val="-5"/>
        </w:rPr>
        <w:t xml:space="preserve"> </w:t>
      </w:r>
      <w:r w:rsidRPr="00097AD2">
        <w:rPr>
          <w:rFonts w:ascii="Arial" w:hAnsi="Arial" w:cs="Arial"/>
        </w:rPr>
        <w:t>flyers</w:t>
      </w:r>
      <w:r w:rsidRPr="00097AD2">
        <w:rPr>
          <w:rFonts w:ascii="Arial" w:hAnsi="Arial" w:cs="Arial"/>
          <w:spacing w:val="-13"/>
        </w:rPr>
        <w:t xml:space="preserve"> </w:t>
      </w:r>
      <w:r w:rsidRPr="00097AD2">
        <w:rPr>
          <w:rFonts w:ascii="Arial" w:hAnsi="Arial" w:cs="Arial"/>
        </w:rPr>
        <w:t>activities</w:t>
      </w:r>
      <w:r w:rsidRPr="00097AD2">
        <w:rPr>
          <w:rFonts w:ascii="Arial" w:hAnsi="Arial" w:cs="Arial"/>
          <w:spacing w:val="-12"/>
        </w:rPr>
        <w:t xml:space="preserve"> </w:t>
      </w:r>
      <w:r w:rsidRPr="00097AD2">
        <w:rPr>
          <w:rFonts w:ascii="Arial" w:hAnsi="Arial" w:cs="Arial"/>
        </w:rPr>
        <w:t>and</w:t>
      </w:r>
      <w:r w:rsidRPr="00097AD2">
        <w:rPr>
          <w:rFonts w:ascii="Arial" w:hAnsi="Arial" w:cs="Arial"/>
          <w:spacing w:val="-10"/>
        </w:rPr>
        <w:t xml:space="preserve"> </w:t>
      </w:r>
      <w:r w:rsidRPr="00097AD2">
        <w:rPr>
          <w:rFonts w:ascii="Arial" w:hAnsi="Arial" w:cs="Arial"/>
        </w:rPr>
        <w:t>meetings</w:t>
      </w:r>
      <w:r w:rsidRPr="00097AD2">
        <w:rPr>
          <w:rFonts w:ascii="Arial" w:hAnsi="Arial" w:cs="Arial"/>
          <w:spacing w:val="-13"/>
        </w:rPr>
        <w:t xml:space="preserve"> </w:t>
      </w:r>
      <w:r w:rsidRPr="00097AD2">
        <w:rPr>
          <w:rFonts w:ascii="Arial" w:hAnsi="Arial" w:cs="Arial"/>
        </w:rPr>
        <w:t>in</w:t>
      </w:r>
      <w:r w:rsidRPr="00097AD2">
        <w:rPr>
          <w:rFonts w:ascii="Arial" w:hAnsi="Arial" w:cs="Arial"/>
          <w:spacing w:val="-11"/>
        </w:rPr>
        <w:t xml:space="preserve"> </w:t>
      </w:r>
      <w:r w:rsidRPr="00097AD2">
        <w:rPr>
          <w:rFonts w:ascii="Arial" w:hAnsi="Arial" w:cs="Arial"/>
        </w:rPr>
        <w:t>conjunction</w:t>
      </w:r>
      <w:r w:rsidRPr="00097AD2">
        <w:rPr>
          <w:rFonts w:ascii="Arial" w:hAnsi="Arial" w:cs="Arial"/>
          <w:spacing w:val="-13"/>
        </w:rPr>
        <w:t xml:space="preserve"> </w:t>
      </w:r>
      <w:r w:rsidRPr="00097AD2">
        <w:rPr>
          <w:rFonts w:ascii="Arial" w:hAnsi="Arial" w:cs="Arial"/>
        </w:rPr>
        <w:t>with</w:t>
      </w:r>
      <w:r w:rsidRPr="00097AD2">
        <w:rPr>
          <w:rFonts w:ascii="Arial" w:hAnsi="Arial" w:cs="Arial"/>
          <w:spacing w:val="-12"/>
        </w:rPr>
        <w:t xml:space="preserve"> </w:t>
      </w:r>
      <w:r w:rsidRPr="00097AD2">
        <w:rPr>
          <w:rFonts w:ascii="Arial" w:hAnsi="Arial" w:cs="Arial"/>
        </w:rPr>
        <w:t>the</w:t>
      </w:r>
      <w:r w:rsidRPr="00097AD2">
        <w:rPr>
          <w:rFonts w:ascii="Arial" w:hAnsi="Arial" w:cs="Arial"/>
          <w:spacing w:val="-13"/>
        </w:rPr>
        <w:t xml:space="preserve"> </w:t>
      </w:r>
      <w:r w:rsidRPr="00097AD2">
        <w:rPr>
          <w:rFonts w:ascii="Arial" w:hAnsi="Arial" w:cs="Arial"/>
          <w:spacing w:val="-8"/>
        </w:rPr>
        <w:t xml:space="preserve">Student Encouragement </w:t>
      </w:r>
      <w:r w:rsidRPr="00097AD2">
        <w:rPr>
          <w:rFonts w:ascii="Arial" w:hAnsi="Arial" w:cs="Arial"/>
          <w:spacing w:val="-9"/>
        </w:rPr>
        <w:t xml:space="preserve">Coordinators, </w:t>
      </w:r>
      <w:r w:rsidRPr="00097AD2">
        <w:rPr>
          <w:rFonts w:ascii="Arial" w:hAnsi="Arial" w:cs="Arial"/>
          <w:spacing w:val="-7"/>
        </w:rPr>
        <w:t xml:space="preserve">Teacher </w:t>
      </w:r>
      <w:r w:rsidRPr="00097AD2">
        <w:rPr>
          <w:rFonts w:ascii="Arial" w:hAnsi="Arial" w:cs="Arial"/>
          <w:spacing w:val="-8"/>
        </w:rPr>
        <w:t xml:space="preserve">Appreciation </w:t>
      </w:r>
      <w:r w:rsidRPr="00097AD2">
        <w:rPr>
          <w:rFonts w:ascii="Arial" w:hAnsi="Arial" w:cs="Arial"/>
          <w:spacing w:val="-9"/>
        </w:rPr>
        <w:t xml:space="preserve">Coordinators, </w:t>
      </w:r>
      <w:r w:rsidRPr="00097AD2">
        <w:rPr>
          <w:rFonts w:ascii="Arial" w:hAnsi="Arial" w:cs="Arial"/>
        </w:rPr>
        <w:t>Volunteer Coordinator(s</w:t>
      </w:r>
      <w:r w:rsidR="003826FD" w:rsidRPr="00097AD2">
        <w:rPr>
          <w:rFonts w:ascii="Arial" w:hAnsi="Arial" w:cs="Arial"/>
        </w:rPr>
        <w:t>),</w:t>
      </w:r>
      <w:r w:rsidRPr="00097AD2">
        <w:rPr>
          <w:rFonts w:ascii="Arial" w:hAnsi="Arial" w:cs="Arial"/>
        </w:rPr>
        <w:t xml:space="preserve"> and Business Partner Coordinator(s)</w:t>
      </w:r>
      <w:r w:rsidR="005A6074" w:rsidRPr="00097AD2">
        <w:rPr>
          <w:rFonts w:ascii="Arial" w:hAnsi="Arial" w:cs="Arial"/>
        </w:rPr>
        <w:t xml:space="preserve"> (this includes all social media efforts)</w:t>
      </w:r>
    </w:p>
    <w:p w14:paraId="5181D84B" w14:textId="77777777" w:rsidR="00F03E71" w:rsidRPr="00097AD2" w:rsidRDefault="00F03E71" w:rsidP="001E7FF7">
      <w:pPr>
        <w:pStyle w:val="BodyText"/>
        <w:spacing w:before="1"/>
        <w:rPr>
          <w:rFonts w:ascii="Arial" w:hAnsi="Arial" w:cs="Arial"/>
          <w:sz w:val="22"/>
          <w:szCs w:val="22"/>
        </w:rPr>
      </w:pPr>
    </w:p>
    <w:p w14:paraId="7D538CAF" w14:textId="77777777" w:rsidR="00F03E71" w:rsidRPr="00097AD2" w:rsidRDefault="004965A8" w:rsidP="001E7FF7">
      <w:pPr>
        <w:pStyle w:val="ListParagraph"/>
        <w:numPr>
          <w:ilvl w:val="0"/>
          <w:numId w:val="29"/>
        </w:numPr>
        <w:tabs>
          <w:tab w:val="left" w:pos="828"/>
          <w:tab w:val="left" w:pos="829"/>
        </w:tabs>
        <w:rPr>
          <w:rFonts w:ascii="Arial" w:hAnsi="Arial" w:cs="Arial"/>
        </w:rPr>
      </w:pPr>
      <w:r w:rsidRPr="00097AD2">
        <w:rPr>
          <w:rFonts w:ascii="Arial" w:hAnsi="Arial" w:cs="Arial"/>
        </w:rPr>
        <w:t>such</w:t>
      </w:r>
      <w:r w:rsidRPr="00097AD2">
        <w:rPr>
          <w:rFonts w:ascii="Arial" w:hAnsi="Arial" w:cs="Arial"/>
          <w:spacing w:val="-8"/>
        </w:rPr>
        <w:t xml:space="preserve"> </w:t>
      </w:r>
      <w:r w:rsidRPr="00097AD2">
        <w:rPr>
          <w:rFonts w:ascii="Arial" w:hAnsi="Arial" w:cs="Arial"/>
        </w:rPr>
        <w:t>other</w:t>
      </w:r>
      <w:r w:rsidRPr="00097AD2">
        <w:rPr>
          <w:rFonts w:ascii="Arial" w:hAnsi="Arial" w:cs="Arial"/>
          <w:spacing w:val="-7"/>
        </w:rPr>
        <w:t xml:space="preserve"> </w:t>
      </w:r>
      <w:r w:rsidRPr="00097AD2">
        <w:rPr>
          <w:rFonts w:ascii="Arial" w:hAnsi="Arial" w:cs="Arial"/>
        </w:rPr>
        <w:t>duties</w:t>
      </w:r>
      <w:r w:rsidRPr="00097AD2">
        <w:rPr>
          <w:rFonts w:ascii="Arial" w:hAnsi="Arial" w:cs="Arial"/>
          <w:spacing w:val="-5"/>
        </w:rPr>
        <w:t xml:space="preserve"> </w:t>
      </w:r>
      <w:r w:rsidRPr="00097AD2">
        <w:rPr>
          <w:rFonts w:ascii="Arial" w:hAnsi="Arial" w:cs="Arial"/>
        </w:rPr>
        <w:t>as</w:t>
      </w:r>
      <w:r w:rsidRPr="00097AD2">
        <w:rPr>
          <w:rFonts w:ascii="Arial" w:hAnsi="Arial" w:cs="Arial"/>
          <w:spacing w:val="-5"/>
        </w:rPr>
        <w:t xml:space="preserve"> </w:t>
      </w:r>
      <w:r w:rsidRPr="00097AD2">
        <w:rPr>
          <w:rFonts w:ascii="Arial" w:hAnsi="Arial" w:cs="Arial"/>
        </w:rPr>
        <w:t>assigned</w:t>
      </w:r>
      <w:r w:rsidRPr="00097AD2">
        <w:rPr>
          <w:rFonts w:ascii="Arial" w:hAnsi="Arial" w:cs="Arial"/>
          <w:spacing w:val="-8"/>
        </w:rPr>
        <w:t xml:space="preserve"> </w:t>
      </w:r>
      <w:r w:rsidRPr="00097AD2">
        <w:rPr>
          <w:rFonts w:ascii="Arial" w:hAnsi="Arial" w:cs="Arial"/>
        </w:rPr>
        <w:t>by</w:t>
      </w:r>
      <w:r w:rsidRPr="00097AD2">
        <w:rPr>
          <w:rFonts w:ascii="Arial" w:hAnsi="Arial" w:cs="Arial"/>
          <w:spacing w:val="-4"/>
        </w:rPr>
        <w:t xml:space="preserve"> </w:t>
      </w:r>
      <w:r w:rsidRPr="00097AD2">
        <w:rPr>
          <w:rFonts w:ascii="Arial" w:hAnsi="Arial" w:cs="Arial"/>
        </w:rPr>
        <w:t>the</w:t>
      </w:r>
      <w:r w:rsidRPr="00097AD2">
        <w:rPr>
          <w:rFonts w:ascii="Arial" w:hAnsi="Arial" w:cs="Arial"/>
          <w:spacing w:val="-6"/>
        </w:rPr>
        <w:t xml:space="preserve"> </w:t>
      </w:r>
      <w:r w:rsidRPr="00097AD2">
        <w:rPr>
          <w:rFonts w:ascii="Arial" w:hAnsi="Arial" w:cs="Arial"/>
        </w:rPr>
        <w:t>Chairperson(s)</w:t>
      </w:r>
      <w:r w:rsidRPr="00097AD2">
        <w:rPr>
          <w:rFonts w:ascii="Arial" w:hAnsi="Arial" w:cs="Arial"/>
          <w:spacing w:val="-7"/>
        </w:rPr>
        <w:t xml:space="preserve"> </w:t>
      </w:r>
      <w:r w:rsidRPr="00097AD2">
        <w:rPr>
          <w:rFonts w:ascii="Arial" w:hAnsi="Arial" w:cs="Arial"/>
        </w:rPr>
        <w:t>or</w:t>
      </w:r>
      <w:r w:rsidRPr="00097AD2">
        <w:rPr>
          <w:rFonts w:ascii="Arial" w:hAnsi="Arial" w:cs="Arial"/>
          <w:spacing w:val="-7"/>
        </w:rPr>
        <w:t xml:space="preserve"> </w:t>
      </w:r>
      <w:r w:rsidRPr="00097AD2">
        <w:rPr>
          <w:rFonts w:ascii="Arial" w:hAnsi="Arial" w:cs="Arial"/>
        </w:rPr>
        <w:t>the</w:t>
      </w:r>
      <w:r w:rsidRPr="00097AD2">
        <w:rPr>
          <w:rFonts w:ascii="Arial" w:hAnsi="Arial" w:cs="Arial"/>
          <w:spacing w:val="-6"/>
        </w:rPr>
        <w:t xml:space="preserve"> </w:t>
      </w:r>
      <w:r w:rsidRPr="00097AD2">
        <w:rPr>
          <w:rFonts w:ascii="Arial" w:hAnsi="Arial" w:cs="Arial"/>
        </w:rPr>
        <w:t>Board.</w:t>
      </w:r>
    </w:p>
    <w:p w14:paraId="094914CE" w14:textId="77777777" w:rsidR="00F03E71" w:rsidRPr="00097AD2" w:rsidRDefault="00F03E71" w:rsidP="001E7FF7">
      <w:pPr>
        <w:pStyle w:val="BodyText"/>
        <w:spacing w:before="10"/>
        <w:rPr>
          <w:rFonts w:ascii="Arial" w:hAnsi="Arial" w:cs="Arial"/>
          <w:sz w:val="22"/>
          <w:szCs w:val="22"/>
        </w:rPr>
      </w:pPr>
    </w:p>
    <w:p w14:paraId="53AFE6CC" w14:textId="3BCE0C43" w:rsidR="00F03E71" w:rsidRPr="00097AD2" w:rsidRDefault="004965A8" w:rsidP="001E7FF7">
      <w:pPr>
        <w:pStyle w:val="ListParagraph"/>
        <w:numPr>
          <w:ilvl w:val="0"/>
          <w:numId w:val="29"/>
        </w:numPr>
        <w:tabs>
          <w:tab w:val="left" w:pos="828"/>
          <w:tab w:val="left" w:pos="829"/>
        </w:tabs>
        <w:spacing w:line="235" w:lineRule="auto"/>
        <w:ind w:right="421"/>
        <w:rPr>
          <w:rFonts w:ascii="Arial" w:hAnsi="Arial" w:cs="Arial"/>
        </w:rPr>
      </w:pPr>
      <w:r w:rsidRPr="00097AD2">
        <w:rPr>
          <w:rFonts w:ascii="Arial" w:hAnsi="Arial" w:cs="Arial"/>
        </w:rPr>
        <w:t>If Coordinator(s) neglects to carry out duties as outlined above, and misses 2 or more meetings, the position shall then become available for nominations of a new</w:t>
      </w:r>
      <w:r w:rsidRPr="00097AD2">
        <w:rPr>
          <w:rFonts w:ascii="Arial" w:hAnsi="Arial" w:cs="Arial"/>
          <w:spacing w:val="-8"/>
        </w:rPr>
        <w:t xml:space="preserve"> </w:t>
      </w:r>
      <w:r w:rsidRPr="00097AD2">
        <w:rPr>
          <w:rFonts w:ascii="Arial" w:hAnsi="Arial" w:cs="Arial"/>
        </w:rPr>
        <w:t>Coordinator(s).</w:t>
      </w:r>
    </w:p>
    <w:p w14:paraId="6AB94067" w14:textId="7B7A5717" w:rsidR="00851BBE" w:rsidRPr="00097AD2" w:rsidRDefault="00851BBE" w:rsidP="00851BBE">
      <w:pPr>
        <w:tabs>
          <w:tab w:val="left" w:pos="828"/>
          <w:tab w:val="left" w:pos="829"/>
        </w:tabs>
        <w:spacing w:line="235" w:lineRule="auto"/>
        <w:ind w:right="421"/>
        <w:rPr>
          <w:rFonts w:ascii="Arial" w:hAnsi="Arial" w:cs="Arial"/>
        </w:rPr>
      </w:pPr>
    </w:p>
    <w:p w14:paraId="76076ED6" w14:textId="29E9CE53" w:rsidR="00851BBE" w:rsidRPr="00097AD2" w:rsidRDefault="00851BBE" w:rsidP="00851BBE">
      <w:pPr>
        <w:tabs>
          <w:tab w:val="left" w:pos="2897"/>
        </w:tabs>
        <w:spacing w:before="77"/>
        <w:rPr>
          <w:rFonts w:ascii="Arial" w:hAnsi="Arial" w:cs="Arial"/>
        </w:rPr>
      </w:pPr>
      <w:r w:rsidRPr="00097AD2">
        <w:rPr>
          <w:rFonts w:ascii="Arial" w:hAnsi="Arial" w:cs="Arial"/>
        </w:rPr>
        <w:tab/>
        <w:t xml:space="preserve"> </w:t>
      </w:r>
      <w:r w:rsidR="006E5B5D" w:rsidRPr="00097AD2">
        <w:rPr>
          <w:rFonts w:ascii="Arial" w:hAnsi="Arial" w:cs="Arial"/>
        </w:rPr>
        <w:t>J</w:t>
      </w:r>
      <w:r w:rsidRPr="00097AD2">
        <w:rPr>
          <w:rFonts w:ascii="Arial" w:hAnsi="Arial" w:cs="Arial"/>
        </w:rPr>
        <w:t>. Fund Raising shall:</w:t>
      </w:r>
    </w:p>
    <w:p w14:paraId="7B72ED8A" w14:textId="77777777" w:rsidR="007D392D" w:rsidRPr="00097AD2" w:rsidRDefault="007D392D" w:rsidP="00851BBE">
      <w:pPr>
        <w:tabs>
          <w:tab w:val="left" w:pos="2897"/>
        </w:tabs>
        <w:spacing w:before="77"/>
        <w:rPr>
          <w:rFonts w:ascii="Arial" w:hAnsi="Arial" w:cs="Arial"/>
        </w:rPr>
      </w:pPr>
    </w:p>
    <w:p w14:paraId="58387C10" w14:textId="458A9752" w:rsidR="00851BBE" w:rsidRPr="00097AD2" w:rsidRDefault="00851BBE" w:rsidP="00851BBE">
      <w:pPr>
        <w:tabs>
          <w:tab w:val="left" w:pos="2897"/>
        </w:tabs>
        <w:spacing w:before="77"/>
        <w:rPr>
          <w:rFonts w:ascii="Arial" w:hAnsi="Arial" w:cs="Arial"/>
        </w:rPr>
      </w:pPr>
      <w:r w:rsidRPr="00097AD2">
        <w:rPr>
          <w:rFonts w:ascii="Arial" w:hAnsi="Arial" w:cs="Arial"/>
        </w:rPr>
        <w:t xml:space="preserve">      1.</w:t>
      </w:r>
      <w:r w:rsidR="007D392D" w:rsidRPr="00097AD2">
        <w:rPr>
          <w:rFonts w:ascii="Arial" w:hAnsi="Arial" w:cs="Arial"/>
        </w:rPr>
        <w:t xml:space="preserve">   attend all General Membership and Board meetings (may appoint a representative):</w:t>
      </w:r>
    </w:p>
    <w:p w14:paraId="70DC0A9D" w14:textId="68AD84F0" w:rsidR="007D392D" w:rsidRPr="00097AD2" w:rsidRDefault="007D392D" w:rsidP="00851BBE">
      <w:pPr>
        <w:tabs>
          <w:tab w:val="left" w:pos="2897"/>
        </w:tabs>
        <w:spacing w:before="77"/>
        <w:rPr>
          <w:rFonts w:ascii="Arial" w:hAnsi="Arial" w:cs="Arial"/>
        </w:rPr>
      </w:pPr>
      <w:r w:rsidRPr="00097AD2">
        <w:rPr>
          <w:rFonts w:ascii="Arial" w:hAnsi="Arial" w:cs="Arial"/>
        </w:rPr>
        <w:t xml:space="preserve"> </w:t>
      </w:r>
    </w:p>
    <w:p w14:paraId="63D1DCED" w14:textId="52FB9641" w:rsidR="007D392D" w:rsidRPr="00097AD2" w:rsidRDefault="007D392D" w:rsidP="00851BBE">
      <w:pPr>
        <w:tabs>
          <w:tab w:val="left" w:pos="2897"/>
        </w:tabs>
        <w:spacing w:before="77"/>
        <w:rPr>
          <w:rFonts w:ascii="Arial" w:hAnsi="Arial" w:cs="Arial"/>
        </w:rPr>
      </w:pPr>
      <w:r w:rsidRPr="00097AD2">
        <w:rPr>
          <w:rFonts w:ascii="Arial" w:hAnsi="Arial" w:cs="Arial"/>
        </w:rPr>
        <w:t xml:space="preserve">      2.   develop fundraising efforts for the PTO and report such efforts to the Board and General Members;</w:t>
      </w:r>
    </w:p>
    <w:p w14:paraId="18C02843" w14:textId="118B723F" w:rsidR="007D392D" w:rsidRPr="00097AD2" w:rsidRDefault="007D392D" w:rsidP="00851BBE">
      <w:pPr>
        <w:tabs>
          <w:tab w:val="left" w:pos="2897"/>
        </w:tabs>
        <w:spacing w:before="77"/>
        <w:rPr>
          <w:rFonts w:ascii="Arial" w:hAnsi="Arial" w:cs="Arial"/>
        </w:rPr>
      </w:pPr>
      <w:r w:rsidRPr="00097AD2">
        <w:rPr>
          <w:rFonts w:ascii="Arial" w:hAnsi="Arial" w:cs="Arial"/>
        </w:rPr>
        <w:t xml:space="preserve">            efforts should include a list of events done in the past along with new efforts planned for the year.</w:t>
      </w:r>
    </w:p>
    <w:p w14:paraId="7F83E6D6" w14:textId="57C3C8C1" w:rsidR="007D392D" w:rsidRPr="00097AD2" w:rsidRDefault="007D392D" w:rsidP="00851BBE">
      <w:pPr>
        <w:tabs>
          <w:tab w:val="left" w:pos="2897"/>
        </w:tabs>
        <w:spacing w:before="77"/>
        <w:rPr>
          <w:rFonts w:ascii="Arial" w:hAnsi="Arial" w:cs="Arial"/>
        </w:rPr>
      </w:pPr>
      <w:r w:rsidRPr="00097AD2">
        <w:rPr>
          <w:rFonts w:ascii="Arial" w:hAnsi="Arial" w:cs="Arial"/>
        </w:rPr>
        <w:t xml:space="preserve">      </w:t>
      </w:r>
    </w:p>
    <w:p w14:paraId="0CF9802A" w14:textId="48805E96" w:rsidR="007D392D" w:rsidRPr="00097AD2" w:rsidRDefault="007D392D" w:rsidP="00851BBE">
      <w:pPr>
        <w:tabs>
          <w:tab w:val="left" w:pos="2897"/>
        </w:tabs>
        <w:spacing w:before="77"/>
        <w:rPr>
          <w:rFonts w:ascii="Arial" w:hAnsi="Arial" w:cs="Arial"/>
        </w:rPr>
      </w:pPr>
      <w:r w:rsidRPr="00097AD2">
        <w:rPr>
          <w:rFonts w:ascii="Arial" w:hAnsi="Arial" w:cs="Arial"/>
        </w:rPr>
        <w:t xml:space="preserve">      3.   coordinate communication efforts for all fundraising options to include a request for participation from</w:t>
      </w:r>
    </w:p>
    <w:p w14:paraId="7FB98292" w14:textId="7BAD8C7F" w:rsidR="007D392D" w:rsidRPr="00097AD2" w:rsidRDefault="007D392D" w:rsidP="00851BBE">
      <w:pPr>
        <w:tabs>
          <w:tab w:val="left" w:pos="2897"/>
        </w:tabs>
        <w:spacing w:before="77"/>
        <w:rPr>
          <w:rFonts w:ascii="Arial" w:hAnsi="Arial" w:cs="Arial"/>
        </w:rPr>
      </w:pPr>
      <w:r w:rsidRPr="00097AD2">
        <w:rPr>
          <w:rFonts w:ascii="Arial" w:hAnsi="Arial" w:cs="Arial"/>
        </w:rPr>
        <w:t xml:space="preserve">            the Board and General Members.</w:t>
      </w:r>
    </w:p>
    <w:p w14:paraId="4BF3CDC9" w14:textId="632A765A" w:rsidR="007D392D" w:rsidRPr="00097AD2" w:rsidRDefault="007D392D" w:rsidP="00851BBE">
      <w:pPr>
        <w:tabs>
          <w:tab w:val="left" w:pos="2897"/>
        </w:tabs>
        <w:spacing w:before="77"/>
        <w:rPr>
          <w:rFonts w:ascii="Arial" w:hAnsi="Arial" w:cs="Arial"/>
        </w:rPr>
      </w:pPr>
    </w:p>
    <w:p w14:paraId="6F0B4ED5" w14:textId="01CE46DA" w:rsidR="007D392D" w:rsidRPr="00097AD2" w:rsidRDefault="007D392D" w:rsidP="00851BBE">
      <w:pPr>
        <w:tabs>
          <w:tab w:val="left" w:pos="2897"/>
        </w:tabs>
        <w:spacing w:before="77"/>
        <w:rPr>
          <w:rFonts w:ascii="Arial" w:hAnsi="Arial" w:cs="Arial"/>
        </w:rPr>
      </w:pPr>
      <w:r w:rsidRPr="00097AD2">
        <w:rPr>
          <w:rFonts w:ascii="Arial" w:hAnsi="Arial" w:cs="Arial"/>
        </w:rPr>
        <w:t xml:space="preserve">      4.   report fundraising efforts at all membership meetings.</w:t>
      </w:r>
    </w:p>
    <w:p w14:paraId="12EAE3E8" w14:textId="583608E8" w:rsidR="007D392D" w:rsidRPr="00097AD2" w:rsidRDefault="007D392D" w:rsidP="00851BBE">
      <w:pPr>
        <w:tabs>
          <w:tab w:val="left" w:pos="2897"/>
        </w:tabs>
        <w:spacing w:before="77"/>
        <w:rPr>
          <w:rFonts w:ascii="Arial" w:hAnsi="Arial" w:cs="Arial"/>
        </w:rPr>
      </w:pPr>
    </w:p>
    <w:p w14:paraId="1F6BFA27" w14:textId="289C5C3E" w:rsidR="00851BBE" w:rsidRPr="00851BBE" w:rsidRDefault="007D392D" w:rsidP="007D392D">
      <w:pPr>
        <w:tabs>
          <w:tab w:val="left" w:pos="2897"/>
        </w:tabs>
        <w:spacing w:before="77"/>
        <w:rPr>
          <w:rFonts w:ascii="Arial" w:hAnsi="Arial" w:cs="Arial"/>
        </w:rPr>
      </w:pPr>
      <w:r w:rsidRPr="00097AD2">
        <w:rPr>
          <w:rFonts w:ascii="Arial" w:hAnsi="Arial" w:cs="Arial"/>
        </w:rPr>
        <w:lastRenderedPageBreak/>
        <w:t xml:space="preserve">      5.    such other duties as assigned by the Chairperson(s) or the Board.</w:t>
      </w:r>
    </w:p>
    <w:p w14:paraId="1E35F049" w14:textId="6F55F74F" w:rsidR="00F03E71" w:rsidRDefault="00F03E71">
      <w:pPr>
        <w:pStyle w:val="BodyText"/>
        <w:rPr>
          <w:rFonts w:ascii="Arial" w:hAnsi="Arial" w:cs="Arial"/>
          <w:sz w:val="22"/>
          <w:szCs w:val="22"/>
        </w:rPr>
      </w:pPr>
    </w:p>
    <w:p w14:paraId="4FFD8E14" w14:textId="77777777" w:rsidR="00E478DA" w:rsidRPr="00C835F9" w:rsidRDefault="00E478DA">
      <w:pPr>
        <w:pStyle w:val="BodyText"/>
        <w:rPr>
          <w:rFonts w:ascii="Arial" w:hAnsi="Arial" w:cs="Arial"/>
          <w:sz w:val="22"/>
          <w:szCs w:val="22"/>
        </w:rPr>
      </w:pPr>
    </w:p>
    <w:p w14:paraId="164FE1A3" w14:textId="77777777" w:rsidR="00F03E71" w:rsidRPr="00C835F9" w:rsidRDefault="00F03E71">
      <w:pPr>
        <w:pStyle w:val="BodyText"/>
        <w:rPr>
          <w:rFonts w:ascii="Arial" w:hAnsi="Arial" w:cs="Arial"/>
          <w:sz w:val="22"/>
          <w:szCs w:val="22"/>
        </w:rPr>
      </w:pPr>
    </w:p>
    <w:p w14:paraId="2AC99C7C" w14:textId="77777777" w:rsidR="00F03E71" w:rsidRPr="00C835F9" w:rsidRDefault="004965A8">
      <w:pPr>
        <w:pStyle w:val="Heading1"/>
        <w:spacing w:before="170"/>
        <w:ind w:left="3088" w:right="2965"/>
        <w:jc w:val="center"/>
        <w:rPr>
          <w:rFonts w:ascii="Arial" w:hAnsi="Arial" w:cs="Arial"/>
          <w:sz w:val="22"/>
          <w:szCs w:val="22"/>
        </w:rPr>
      </w:pPr>
      <w:r w:rsidRPr="00C835F9">
        <w:rPr>
          <w:rFonts w:ascii="Arial" w:hAnsi="Arial" w:cs="Arial"/>
          <w:sz w:val="22"/>
          <w:szCs w:val="22"/>
        </w:rPr>
        <w:t>Article XI. Fiscal Year</w:t>
      </w:r>
    </w:p>
    <w:p w14:paraId="1385180B" w14:textId="77777777" w:rsidR="00F03E71" w:rsidRPr="00C835F9" w:rsidRDefault="00F03E71">
      <w:pPr>
        <w:pStyle w:val="BodyText"/>
        <w:spacing w:before="6"/>
        <w:rPr>
          <w:rFonts w:ascii="Arial" w:hAnsi="Arial" w:cs="Arial"/>
          <w:b/>
          <w:sz w:val="22"/>
          <w:szCs w:val="22"/>
        </w:rPr>
      </w:pPr>
    </w:p>
    <w:p w14:paraId="73F80D0C" w14:textId="77777777" w:rsidR="00F03E71" w:rsidRPr="00097AD2" w:rsidRDefault="004965A8">
      <w:pPr>
        <w:pStyle w:val="BodyText"/>
        <w:ind w:left="107"/>
        <w:rPr>
          <w:rFonts w:ascii="Arial" w:hAnsi="Arial" w:cs="Arial"/>
          <w:sz w:val="22"/>
          <w:szCs w:val="22"/>
        </w:rPr>
      </w:pPr>
      <w:r w:rsidRPr="00097AD2">
        <w:rPr>
          <w:rFonts w:ascii="Arial" w:hAnsi="Arial" w:cs="Arial"/>
          <w:sz w:val="22"/>
          <w:szCs w:val="22"/>
        </w:rPr>
        <w:t>The Fiscal year of the Association shall begin on July 1 and end the following June 30.</w:t>
      </w:r>
    </w:p>
    <w:p w14:paraId="048D3268" w14:textId="31D1A7FA" w:rsidR="00F03E71" w:rsidRPr="00097AD2" w:rsidRDefault="004965A8">
      <w:pPr>
        <w:pStyle w:val="Heading1"/>
        <w:spacing w:before="1" w:line="229" w:lineRule="exact"/>
        <w:ind w:left="107"/>
        <w:rPr>
          <w:rFonts w:ascii="Arial" w:hAnsi="Arial" w:cs="Arial"/>
          <w:sz w:val="22"/>
          <w:szCs w:val="22"/>
        </w:rPr>
      </w:pPr>
      <w:r w:rsidRPr="00097AD2">
        <w:rPr>
          <w:rFonts w:ascii="Arial" w:hAnsi="Arial" w:cs="Arial"/>
          <w:sz w:val="22"/>
          <w:szCs w:val="22"/>
        </w:rPr>
        <w:t>Article XII. Amendments</w:t>
      </w:r>
    </w:p>
    <w:p w14:paraId="5325FB82" w14:textId="77777777" w:rsidR="001E7FF7" w:rsidRPr="00097AD2" w:rsidRDefault="001E7FF7">
      <w:pPr>
        <w:pStyle w:val="Heading1"/>
        <w:spacing w:before="1" w:line="229" w:lineRule="exact"/>
        <w:ind w:left="107"/>
        <w:rPr>
          <w:rFonts w:ascii="Arial" w:hAnsi="Arial" w:cs="Arial"/>
          <w:sz w:val="22"/>
          <w:szCs w:val="22"/>
        </w:rPr>
      </w:pPr>
    </w:p>
    <w:p w14:paraId="37D37EDF" w14:textId="77777777" w:rsidR="00F03E71" w:rsidRPr="00C835F9" w:rsidRDefault="004965A8">
      <w:pPr>
        <w:pStyle w:val="BodyText"/>
        <w:ind w:left="107"/>
        <w:rPr>
          <w:rFonts w:ascii="Arial" w:hAnsi="Arial" w:cs="Arial"/>
          <w:sz w:val="22"/>
          <w:szCs w:val="22"/>
        </w:rPr>
      </w:pPr>
      <w:r w:rsidRPr="00097AD2">
        <w:rPr>
          <w:rFonts w:ascii="Arial" w:hAnsi="Arial" w:cs="Arial"/>
          <w:b/>
          <w:bCs/>
          <w:sz w:val="22"/>
          <w:szCs w:val="22"/>
        </w:rPr>
        <w:t>These proposed changes to the PTO By-Laws were approved by the Board at the PTO on November 21, 2011</w:t>
      </w:r>
      <w:r w:rsidRPr="00097AD2">
        <w:rPr>
          <w:rFonts w:ascii="Arial" w:hAnsi="Arial" w:cs="Arial"/>
          <w:sz w:val="22"/>
          <w:szCs w:val="22"/>
        </w:rPr>
        <w:t>. They have been incorporated into the current language and body of the PTO By-Laws but are listed here separately for</w:t>
      </w:r>
      <w:r w:rsidRPr="00C835F9">
        <w:rPr>
          <w:rFonts w:ascii="Arial" w:hAnsi="Arial" w:cs="Arial"/>
          <w:sz w:val="22"/>
          <w:szCs w:val="22"/>
        </w:rPr>
        <w:t xml:space="preserve"> clarity.</w:t>
      </w:r>
    </w:p>
    <w:p w14:paraId="47B7089A" w14:textId="5B8F52BB" w:rsidR="00F03E71" w:rsidRPr="00C835F9" w:rsidRDefault="004965A8" w:rsidP="001E7FF7">
      <w:pPr>
        <w:pStyle w:val="BodyText"/>
        <w:numPr>
          <w:ilvl w:val="0"/>
          <w:numId w:val="31"/>
        </w:numPr>
        <w:tabs>
          <w:tab w:val="left" w:pos="3466"/>
        </w:tabs>
        <w:spacing w:before="180"/>
        <w:ind w:right="271"/>
        <w:rPr>
          <w:rFonts w:ascii="Arial" w:hAnsi="Arial" w:cs="Arial"/>
          <w:sz w:val="22"/>
          <w:szCs w:val="22"/>
        </w:rPr>
      </w:pPr>
      <w:r w:rsidRPr="00C835F9">
        <w:rPr>
          <w:rFonts w:ascii="Arial" w:hAnsi="Arial" w:cs="Arial"/>
          <w:sz w:val="22"/>
          <w:szCs w:val="22"/>
        </w:rPr>
        <w:t>Article V. Section A: Board meetings shall be held monthly, from August through May and once over the summer, at the convenience… 2. Article</w:t>
      </w:r>
      <w:r w:rsidRPr="00C835F9">
        <w:rPr>
          <w:rFonts w:ascii="Arial" w:hAnsi="Arial" w:cs="Arial"/>
          <w:spacing w:val="-29"/>
          <w:sz w:val="22"/>
          <w:szCs w:val="22"/>
        </w:rPr>
        <w:t xml:space="preserve"> </w:t>
      </w:r>
      <w:r w:rsidRPr="00C835F9">
        <w:rPr>
          <w:rFonts w:ascii="Arial" w:hAnsi="Arial" w:cs="Arial"/>
          <w:sz w:val="22"/>
          <w:szCs w:val="22"/>
        </w:rPr>
        <w:t>VIII.</w:t>
      </w:r>
      <w:r w:rsidRPr="00C835F9">
        <w:rPr>
          <w:rFonts w:ascii="Arial" w:hAnsi="Arial" w:cs="Arial"/>
          <w:spacing w:val="-7"/>
          <w:sz w:val="22"/>
          <w:szCs w:val="22"/>
        </w:rPr>
        <w:t xml:space="preserve"> </w:t>
      </w:r>
      <w:r w:rsidRPr="00C835F9">
        <w:rPr>
          <w:rFonts w:ascii="Arial" w:hAnsi="Arial" w:cs="Arial"/>
          <w:sz w:val="22"/>
          <w:szCs w:val="22"/>
        </w:rPr>
        <w:t>Section</w:t>
      </w:r>
      <w:r w:rsidRPr="00C835F9">
        <w:rPr>
          <w:rFonts w:ascii="Arial" w:hAnsi="Arial" w:cs="Arial"/>
          <w:sz w:val="22"/>
          <w:szCs w:val="22"/>
        </w:rPr>
        <w:tab/>
        <w:t>A:</w:t>
      </w:r>
      <w:r w:rsidRPr="00C835F9">
        <w:rPr>
          <w:rFonts w:ascii="Arial" w:hAnsi="Arial" w:cs="Arial"/>
          <w:spacing w:val="46"/>
          <w:sz w:val="22"/>
          <w:szCs w:val="22"/>
        </w:rPr>
        <w:t xml:space="preserve"> </w:t>
      </w:r>
      <w:r w:rsidRPr="00C835F9">
        <w:rPr>
          <w:rFonts w:ascii="Arial" w:hAnsi="Arial" w:cs="Arial"/>
          <w:sz w:val="22"/>
          <w:szCs w:val="22"/>
        </w:rPr>
        <w:t>Chairperson(s),</w:t>
      </w:r>
      <w:r w:rsidRPr="00C835F9">
        <w:rPr>
          <w:rFonts w:ascii="Arial" w:hAnsi="Arial" w:cs="Arial"/>
          <w:spacing w:val="-19"/>
          <w:sz w:val="22"/>
          <w:szCs w:val="22"/>
        </w:rPr>
        <w:t xml:space="preserve"> </w:t>
      </w:r>
      <w:r w:rsidRPr="00C835F9">
        <w:rPr>
          <w:rFonts w:ascii="Arial" w:hAnsi="Arial" w:cs="Arial"/>
          <w:sz w:val="22"/>
          <w:szCs w:val="22"/>
        </w:rPr>
        <w:t>Recording</w:t>
      </w:r>
      <w:r w:rsidRPr="00C835F9">
        <w:rPr>
          <w:rFonts w:ascii="Arial" w:hAnsi="Arial" w:cs="Arial"/>
          <w:spacing w:val="-17"/>
          <w:sz w:val="22"/>
          <w:szCs w:val="22"/>
        </w:rPr>
        <w:t xml:space="preserve"> </w:t>
      </w:r>
      <w:r w:rsidRPr="00C835F9">
        <w:rPr>
          <w:rFonts w:ascii="Arial" w:hAnsi="Arial" w:cs="Arial"/>
          <w:sz w:val="22"/>
          <w:szCs w:val="22"/>
        </w:rPr>
        <w:t>Secretary,</w:t>
      </w:r>
      <w:r w:rsidRPr="00C835F9">
        <w:rPr>
          <w:rFonts w:ascii="Arial" w:hAnsi="Arial" w:cs="Arial"/>
          <w:spacing w:val="-18"/>
          <w:sz w:val="22"/>
          <w:szCs w:val="22"/>
        </w:rPr>
        <w:t xml:space="preserve"> </w:t>
      </w:r>
      <w:r w:rsidRPr="00C835F9">
        <w:rPr>
          <w:rFonts w:ascii="Arial" w:hAnsi="Arial" w:cs="Arial"/>
          <w:sz w:val="22"/>
          <w:szCs w:val="22"/>
        </w:rPr>
        <w:t>Treasurer,</w:t>
      </w:r>
      <w:r w:rsidRPr="00C835F9">
        <w:rPr>
          <w:rFonts w:ascii="Arial" w:hAnsi="Arial" w:cs="Arial"/>
          <w:spacing w:val="-17"/>
          <w:sz w:val="22"/>
          <w:szCs w:val="22"/>
        </w:rPr>
        <w:t xml:space="preserve"> </w:t>
      </w:r>
      <w:r w:rsidRPr="00C835F9">
        <w:rPr>
          <w:rFonts w:ascii="Arial" w:hAnsi="Arial" w:cs="Arial"/>
          <w:sz w:val="22"/>
          <w:szCs w:val="22"/>
        </w:rPr>
        <w:t>Volunteer</w:t>
      </w:r>
      <w:r w:rsidRPr="00C835F9">
        <w:rPr>
          <w:rFonts w:ascii="Arial" w:hAnsi="Arial" w:cs="Arial"/>
          <w:spacing w:val="-20"/>
          <w:sz w:val="22"/>
          <w:szCs w:val="22"/>
        </w:rPr>
        <w:t xml:space="preserve"> </w:t>
      </w:r>
      <w:r w:rsidRPr="00C835F9">
        <w:rPr>
          <w:rFonts w:ascii="Arial" w:hAnsi="Arial" w:cs="Arial"/>
          <w:sz w:val="22"/>
          <w:szCs w:val="22"/>
        </w:rPr>
        <w:t>Coordinator(s),</w:t>
      </w:r>
      <w:r w:rsidRPr="00C835F9">
        <w:rPr>
          <w:rFonts w:ascii="Arial" w:hAnsi="Arial" w:cs="Arial"/>
          <w:spacing w:val="-17"/>
          <w:sz w:val="22"/>
          <w:szCs w:val="22"/>
        </w:rPr>
        <w:t xml:space="preserve"> </w:t>
      </w:r>
      <w:r w:rsidRPr="00C835F9">
        <w:rPr>
          <w:rFonts w:ascii="Arial" w:hAnsi="Arial" w:cs="Arial"/>
          <w:sz w:val="22"/>
          <w:szCs w:val="22"/>
        </w:rPr>
        <w:t>Business Partner Coordinator(s), Student Encouragement Committee Chair(s</w:t>
      </w:r>
      <w:r w:rsidR="003826FD" w:rsidRPr="00C835F9">
        <w:rPr>
          <w:rFonts w:ascii="Arial" w:hAnsi="Arial" w:cs="Arial"/>
          <w:sz w:val="22"/>
          <w:szCs w:val="22"/>
        </w:rPr>
        <w:t>),</w:t>
      </w:r>
      <w:r w:rsidRPr="00C835F9">
        <w:rPr>
          <w:rFonts w:ascii="Arial" w:hAnsi="Arial" w:cs="Arial"/>
          <w:sz w:val="22"/>
          <w:szCs w:val="22"/>
        </w:rPr>
        <w:t xml:space="preserve"> and the Teacher Appreciation Committee Chair(s). (the preceding</w:t>
      </w:r>
      <w:r w:rsidRPr="00C835F9">
        <w:rPr>
          <w:rFonts w:ascii="Arial" w:hAnsi="Arial" w:cs="Arial"/>
          <w:spacing w:val="-6"/>
          <w:sz w:val="22"/>
          <w:szCs w:val="22"/>
        </w:rPr>
        <w:t xml:space="preserve"> </w:t>
      </w:r>
      <w:r w:rsidRPr="00C835F9">
        <w:rPr>
          <w:rFonts w:ascii="Arial" w:hAnsi="Arial" w:cs="Arial"/>
          <w:sz w:val="22"/>
          <w:szCs w:val="22"/>
        </w:rPr>
        <w:t>language</w:t>
      </w:r>
      <w:r w:rsidRPr="00C835F9">
        <w:rPr>
          <w:rFonts w:ascii="Arial" w:hAnsi="Arial" w:cs="Arial"/>
          <w:spacing w:val="-7"/>
          <w:sz w:val="22"/>
          <w:szCs w:val="22"/>
        </w:rPr>
        <w:t xml:space="preserve"> </w:t>
      </w:r>
      <w:r w:rsidRPr="00C835F9">
        <w:rPr>
          <w:rFonts w:ascii="Arial" w:hAnsi="Arial" w:cs="Arial"/>
          <w:sz w:val="22"/>
          <w:szCs w:val="22"/>
        </w:rPr>
        <w:t>“and</w:t>
      </w:r>
      <w:r w:rsidRPr="00C835F9">
        <w:rPr>
          <w:rFonts w:ascii="Arial" w:hAnsi="Arial" w:cs="Arial"/>
          <w:spacing w:val="-5"/>
          <w:sz w:val="22"/>
          <w:szCs w:val="22"/>
        </w:rPr>
        <w:t xml:space="preserve"> </w:t>
      </w:r>
      <w:r w:rsidRPr="00C835F9">
        <w:rPr>
          <w:rFonts w:ascii="Arial" w:hAnsi="Arial" w:cs="Arial"/>
          <w:sz w:val="22"/>
          <w:szCs w:val="22"/>
        </w:rPr>
        <w:t>the</w:t>
      </w:r>
      <w:r w:rsidRPr="00C835F9">
        <w:rPr>
          <w:rFonts w:ascii="Arial" w:hAnsi="Arial" w:cs="Arial"/>
          <w:spacing w:val="-9"/>
          <w:sz w:val="22"/>
          <w:szCs w:val="22"/>
        </w:rPr>
        <w:t xml:space="preserve"> </w:t>
      </w:r>
      <w:r w:rsidRPr="00C835F9">
        <w:rPr>
          <w:rFonts w:ascii="Arial" w:hAnsi="Arial" w:cs="Arial"/>
          <w:sz w:val="22"/>
          <w:szCs w:val="22"/>
        </w:rPr>
        <w:t>chair</w:t>
      </w:r>
      <w:r w:rsidRPr="00C835F9">
        <w:rPr>
          <w:rFonts w:ascii="Arial" w:hAnsi="Arial" w:cs="Arial"/>
          <w:spacing w:val="-8"/>
          <w:sz w:val="22"/>
          <w:szCs w:val="22"/>
        </w:rPr>
        <w:t xml:space="preserve"> </w:t>
      </w:r>
      <w:r w:rsidRPr="00C835F9">
        <w:rPr>
          <w:rFonts w:ascii="Arial" w:hAnsi="Arial" w:cs="Arial"/>
          <w:sz w:val="22"/>
          <w:szCs w:val="22"/>
        </w:rPr>
        <w:t>of</w:t>
      </w:r>
      <w:r w:rsidRPr="00C835F9">
        <w:rPr>
          <w:rFonts w:ascii="Arial" w:hAnsi="Arial" w:cs="Arial"/>
          <w:spacing w:val="-7"/>
          <w:sz w:val="22"/>
          <w:szCs w:val="22"/>
        </w:rPr>
        <w:t xml:space="preserve"> </w:t>
      </w:r>
      <w:r w:rsidRPr="00C835F9">
        <w:rPr>
          <w:rFonts w:ascii="Arial" w:hAnsi="Arial" w:cs="Arial"/>
          <w:sz w:val="22"/>
          <w:szCs w:val="22"/>
        </w:rPr>
        <w:t>any</w:t>
      </w:r>
      <w:r w:rsidRPr="00C835F9">
        <w:rPr>
          <w:rFonts w:ascii="Arial" w:hAnsi="Arial" w:cs="Arial"/>
          <w:spacing w:val="-7"/>
          <w:sz w:val="22"/>
          <w:szCs w:val="22"/>
        </w:rPr>
        <w:t xml:space="preserve"> </w:t>
      </w:r>
      <w:r w:rsidRPr="00C835F9">
        <w:rPr>
          <w:rFonts w:ascii="Arial" w:hAnsi="Arial" w:cs="Arial"/>
          <w:sz w:val="22"/>
          <w:szCs w:val="22"/>
        </w:rPr>
        <w:t>PTO</w:t>
      </w:r>
      <w:r w:rsidRPr="00C835F9">
        <w:rPr>
          <w:rFonts w:ascii="Arial" w:hAnsi="Arial" w:cs="Arial"/>
          <w:spacing w:val="-5"/>
          <w:sz w:val="22"/>
          <w:szCs w:val="22"/>
        </w:rPr>
        <w:t xml:space="preserve"> </w:t>
      </w:r>
      <w:r w:rsidRPr="00C835F9">
        <w:rPr>
          <w:rFonts w:ascii="Arial" w:hAnsi="Arial" w:cs="Arial"/>
          <w:sz w:val="22"/>
          <w:szCs w:val="22"/>
        </w:rPr>
        <w:t>committee…”</w:t>
      </w:r>
      <w:r w:rsidRPr="00C835F9">
        <w:rPr>
          <w:rFonts w:ascii="Arial" w:hAnsi="Arial" w:cs="Arial"/>
          <w:spacing w:val="-8"/>
          <w:sz w:val="22"/>
          <w:szCs w:val="22"/>
        </w:rPr>
        <w:t xml:space="preserve"> </w:t>
      </w:r>
      <w:r w:rsidRPr="00C835F9">
        <w:rPr>
          <w:rFonts w:ascii="Arial" w:hAnsi="Arial" w:cs="Arial"/>
          <w:sz w:val="22"/>
          <w:szCs w:val="22"/>
        </w:rPr>
        <w:t>will</w:t>
      </w:r>
      <w:r w:rsidRPr="00C835F9">
        <w:rPr>
          <w:rFonts w:ascii="Arial" w:hAnsi="Arial" w:cs="Arial"/>
          <w:spacing w:val="-7"/>
          <w:sz w:val="22"/>
          <w:szCs w:val="22"/>
        </w:rPr>
        <w:t xml:space="preserve"> </w:t>
      </w:r>
      <w:r w:rsidRPr="00C835F9">
        <w:rPr>
          <w:rFonts w:ascii="Arial" w:hAnsi="Arial" w:cs="Arial"/>
          <w:sz w:val="22"/>
          <w:szCs w:val="22"/>
        </w:rPr>
        <w:t>be</w:t>
      </w:r>
      <w:r w:rsidRPr="00C835F9">
        <w:rPr>
          <w:rFonts w:ascii="Arial" w:hAnsi="Arial" w:cs="Arial"/>
          <w:spacing w:val="-6"/>
          <w:sz w:val="22"/>
          <w:szCs w:val="22"/>
        </w:rPr>
        <w:t xml:space="preserve"> </w:t>
      </w:r>
      <w:r w:rsidRPr="00C835F9">
        <w:rPr>
          <w:rFonts w:ascii="Arial" w:hAnsi="Arial" w:cs="Arial"/>
          <w:sz w:val="22"/>
          <w:szCs w:val="22"/>
        </w:rPr>
        <w:t>removed)</w:t>
      </w:r>
    </w:p>
    <w:p w14:paraId="53D1E2BF" w14:textId="0FADF0B1" w:rsidR="00F03E71" w:rsidRPr="00C835F9" w:rsidRDefault="004965A8" w:rsidP="001E7FF7">
      <w:pPr>
        <w:pStyle w:val="BodyText"/>
        <w:numPr>
          <w:ilvl w:val="0"/>
          <w:numId w:val="31"/>
        </w:numPr>
        <w:spacing w:before="127"/>
        <w:rPr>
          <w:rFonts w:ascii="Arial" w:hAnsi="Arial" w:cs="Arial"/>
          <w:sz w:val="22"/>
          <w:szCs w:val="22"/>
        </w:rPr>
      </w:pPr>
      <w:r w:rsidRPr="00C835F9">
        <w:rPr>
          <w:rFonts w:ascii="Arial" w:hAnsi="Arial" w:cs="Arial"/>
          <w:sz w:val="22"/>
          <w:szCs w:val="22"/>
        </w:rPr>
        <w:t>Article IX. Section F: All committee chairperson(s) and members shall serve for a minimum of one year.</w:t>
      </w:r>
    </w:p>
    <w:p w14:paraId="35F49B52" w14:textId="77777777" w:rsidR="00F03E71" w:rsidRPr="00C835F9" w:rsidRDefault="004965A8" w:rsidP="001E7FF7">
      <w:pPr>
        <w:pStyle w:val="BodyText"/>
        <w:numPr>
          <w:ilvl w:val="0"/>
          <w:numId w:val="31"/>
        </w:numPr>
        <w:spacing w:before="184" w:line="230" w:lineRule="exact"/>
        <w:rPr>
          <w:rFonts w:ascii="Arial" w:hAnsi="Arial" w:cs="Arial"/>
          <w:sz w:val="22"/>
          <w:szCs w:val="22"/>
        </w:rPr>
      </w:pPr>
      <w:r w:rsidRPr="00C835F9">
        <w:rPr>
          <w:rFonts w:ascii="Arial" w:hAnsi="Arial" w:cs="Arial"/>
          <w:sz w:val="22"/>
          <w:szCs w:val="22"/>
        </w:rPr>
        <w:t>5. Article X. Section A, 1: preside at General Membership meetings and Board meetings of the PTO. 6. Article X. Section A, 4:</w:t>
      </w:r>
    </w:p>
    <w:p w14:paraId="03F75BC7" w14:textId="77777777" w:rsidR="00F03E71" w:rsidRPr="00C835F9" w:rsidRDefault="004965A8" w:rsidP="001E7FF7">
      <w:pPr>
        <w:pStyle w:val="BodyText"/>
        <w:numPr>
          <w:ilvl w:val="0"/>
          <w:numId w:val="31"/>
        </w:numPr>
        <w:rPr>
          <w:rFonts w:ascii="Arial" w:hAnsi="Arial" w:cs="Arial"/>
          <w:sz w:val="22"/>
          <w:szCs w:val="22"/>
        </w:rPr>
      </w:pPr>
      <w:r w:rsidRPr="00C835F9">
        <w:rPr>
          <w:rFonts w:ascii="Arial" w:hAnsi="Arial" w:cs="Arial"/>
          <w:sz w:val="22"/>
          <w:szCs w:val="22"/>
        </w:rPr>
        <w:t>…to serve a minimum one (1) year term, with Board approval. The Volunteer Coordinator(s) and Business Partner Coordinator(s) may be reappointed with Board and Principal’s approval.</w:t>
      </w:r>
    </w:p>
    <w:p w14:paraId="4388A39B" w14:textId="77777777" w:rsidR="00F03E71" w:rsidRPr="00C835F9" w:rsidRDefault="004965A8" w:rsidP="001E7FF7">
      <w:pPr>
        <w:pStyle w:val="ListParagraph"/>
        <w:numPr>
          <w:ilvl w:val="0"/>
          <w:numId w:val="31"/>
        </w:numPr>
        <w:tabs>
          <w:tab w:val="left" w:pos="268"/>
        </w:tabs>
        <w:spacing w:before="129"/>
        <w:rPr>
          <w:rFonts w:ascii="Arial" w:hAnsi="Arial" w:cs="Arial"/>
        </w:rPr>
      </w:pPr>
      <w:r w:rsidRPr="00C835F9">
        <w:rPr>
          <w:rFonts w:ascii="Arial" w:hAnsi="Arial" w:cs="Arial"/>
        </w:rPr>
        <w:t>Article</w:t>
      </w:r>
      <w:r w:rsidRPr="00C835F9">
        <w:rPr>
          <w:rFonts w:ascii="Arial" w:hAnsi="Arial" w:cs="Arial"/>
          <w:spacing w:val="-7"/>
        </w:rPr>
        <w:t xml:space="preserve"> </w:t>
      </w:r>
      <w:r w:rsidRPr="00C835F9">
        <w:rPr>
          <w:rFonts w:ascii="Arial" w:hAnsi="Arial" w:cs="Arial"/>
        </w:rPr>
        <w:t>X.</w:t>
      </w:r>
      <w:r w:rsidRPr="00C835F9">
        <w:rPr>
          <w:rFonts w:ascii="Arial" w:hAnsi="Arial" w:cs="Arial"/>
          <w:spacing w:val="-6"/>
        </w:rPr>
        <w:t xml:space="preserve"> </w:t>
      </w:r>
      <w:r w:rsidRPr="00C835F9">
        <w:rPr>
          <w:rFonts w:ascii="Arial" w:hAnsi="Arial" w:cs="Arial"/>
        </w:rPr>
        <w:t>Section</w:t>
      </w:r>
      <w:r w:rsidRPr="00C835F9">
        <w:rPr>
          <w:rFonts w:ascii="Arial" w:hAnsi="Arial" w:cs="Arial"/>
          <w:spacing w:val="-7"/>
        </w:rPr>
        <w:t xml:space="preserve"> </w:t>
      </w:r>
      <w:r w:rsidRPr="00C835F9">
        <w:rPr>
          <w:rFonts w:ascii="Arial" w:hAnsi="Arial" w:cs="Arial"/>
        </w:rPr>
        <w:t>B,</w:t>
      </w:r>
      <w:r w:rsidRPr="00C835F9">
        <w:rPr>
          <w:rFonts w:ascii="Arial" w:hAnsi="Arial" w:cs="Arial"/>
          <w:spacing w:val="-8"/>
        </w:rPr>
        <w:t xml:space="preserve"> </w:t>
      </w:r>
      <w:r w:rsidRPr="00C835F9">
        <w:rPr>
          <w:rFonts w:ascii="Arial" w:hAnsi="Arial" w:cs="Arial"/>
        </w:rPr>
        <w:t>1:</w:t>
      </w:r>
      <w:r w:rsidRPr="00C835F9">
        <w:rPr>
          <w:rFonts w:ascii="Arial" w:hAnsi="Arial" w:cs="Arial"/>
          <w:spacing w:val="-5"/>
        </w:rPr>
        <w:t xml:space="preserve"> </w:t>
      </w:r>
      <w:r w:rsidRPr="00C835F9">
        <w:rPr>
          <w:rFonts w:ascii="Arial" w:hAnsi="Arial" w:cs="Arial"/>
        </w:rPr>
        <w:t>attend</w:t>
      </w:r>
      <w:r w:rsidRPr="00C835F9">
        <w:rPr>
          <w:rFonts w:ascii="Arial" w:hAnsi="Arial" w:cs="Arial"/>
          <w:spacing w:val="-7"/>
        </w:rPr>
        <w:t xml:space="preserve"> </w:t>
      </w:r>
      <w:r w:rsidRPr="00C835F9">
        <w:rPr>
          <w:rFonts w:ascii="Arial" w:hAnsi="Arial" w:cs="Arial"/>
        </w:rPr>
        <w:t>General</w:t>
      </w:r>
      <w:r w:rsidRPr="00C835F9">
        <w:rPr>
          <w:rFonts w:ascii="Arial" w:hAnsi="Arial" w:cs="Arial"/>
          <w:spacing w:val="-5"/>
        </w:rPr>
        <w:t xml:space="preserve"> </w:t>
      </w:r>
      <w:r w:rsidRPr="00C835F9">
        <w:rPr>
          <w:rFonts w:ascii="Arial" w:hAnsi="Arial" w:cs="Arial"/>
        </w:rPr>
        <w:t>membership</w:t>
      </w:r>
      <w:r w:rsidRPr="00C835F9">
        <w:rPr>
          <w:rFonts w:ascii="Arial" w:hAnsi="Arial" w:cs="Arial"/>
          <w:spacing w:val="-7"/>
        </w:rPr>
        <w:t xml:space="preserve"> </w:t>
      </w:r>
      <w:r w:rsidRPr="00C835F9">
        <w:rPr>
          <w:rFonts w:ascii="Arial" w:hAnsi="Arial" w:cs="Arial"/>
        </w:rPr>
        <w:t>meetings</w:t>
      </w:r>
      <w:r w:rsidRPr="00C835F9">
        <w:rPr>
          <w:rFonts w:ascii="Arial" w:hAnsi="Arial" w:cs="Arial"/>
          <w:spacing w:val="-4"/>
        </w:rPr>
        <w:t xml:space="preserve"> </w:t>
      </w:r>
      <w:r w:rsidRPr="00C835F9">
        <w:rPr>
          <w:rFonts w:ascii="Arial" w:hAnsi="Arial" w:cs="Arial"/>
        </w:rPr>
        <w:t>and</w:t>
      </w:r>
      <w:r w:rsidRPr="00C835F9">
        <w:rPr>
          <w:rFonts w:ascii="Arial" w:hAnsi="Arial" w:cs="Arial"/>
          <w:spacing w:val="-7"/>
        </w:rPr>
        <w:t xml:space="preserve"> </w:t>
      </w:r>
      <w:r w:rsidRPr="00C835F9">
        <w:rPr>
          <w:rFonts w:ascii="Arial" w:hAnsi="Arial" w:cs="Arial"/>
        </w:rPr>
        <w:t>Board</w:t>
      </w:r>
      <w:r w:rsidRPr="00C835F9">
        <w:rPr>
          <w:rFonts w:ascii="Arial" w:hAnsi="Arial" w:cs="Arial"/>
          <w:spacing w:val="-4"/>
        </w:rPr>
        <w:t xml:space="preserve"> </w:t>
      </w:r>
      <w:r w:rsidRPr="00C835F9">
        <w:rPr>
          <w:rFonts w:ascii="Arial" w:hAnsi="Arial" w:cs="Arial"/>
        </w:rPr>
        <w:t>meetings</w:t>
      </w:r>
      <w:r w:rsidRPr="00C835F9">
        <w:rPr>
          <w:rFonts w:ascii="Arial" w:hAnsi="Arial" w:cs="Arial"/>
          <w:spacing w:val="-7"/>
        </w:rPr>
        <w:t xml:space="preserve"> </w:t>
      </w:r>
      <w:r w:rsidRPr="00C835F9">
        <w:rPr>
          <w:rFonts w:ascii="Arial" w:hAnsi="Arial" w:cs="Arial"/>
        </w:rPr>
        <w:t>of</w:t>
      </w:r>
      <w:r w:rsidRPr="00C835F9">
        <w:rPr>
          <w:rFonts w:ascii="Arial" w:hAnsi="Arial" w:cs="Arial"/>
          <w:spacing w:val="-7"/>
        </w:rPr>
        <w:t xml:space="preserve"> </w:t>
      </w:r>
      <w:r w:rsidRPr="00C835F9">
        <w:rPr>
          <w:rFonts w:ascii="Arial" w:hAnsi="Arial" w:cs="Arial"/>
        </w:rPr>
        <w:t>the</w:t>
      </w:r>
      <w:r w:rsidRPr="00C835F9">
        <w:rPr>
          <w:rFonts w:ascii="Arial" w:hAnsi="Arial" w:cs="Arial"/>
          <w:spacing w:val="-6"/>
        </w:rPr>
        <w:t xml:space="preserve"> </w:t>
      </w:r>
      <w:r w:rsidRPr="00C835F9">
        <w:rPr>
          <w:rFonts w:ascii="Arial" w:hAnsi="Arial" w:cs="Arial"/>
        </w:rPr>
        <w:t>PTO</w:t>
      </w:r>
    </w:p>
    <w:p w14:paraId="6BF941A1" w14:textId="1BDA9347" w:rsidR="00F03E71" w:rsidRPr="00C835F9" w:rsidRDefault="004965A8" w:rsidP="001E7FF7">
      <w:pPr>
        <w:pStyle w:val="ListParagraph"/>
        <w:numPr>
          <w:ilvl w:val="0"/>
          <w:numId w:val="31"/>
        </w:numPr>
        <w:tabs>
          <w:tab w:val="left" w:pos="268"/>
        </w:tabs>
        <w:spacing w:before="126"/>
        <w:rPr>
          <w:rFonts w:ascii="Arial" w:hAnsi="Arial" w:cs="Arial"/>
        </w:rPr>
      </w:pPr>
      <w:r w:rsidRPr="00C835F9">
        <w:rPr>
          <w:rFonts w:ascii="Arial" w:hAnsi="Arial" w:cs="Arial"/>
        </w:rPr>
        <w:t>Article</w:t>
      </w:r>
      <w:r w:rsidRPr="00C835F9">
        <w:rPr>
          <w:rFonts w:ascii="Arial" w:hAnsi="Arial" w:cs="Arial"/>
          <w:spacing w:val="-6"/>
        </w:rPr>
        <w:t xml:space="preserve"> </w:t>
      </w:r>
      <w:r w:rsidRPr="00C835F9">
        <w:rPr>
          <w:rFonts w:ascii="Arial" w:hAnsi="Arial" w:cs="Arial"/>
        </w:rPr>
        <w:t>X.</w:t>
      </w:r>
      <w:r w:rsidRPr="00C835F9">
        <w:rPr>
          <w:rFonts w:ascii="Arial" w:hAnsi="Arial" w:cs="Arial"/>
          <w:spacing w:val="-5"/>
        </w:rPr>
        <w:t xml:space="preserve"> </w:t>
      </w:r>
      <w:r w:rsidRPr="00C835F9">
        <w:rPr>
          <w:rFonts w:ascii="Arial" w:hAnsi="Arial" w:cs="Arial"/>
        </w:rPr>
        <w:t>Section</w:t>
      </w:r>
      <w:r w:rsidRPr="00C835F9">
        <w:rPr>
          <w:rFonts w:ascii="Arial" w:hAnsi="Arial" w:cs="Arial"/>
          <w:spacing w:val="-5"/>
        </w:rPr>
        <w:t xml:space="preserve"> </w:t>
      </w:r>
      <w:r w:rsidRPr="00C835F9">
        <w:rPr>
          <w:rFonts w:ascii="Arial" w:hAnsi="Arial" w:cs="Arial"/>
        </w:rPr>
        <w:t>B,</w:t>
      </w:r>
      <w:r w:rsidRPr="00C835F9">
        <w:rPr>
          <w:rFonts w:ascii="Arial" w:hAnsi="Arial" w:cs="Arial"/>
          <w:spacing w:val="-5"/>
        </w:rPr>
        <w:t xml:space="preserve"> </w:t>
      </w:r>
      <w:r w:rsidRPr="00C835F9">
        <w:rPr>
          <w:rFonts w:ascii="Arial" w:hAnsi="Arial" w:cs="Arial"/>
        </w:rPr>
        <w:t>2:</w:t>
      </w:r>
      <w:r w:rsidRPr="00C835F9">
        <w:rPr>
          <w:rFonts w:ascii="Arial" w:hAnsi="Arial" w:cs="Arial"/>
          <w:spacing w:val="-6"/>
        </w:rPr>
        <w:t xml:space="preserve"> </w:t>
      </w:r>
      <w:r w:rsidR="006B5270">
        <w:rPr>
          <w:rFonts w:ascii="Arial" w:hAnsi="Arial" w:cs="Arial"/>
        </w:rPr>
        <w:t>combine #2 and #5 to read. Prepare minutes of each meeting; send approved PTO minutes and any Addendums to Chiles website administrator in a timely manner.</w:t>
      </w:r>
    </w:p>
    <w:p w14:paraId="5457B2E6" w14:textId="08884E98" w:rsidR="00F03E71" w:rsidRPr="00C835F9" w:rsidRDefault="004965A8" w:rsidP="001E7FF7">
      <w:pPr>
        <w:pStyle w:val="ListParagraph"/>
        <w:numPr>
          <w:ilvl w:val="0"/>
          <w:numId w:val="31"/>
        </w:numPr>
        <w:tabs>
          <w:tab w:val="left" w:pos="268"/>
        </w:tabs>
        <w:spacing w:before="128"/>
        <w:rPr>
          <w:rFonts w:ascii="Arial" w:hAnsi="Arial" w:cs="Arial"/>
        </w:rPr>
      </w:pPr>
      <w:r w:rsidRPr="00C835F9">
        <w:rPr>
          <w:rFonts w:ascii="Arial" w:hAnsi="Arial" w:cs="Arial"/>
        </w:rPr>
        <w:t>Article</w:t>
      </w:r>
      <w:r w:rsidRPr="00C835F9">
        <w:rPr>
          <w:rFonts w:ascii="Arial" w:hAnsi="Arial" w:cs="Arial"/>
          <w:spacing w:val="-7"/>
        </w:rPr>
        <w:t xml:space="preserve"> </w:t>
      </w:r>
      <w:r w:rsidRPr="00C835F9">
        <w:rPr>
          <w:rFonts w:ascii="Arial" w:hAnsi="Arial" w:cs="Arial"/>
        </w:rPr>
        <w:t>X.</w:t>
      </w:r>
      <w:r w:rsidRPr="00C835F9">
        <w:rPr>
          <w:rFonts w:ascii="Arial" w:hAnsi="Arial" w:cs="Arial"/>
          <w:spacing w:val="-6"/>
        </w:rPr>
        <w:t xml:space="preserve"> </w:t>
      </w:r>
      <w:r w:rsidRPr="00C835F9">
        <w:rPr>
          <w:rFonts w:ascii="Arial" w:hAnsi="Arial" w:cs="Arial"/>
        </w:rPr>
        <w:t>Section</w:t>
      </w:r>
      <w:r w:rsidRPr="00C835F9">
        <w:rPr>
          <w:rFonts w:ascii="Arial" w:hAnsi="Arial" w:cs="Arial"/>
          <w:spacing w:val="-6"/>
        </w:rPr>
        <w:t xml:space="preserve"> </w:t>
      </w:r>
      <w:r w:rsidRPr="00C835F9">
        <w:rPr>
          <w:rFonts w:ascii="Arial" w:hAnsi="Arial" w:cs="Arial"/>
        </w:rPr>
        <w:t>C,</w:t>
      </w:r>
      <w:r w:rsidRPr="00C835F9">
        <w:rPr>
          <w:rFonts w:ascii="Arial" w:hAnsi="Arial" w:cs="Arial"/>
          <w:spacing w:val="-8"/>
        </w:rPr>
        <w:t xml:space="preserve"> </w:t>
      </w:r>
      <w:r w:rsidRPr="00C835F9">
        <w:rPr>
          <w:rFonts w:ascii="Arial" w:hAnsi="Arial" w:cs="Arial"/>
        </w:rPr>
        <w:t>1:</w:t>
      </w:r>
      <w:r w:rsidRPr="00C835F9">
        <w:rPr>
          <w:rFonts w:ascii="Arial" w:hAnsi="Arial" w:cs="Arial"/>
          <w:spacing w:val="-4"/>
        </w:rPr>
        <w:t xml:space="preserve"> </w:t>
      </w:r>
      <w:r w:rsidRPr="00C835F9">
        <w:rPr>
          <w:rFonts w:ascii="Arial" w:hAnsi="Arial" w:cs="Arial"/>
        </w:rPr>
        <w:t>attend</w:t>
      </w:r>
      <w:r w:rsidRPr="00C835F9">
        <w:rPr>
          <w:rFonts w:ascii="Arial" w:hAnsi="Arial" w:cs="Arial"/>
          <w:spacing w:val="-7"/>
        </w:rPr>
        <w:t xml:space="preserve"> </w:t>
      </w:r>
      <w:r w:rsidRPr="00C835F9">
        <w:rPr>
          <w:rFonts w:ascii="Arial" w:hAnsi="Arial" w:cs="Arial"/>
        </w:rPr>
        <w:t>General</w:t>
      </w:r>
      <w:r w:rsidRPr="00C835F9">
        <w:rPr>
          <w:rFonts w:ascii="Arial" w:hAnsi="Arial" w:cs="Arial"/>
          <w:spacing w:val="-7"/>
        </w:rPr>
        <w:t xml:space="preserve"> </w:t>
      </w:r>
      <w:r w:rsidRPr="00C835F9">
        <w:rPr>
          <w:rFonts w:ascii="Arial" w:hAnsi="Arial" w:cs="Arial"/>
        </w:rPr>
        <w:t>Membership</w:t>
      </w:r>
      <w:r w:rsidRPr="00C835F9">
        <w:rPr>
          <w:rFonts w:ascii="Arial" w:hAnsi="Arial" w:cs="Arial"/>
          <w:spacing w:val="-5"/>
        </w:rPr>
        <w:t xml:space="preserve"> </w:t>
      </w:r>
      <w:r w:rsidRPr="00C835F9">
        <w:rPr>
          <w:rFonts w:ascii="Arial" w:hAnsi="Arial" w:cs="Arial"/>
        </w:rPr>
        <w:t>and</w:t>
      </w:r>
      <w:r w:rsidRPr="00C835F9">
        <w:rPr>
          <w:rFonts w:ascii="Arial" w:hAnsi="Arial" w:cs="Arial"/>
          <w:spacing w:val="-7"/>
        </w:rPr>
        <w:t xml:space="preserve"> </w:t>
      </w:r>
      <w:r w:rsidRPr="00C835F9">
        <w:rPr>
          <w:rFonts w:ascii="Arial" w:hAnsi="Arial" w:cs="Arial"/>
        </w:rPr>
        <w:t>Board</w:t>
      </w:r>
      <w:r w:rsidRPr="00C835F9">
        <w:rPr>
          <w:rFonts w:ascii="Arial" w:hAnsi="Arial" w:cs="Arial"/>
          <w:spacing w:val="-4"/>
        </w:rPr>
        <w:t xml:space="preserve"> </w:t>
      </w:r>
      <w:r w:rsidRPr="00C835F9">
        <w:rPr>
          <w:rFonts w:ascii="Arial" w:hAnsi="Arial" w:cs="Arial"/>
        </w:rPr>
        <w:t>meetings</w:t>
      </w:r>
      <w:r w:rsidRPr="00C835F9">
        <w:rPr>
          <w:rFonts w:ascii="Arial" w:hAnsi="Arial" w:cs="Arial"/>
          <w:spacing w:val="-5"/>
        </w:rPr>
        <w:t xml:space="preserve"> </w:t>
      </w:r>
      <w:r w:rsidRPr="00C835F9">
        <w:rPr>
          <w:rFonts w:ascii="Arial" w:hAnsi="Arial" w:cs="Arial"/>
        </w:rPr>
        <w:t>of</w:t>
      </w:r>
      <w:r w:rsidRPr="00C835F9">
        <w:rPr>
          <w:rFonts w:ascii="Arial" w:hAnsi="Arial" w:cs="Arial"/>
          <w:spacing w:val="-6"/>
        </w:rPr>
        <w:t xml:space="preserve"> </w:t>
      </w:r>
      <w:r w:rsidRPr="00C835F9">
        <w:rPr>
          <w:rFonts w:ascii="Arial" w:hAnsi="Arial" w:cs="Arial"/>
        </w:rPr>
        <w:t>the</w:t>
      </w:r>
      <w:r w:rsidRPr="00C835F9">
        <w:rPr>
          <w:rFonts w:ascii="Arial" w:hAnsi="Arial" w:cs="Arial"/>
          <w:spacing w:val="-8"/>
        </w:rPr>
        <w:t xml:space="preserve"> </w:t>
      </w:r>
      <w:r w:rsidR="001E7FF7" w:rsidRPr="00C835F9">
        <w:rPr>
          <w:rFonts w:ascii="Arial" w:hAnsi="Arial" w:cs="Arial"/>
        </w:rPr>
        <w:t>PTO.</w:t>
      </w:r>
    </w:p>
    <w:p w14:paraId="437713AC" w14:textId="77777777" w:rsidR="00F03E71" w:rsidRPr="00C835F9" w:rsidRDefault="004965A8" w:rsidP="001E7FF7">
      <w:pPr>
        <w:pStyle w:val="ListParagraph"/>
        <w:numPr>
          <w:ilvl w:val="0"/>
          <w:numId w:val="31"/>
        </w:numPr>
        <w:tabs>
          <w:tab w:val="left" w:pos="348"/>
        </w:tabs>
        <w:spacing w:before="126"/>
        <w:rPr>
          <w:rFonts w:ascii="Arial" w:hAnsi="Arial" w:cs="Arial"/>
        </w:rPr>
      </w:pPr>
      <w:r w:rsidRPr="00C835F9">
        <w:rPr>
          <w:rFonts w:ascii="Arial" w:hAnsi="Arial" w:cs="Arial"/>
        </w:rPr>
        <w:t>Article</w:t>
      </w:r>
      <w:r w:rsidRPr="00C835F9">
        <w:rPr>
          <w:rFonts w:ascii="Arial" w:hAnsi="Arial" w:cs="Arial"/>
          <w:spacing w:val="-6"/>
        </w:rPr>
        <w:t xml:space="preserve"> </w:t>
      </w:r>
      <w:r w:rsidRPr="00C835F9">
        <w:rPr>
          <w:rFonts w:ascii="Arial" w:hAnsi="Arial" w:cs="Arial"/>
        </w:rPr>
        <w:t>X.</w:t>
      </w:r>
      <w:r w:rsidRPr="00C835F9">
        <w:rPr>
          <w:rFonts w:ascii="Arial" w:hAnsi="Arial" w:cs="Arial"/>
          <w:spacing w:val="-3"/>
        </w:rPr>
        <w:t xml:space="preserve"> </w:t>
      </w:r>
      <w:r w:rsidRPr="00C835F9">
        <w:rPr>
          <w:rFonts w:ascii="Arial" w:hAnsi="Arial" w:cs="Arial"/>
        </w:rPr>
        <w:t>Section</w:t>
      </w:r>
      <w:r w:rsidRPr="00C835F9">
        <w:rPr>
          <w:rFonts w:ascii="Arial" w:hAnsi="Arial" w:cs="Arial"/>
          <w:spacing w:val="-4"/>
        </w:rPr>
        <w:t xml:space="preserve"> </w:t>
      </w:r>
      <w:r w:rsidRPr="00C835F9">
        <w:rPr>
          <w:rFonts w:ascii="Arial" w:hAnsi="Arial" w:cs="Arial"/>
        </w:rPr>
        <w:t>C,</w:t>
      </w:r>
      <w:r w:rsidRPr="00C835F9">
        <w:rPr>
          <w:rFonts w:ascii="Arial" w:hAnsi="Arial" w:cs="Arial"/>
          <w:spacing w:val="-8"/>
        </w:rPr>
        <w:t xml:space="preserve"> </w:t>
      </w:r>
      <w:r w:rsidRPr="00C835F9">
        <w:rPr>
          <w:rFonts w:ascii="Arial" w:hAnsi="Arial" w:cs="Arial"/>
        </w:rPr>
        <w:t>2:</w:t>
      </w:r>
      <w:r w:rsidRPr="00C835F9">
        <w:rPr>
          <w:rFonts w:ascii="Arial" w:hAnsi="Arial" w:cs="Arial"/>
          <w:spacing w:val="-5"/>
        </w:rPr>
        <w:t xml:space="preserve"> </w:t>
      </w:r>
      <w:r w:rsidRPr="00C835F9">
        <w:rPr>
          <w:rFonts w:ascii="Arial" w:hAnsi="Arial" w:cs="Arial"/>
        </w:rPr>
        <w:t>deposit</w:t>
      </w:r>
      <w:r w:rsidRPr="00C835F9">
        <w:rPr>
          <w:rFonts w:ascii="Arial" w:hAnsi="Arial" w:cs="Arial"/>
          <w:spacing w:val="-5"/>
        </w:rPr>
        <w:t xml:space="preserve"> </w:t>
      </w:r>
      <w:r w:rsidRPr="00C835F9">
        <w:rPr>
          <w:rFonts w:ascii="Arial" w:hAnsi="Arial" w:cs="Arial"/>
        </w:rPr>
        <w:t>and</w:t>
      </w:r>
      <w:r w:rsidRPr="00C835F9">
        <w:rPr>
          <w:rFonts w:ascii="Arial" w:hAnsi="Arial" w:cs="Arial"/>
          <w:spacing w:val="-6"/>
        </w:rPr>
        <w:t xml:space="preserve"> </w:t>
      </w:r>
      <w:r w:rsidRPr="00C835F9">
        <w:rPr>
          <w:rFonts w:ascii="Arial" w:hAnsi="Arial" w:cs="Arial"/>
        </w:rPr>
        <w:t>disburse</w:t>
      </w:r>
      <w:r w:rsidRPr="00C835F9">
        <w:rPr>
          <w:rFonts w:ascii="Arial" w:hAnsi="Arial" w:cs="Arial"/>
          <w:spacing w:val="-7"/>
        </w:rPr>
        <w:t xml:space="preserve"> </w:t>
      </w:r>
      <w:r w:rsidRPr="00C835F9">
        <w:rPr>
          <w:rFonts w:ascii="Arial" w:hAnsi="Arial" w:cs="Arial"/>
        </w:rPr>
        <w:t>all</w:t>
      </w:r>
      <w:r w:rsidRPr="00C835F9">
        <w:rPr>
          <w:rFonts w:ascii="Arial" w:hAnsi="Arial" w:cs="Arial"/>
          <w:spacing w:val="-5"/>
        </w:rPr>
        <w:t xml:space="preserve"> </w:t>
      </w:r>
      <w:r w:rsidRPr="00C835F9">
        <w:rPr>
          <w:rFonts w:ascii="Arial" w:hAnsi="Arial" w:cs="Arial"/>
        </w:rPr>
        <w:t>funds:</w:t>
      </w:r>
    </w:p>
    <w:p w14:paraId="4A3A7976" w14:textId="0BA0389D" w:rsidR="00F03E71" w:rsidRPr="00C835F9" w:rsidRDefault="004965A8" w:rsidP="001E7FF7">
      <w:pPr>
        <w:pStyle w:val="ListParagraph"/>
        <w:numPr>
          <w:ilvl w:val="0"/>
          <w:numId w:val="31"/>
        </w:numPr>
        <w:tabs>
          <w:tab w:val="left" w:pos="348"/>
        </w:tabs>
        <w:spacing w:before="128"/>
        <w:rPr>
          <w:rFonts w:ascii="Arial" w:hAnsi="Arial" w:cs="Arial"/>
        </w:rPr>
      </w:pPr>
      <w:r w:rsidRPr="00C835F9">
        <w:rPr>
          <w:rFonts w:ascii="Arial" w:hAnsi="Arial" w:cs="Arial"/>
        </w:rPr>
        <w:t>Article</w:t>
      </w:r>
      <w:r w:rsidRPr="00C835F9">
        <w:rPr>
          <w:rFonts w:ascii="Arial" w:hAnsi="Arial" w:cs="Arial"/>
          <w:spacing w:val="-7"/>
        </w:rPr>
        <w:t xml:space="preserve"> </w:t>
      </w:r>
      <w:r w:rsidRPr="00C835F9">
        <w:rPr>
          <w:rFonts w:ascii="Arial" w:hAnsi="Arial" w:cs="Arial"/>
        </w:rPr>
        <w:t>X.</w:t>
      </w:r>
      <w:r w:rsidRPr="00C835F9">
        <w:rPr>
          <w:rFonts w:ascii="Arial" w:hAnsi="Arial" w:cs="Arial"/>
          <w:spacing w:val="-6"/>
        </w:rPr>
        <w:t xml:space="preserve"> </w:t>
      </w:r>
      <w:r w:rsidRPr="00C835F9">
        <w:rPr>
          <w:rFonts w:ascii="Arial" w:hAnsi="Arial" w:cs="Arial"/>
        </w:rPr>
        <w:t>Section</w:t>
      </w:r>
      <w:r w:rsidRPr="00C835F9">
        <w:rPr>
          <w:rFonts w:ascii="Arial" w:hAnsi="Arial" w:cs="Arial"/>
          <w:spacing w:val="-7"/>
        </w:rPr>
        <w:t xml:space="preserve"> </w:t>
      </w:r>
      <w:r w:rsidRPr="00C835F9">
        <w:rPr>
          <w:rFonts w:ascii="Arial" w:hAnsi="Arial" w:cs="Arial"/>
        </w:rPr>
        <w:t>C,</w:t>
      </w:r>
      <w:r w:rsidRPr="00C835F9">
        <w:rPr>
          <w:rFonts w:ascii="Arial" w:hAnsi="Arial" w:cs="Arial"/>
          <w:spacing w:val="-8"/>
        </w:rPr>
        <w:t xml:space="preserve"> </w:t>
      </w:r>
      <w:r w:rsidRPr="00C835F9">
        <w:rPr>
          <w:rFonts w:ascii="Arial" w:hAnsi="Arial" w:cs="Arial"/>
        </w:rPr>
        <w:t>4</w:t>
      </w:r>
      <w:r w:rsidR="001E7FF7" w:rsidRPr="00C835F9">
        <w:rPr>
          <w:rFonts w:ascii="Arial" w:hAnsi="Arial" w:cs="Arial"/>
        </w:rPr>
        <w:t>:</w:t>
      </w:r>
      <w:r w:rsidR="001E7FF7" w:rsidRPr="00C835F9">
        <w:rPr>
          <w:rFonts w:ascii="Arial" w:hAnsi="Arial" w:cs="Arial"/>
          <w:spacing w:val="-6"/>
        </w:rPr>
        <w:t>; reconcile</w:t>
      </w:r>
      <w:r w:rsidRPr="00C835F9">
        <w:rPr>
          <w:rFonts w:ascii="Arial" w:hAnsi="Arial" w:cs="Arial"/>
          <w:spacing w:val="-7"/>
        </w:rPr>
        <w:t xml:space="preserve"> </w:t>
      </w:r>
      <w:r w:rsidRPr="00C835F9">
        <w:rPr>
          <w:rFonts w:ascii="Arial" w:hAnsi="Arial" w:cs="Arial"/>
        </w:rPr>
        <w:t>bank</w:t>
      </w:r>
      <w:r w:rsidRPr="00C835F9">
        <w:rPr>
          <w:rFonts w:ascii="Arial" w:hAnsi="Arial" w:cs="Arial"/>
          <w:spacing w:val="-7"/>
        </w:rPr>
        <w:t xml:space="preserve"> </w:t>
      </w:r>
      <w:r w:rsidRPr="00C835F9">
        <w:rPr>
          <w:rFonts w:ascii="Arial" w:hAnsi="Arial" w:cs="Arial"/>
        </w:rPr>
        <w:t>accounts</w:t>
      </w:r>
      <w:r w:rsidRPr="00C835F9">
        <w:rPr>
          <w:rFonts w:ascii="Arial" w:hAnsi="Arial" w:cs="Arial"/>
          <w:spacing w:val="-4"/>
        </w:rPr>
        <w:t xml:space="preserve"> </w:t>
      </w:r>
      <w:r w:rsidRPr="00C835F9">
        <w:rPr>
          <w:rFonts w:ascii="Arial" w:hAnsi="Arial" w:cs="Arial"/>
        </w:rPr>
        <w:t>monthly;</w:t>
      </w:r>
      <w:r w:rsidRPr="00C835F9">
        <w:rPr>
          <w:rFonts w:ascii="Arial" w:hAnsi="Arial" w:cs="Arial"/>
          <w:spacing w:val="-6"/>
        </w:rPr>
        <w:t xml:space="preserve"> </w:t>
      </w:r>
      <w:r w:rsidRPr="00C835F9">
        <w:rPr>
          <w:rFonts w:ascii="Arial" w:hAnsi="Arial" w:cs="Arial"/>
        </w:rPr>
        <w:t>maintain</w:t>
      </w:r>
      <w:r w:rsidRPr="00C835F9">
        <w:rPr>
          <w:rFonts w:ascii="Arial" w:hAnsi="Arial" w:cs="Arial"/>
          <w:spacing w:val="-7"/>
        </w:rPr>
        <w:t xml:space="preserve"> </w:t>
      </w:r>
      <w:r w:rsidRPr="00C835F9">
        <w:rPr>
          <w:rFonts w:ascii="Arial" w:hAnsi="Arial" w:cs="Arial"/>
        </w:rPr>
        <w:t>financial</w:t>
      </w:r>
      <w:r w:rsidRPr="00C835F9">
        <w:rPr>
          <w:rFonts w:ascii="Arial" w:hAnsi="Arial" w:cs="Arial"/>
          <w:spacing w:val="-6"/>
        </w:rPr>
        <w:t xml:space="preserve"> </w:t>
      </w:r>
      <w:r w:rsidRPr="00C835F9">
        <w:rPr>
          <w:rFonts w:ascii="Arial" w:hAnsi="Arial" w:cs="Arial"/>
        </w:rPr>
        <w:t>records</w:t>
      </w:r>
      <w:r w:rsidRPr="00C835F9">
        <w:rPr>
          <w:rFonts w:ascii="Arial" w:hAnsi="Arial" w:cs="Arial"/>
          <w:spacing w:val="-8"/>
        </w:rPr>
        <w:t xml:space="preserve"> </w:t>
      </w:r>
      <w:r w:rsidRPr="00C835F9">
        <w:rPr>
          <w:rFonts w:ascii="Arial" w:hAnsi="Arial" w:cs="Arial"/>
        </w:rPr>
        <w:t>for</w:t>
      </w:r>
      <w:r w:rsidRPr="00C835F9">
        <w:rPr>
          <w:rFonts w:ascii="Arial" w:hAnsi="Arial" w:cs="Arial"/>
          <w:spacing w:val="-7"/>
        </w:rPr>
        <w:t xml:space="preserve"> </w:t>
      </w:r>
      <w:r w:rsidRPr="00C835F9">
        <w:rPr>
          <w:rFonts w:ascii="Arial" w:hAnsi="Arial" w:cs="Arial"/>
        </w:rPr>
        <w:t>seven</w:t>
      </w:r>
      <w:r w:rsidRPr="00C835F9">
        <w:rPr>
          <w:rFonts w:ascii="Arial" w:hAnsi="Arial" w:cs="Arial"/>
          <w:spacing w:val="-7"/>
        </w:rPr>
        <w:t xml:space="preserve"> </w:t>
      </w:r>
      <w:r w:rsidRPr="00C835F9">
        <w:rPr>
          <w:rFonts w:ascii="Arial" w:hAnsi="Arial" w:cs="Arial"/>
        </w:rPr>
        <w:t>years</w:t>
      </w:r>
    </w:p>
    <w:p w14:paraId="405284C0" w14:textId="0C626DFD" w:rsidR="00F03E71" w:rsidRPr="00C835F9" w:rsidRDefault="004965A8" w:rsidP="001E7FF7">
      <w:pPr>
        <w:pStyle w:val="BodyText"/>
        <w:numPr>
          <w:ilvl w:val="0"/>
          <w:numId w:val="31"/>
        </w:numPr>
        <w:spacing w:before="183"/>
        <w:rPr>
          <w:rFonts w:ascii="Arial" w:hAnsi="Arial" w:cs="Arial"/>
          <w:sz w:val="22"/>
          <w:szCs w:val="22"/>
        </w:rPr>
      </w:pPr>
      <w:r w:rsidRPr="00C835F9">
        <w:rPr>
          <w:rFonts w:ascii="Arial" w:hAnsi="Arial" w:cs="Arial"/>
          <w:sz w:val="22"/>
          <w:szCs w:val="22"/>
        </w:rPr>
        <w:t>Article</w:t>
      </w:r>
      <w:r w:rsidRPr="00C835F9">
        <w:rPr>
          <w:rFonts w:ascii="Arial" w:hAnsi="Arial" w:cs="Arial"/>
          <w:spacing w:val="-7"/>
          <w:sz w:val="22"/>
          <w:szCs w:val="22"/>
        </w:rPr>
        <w:t xml:space="preserve"> </w:t>
      </w:r>
      <w:r w:rsidRPr="00C835F9">
        <w:rPr>
          <w:rFonts w:ascii="Arial" w:hAnsi="Arial" w:cs="Arial"/>
          <w:sz w:val="22"/>
          <w:szCs w:val="22"/>
        </w:rPr>
        <w:t>X.</w:t>
      </w:r>
      <w:r w:rsidRPr="00C835F9">
        <w:rPr>
          <w:rFonts w:ascii="Arial" w:hAnsi="Arial" w:cs="Arial"/>
          <w:spacing w:val="-6"/>
          <w:sz w:val="22"/>
          <w:szCs w:val="22"/>
        </w:rPr>
        <w:t xml:space="preserve"> </w:t>
      </w:r>
      <w:r w:rsidRPr="00C835F9">
        <w:rPr>
          <w:rFonts w:ascii="Arial" w:hAnsi="Arial" w:cs="Arial"/>
          <w:sz w:val="22"/>
          <w:szCs w:val="22"/>
        </w:rPr>
        <w:t>Section</w:t>
      </w:r>
      <w:r w:rsidRPr="00C835F9">
        <w:rPr>
          <w:rFonts w:ascii="Arial" w:hAnsi="Arial" w:cs="Arial"/>
          <w:spacing w:val="-7"/>
          <w:sz w:val="22"/>
          <w:szCs w:val="22"/>
        </w:rPr>
        <w:t xml:space="preserve"> </w:t>
      </w:r>
      <w:r w:rsidRPr="00C835F9">
        <w:rPr>
          <w:rFonts w:ascii="Arial" w:hAnsi="Arial" w:cs="Arial"/>
          <w:sz w:val="22"/>
          <w:szCs w:val="22"/>
        </w:rPr>
        <w:t>C,</w:t>
      </w:r>
      <w:r w:rsidRPr="00C835F9">
        <w:rPr>
          <w:rFonts w:ascii="Arial" w:hAnsi="Arial" w:cs="Arial"/>
          <w:spacing w:val="-10"/>
          <w:sz w:val="22"/>
          <w:szCs w:val="22"/>
        </w:rPr>
        <w:t xml:space="preserve"> </w:t>
      </w:r>
      <w:r w:rsidRPr="00C835F9">
        <w:rPr>
          <w:rFonts w:ascii="Arial" w:hAnsi="Arial" w:cs="Arial"/>
          <w:sz w:val="22"/>
          <w:szCs w:val="22"/>
        </w:rPr>
        <w:t>10:</w:t>
      </w:r>
      <w:r w:rsidRPr="00C835F9">
        <w:rPr>
          <w:rFonts w:ascii="Arial" w:hAnsi="Arial" w:cs="Arial"/>
          <w:spacing w:val="-8"/>
          <w:sz w:val="22"/>
          <w:szCs w:val="22"/>
        </w:rPr>
        <w:t xml:space="preserve"> </w:t>
      </w:r>
      <w:r w:rsidRPr="00C835F9">
        <w:rPr>
          <w:rFonts w:ascii="Arial" w:hAnsi="Arial" w:cs="Arial"/>
          <w:sz w:val="22"/>
          <w:szCs w:val="22"/>
        </w:rPr>
        <w:t>submit</w:t>
      </w:r>
      <w:r w:rsidRPr="00C835F9">
        <w:rPr>
          <w:rFonts w:ascii="Arial" w:hAnsi="Arial" w:cs="Arial"/>
          <w:spacing w:val="-7"/>
          <w:sz w:val="22"/>
          <w:szCs w:val="22"/>
        </w:rPr>
        <w:t xml:space="preserve"> </w:t>
      </w:r>
      <w:r w:rsidRPr="00C835F9">
        <w:rPr>
          <w:rFonts w:ascii="Arial" w:hAnsi="Arial" w:cs="Arial"/>
          <w:sz w:val="22"/>
          <w:szCs w:val="22"/>
        </w:rPr>
        <w:t>a</w:t>
      </w:r>
      <w:r w:rsidRPr="00C835F9">
        <w:rPr>
          <w:rFonts w:ascii="Arial" w:hAnsi="Arial" w:cs="Arial"/>
          <w:spacing w:val="-7"/>
          <w:sz w:val="22"/>
          <w:szCs w:val="22"/>
        </w:rPr>
        <w:t xml:space="preserve"> </w:t>
      </w:r>
      <w:r w:rsidRPr="00C835F9">
        <w:rPr>
          <w:rFonts w:ascii="Arial" w:hAnsi="Arial" w:cs="Arial"/>
          <w:sz w:val="22"/>
          <w:szCs w:val="22"/>
        </w:rPr>
        <w:t>budget</w:t>
      </w:r>
      <w:r w:rsidRPr="00C835F9">
        <w:rPr>
          <w:rFonts w:ascii="Arial" w:hAnsi="Arial" w:cs="Arial"/>
          <w:spacing w:val="-7"/>
          <w:sz w:val="22"/>
          <w:szCs w:val="22"/>
        </w:rPr>
        <w:t xml:space="preserve"> </w:t>
      </w:r>
      <w:r w:rsidRPr="00C835F9">
        <w:rPr>
          <w:rFonts w:ascii="Arial" w:hAnsi="Arial" w:cs="Arial"/>
          <w:sz w:val="22"/>
          <w:szCs w:val="22"/>
        </w:rPr>
        <w:t>for</w:t>
      </w:r>
      <w:r w:rsidRPr="00C835F9">
        <w:rPr>
          <w:rFonts w:ascii="Arial" w:hAnsi="Arial" w:cs="Arial"/>
          <w:spacing w:val="-7"/>
          <w:sz w:val="22"/>
          <w:szCs w:val="22"/>
        </w:rPr>
        <w:t xml:space="preserve"> </w:t>
      </w:r>
      <w:r w:rsidRPr="00C835F9">
        <w:rPr>
          <w:rFonts w:ascii="Arial" w:hAnsi="Arial" w:cs="Arial"/>
          <w:sz w:val="22"/>
          <w:szCs w:val="22"/>
        </w:rPr>
        <w:t>the</w:t>
      </w:r>
      <w:r w:rsidRPr="00C835F9">
        <w:rPr>
          <w:rFonts w:ascii="Arial" w:hAnsi="Arial" w:cs="Arial"/>
          <w:spacing w:val="-9"/>
          <w:sz w:val="22"/>
          <w:szCs w:val="22"/>
        </w:rPr>
        <w:t xml:space="preserve"> </w:t>
      </w:r>
      <w:r w:rsidRPr="00C835F9">
        <w:rPr>
          <w:rFonts w:ascii="Arial" w:hAnsi="Arial" w:cs="Arial"/>
          <w:sz w:val="22"/>
          <w:szCs w:val="22"/>
        </w:rPr>
        <w:t>upcoming</w:t>
      </w:r>
      <w:r w:rsidRPr="00C835F9">
        <w:rPr>
          <w:rFonts w:ascii="Arial" w:hAnsi="Arial" w:cs="Arial"/>
          <w:spacing w:val="-9"/>
          <w:sz w:val="22"/>
          <w:szCs w:val="22"/>
        </w:rPr>
        <w:t xml:space="preserve"> </w:t>
      </w:r>
      <w:r w:rsidRPr="00C835F9">
        <w:rPr>
          <w:rFonts w:ascii="Arial" w:hAnsi="Arial" w:cs="Arial"/>
          <w:sz w:val="22"/>
          <w:szCs w:val="22"/>
        </w:rPr>
        <w:t>fiscal</w:t>
      </w:r>
      <w:r w:rsidRPr="00C835F9">
        <w:rPr>
          <w:rFonts w:ascii="Arial" w:hAnsi="Arial" w:cs="Arial"/>
          <w:spacing w:val="-6"/>
          <w:sz w:val="22"/>
          <w:szCs w:val="22"/>
        </w:rPr>
        <w:t xml:space="preserve"> </w:t>
      </w:r>
      <w:r w:rsidRPr="00C835F9">
        <w:rPr>
          <w:rFonts w:ascii="Arial" w:hAnsi="Arial" w:cs="Arial"/>
          <w:sz w:val="22"/>
          <w:szCs w:val="22"/>
        </w:rPr>
        <w:t>year</w:t>
      </w:r>
      <w:r w:rsidRPr="00C835F9">
        <w:rPr>
          <w:rFonts w:ascii="Arial" w:hAnsi="Arial" w:cs="Arial"/>
          <w:spacing w:val="-7"/>
          <w:sz w:val="22"/>
          <w:szCs w:val="22"/>
        </w:rPr>
        <w:t xml:space="preserve"> </w:t>
      </w:r>
      <w:r w:rsidRPr="00C835F9">
        <w:rPr>
          <w:rFonts w:ascii="Arial" w:hAnsi="Arial" w:cs="Arial"/>
          <w:sz w:val="22"/>
          <w:szCs w:val="22"/>
        </w:rPr>
        <w:t>(July</w:t>
      </w:r>
      <w:r w:rsidRPr="00C835F9">
        <w:rPr>
          <w:rFonts w:ascii="Arial" w:hAnsi="Arial" w:cs="Arial"/>
          <w:spacing w:val="-7"/>
          <w:sz w:val="22"/>
          <w:szCs w:val="22"/>
        </w:rPr>
        <w:t xml:space="preserve"> </w:t>
      </w:r>
      <w:r w:rsidRPr="00C835F9">
        <w:rPr>
          <w:rFonts w:ascii="Arial" w:hAnsi="Arial" w:cs="Arial"/>
          <w:sz w:val="22"/>
          <w:szCs w:val="22"/>
        </w:rPr>
        <w:t>to</w:t>
      </w:r>
      <w:r w:rsidRPr="00C835F9">
        <w:rPr>
          <w:rFonts w:ascii="Arial" w:hAnsi="Arial" w:cs="Arial"/>
          <w:spacing w:val="-9"/>
          <w:sz w:val="22"/>
          <w:szCs w:val="22"/>
        </w:rPr>
        <w:t xml:space="preserve"> </w:t>
      </w:r>
      <w:r w:rsidRPr="00C835F9">
        <w:rPr>
          <w:rFonts w:ascii="Arial" w:hAnsi="Arial" w:cs="Arial"/>
          <w:sz w:val="22"/>
          <w:szCs w:val="22"/>
        </w:rPr>
        <w:t>June)</w:t>
      </w:r>
      <w:r w:rsidRPr="00C835F9">
        <w:rPr>
          <w:rFonts w:ascii="Arial" w:hAnsi="Arial" w:cs="Arial"/>
          <w:spacing w:val="-7"/>
          <w:sz w:val="22"/>
          <w:szCs w:val="22"/>
        </w:rPr>
        <w:t xml:space="preserve"> </w:t>
      </w:r>
      <w:r w:rsidRPr="00C835F9">
        <w:rPr>
          <w:rFonts w:ascii="Arial" w:hAnsi="Arial" w:cs="Arial"/>
          <w:sz w:val="22"/>
          <w:szCs w:val="22"/>
        </w:rPr>
        <w:t>for</w:t>
      </w:r>
      <w:r w:rsidRPr="00C835F9">
        <w:rPr>
          <w:rFonts w:ascii="Arial" w:hAnsi="Arial" w:cs="Arial"/>
          <w:spacing w:val="-6"/>
          <w:sz w:val="22"/>
          <w:szCs w:val="22"/>
        </w:rPr>
        <w:t xml:space="preserve"> </w:t>
      </w:r>
      <w:r w:rsidRPr="00C835F9">
        <w:rPr>
          <w:rFonts w:ascii="Arial" w:hAnsi="Arial" w:cs="Arial"/>
          <w:sz w:val="22"/>
          <w:szCs w:val="22"/>
        </w:rPr>
        <w:t>Board</w:t>
      </w:r>
      <w:r w:rsidRPr="00C835F9">
        <w:rPr>
          <w:rFonts w:ascii="Arial" w:hAnsi="Arial" w:cs="Arial"/>
          <w:spacing w:val="-9"/>
          <w:sz w:val="22"/>
          <w:szCs w:val="22"/>
        </w:rPr>
        <w:t xml:space="preserve"> </w:t>
      </w:r>
      <w:r w:rsidRPr="00C835F9">
        <w:rPr>
          <w:rFonts w:ascii="Arial" w:hAnsi="Arial" w:cs="Arial"/>
          <w:sz w:val="22"/>
          <w:szCs w:val="22"/>
        </w:rPr>
        <w:t>approval</w:t>
      </w:r>
      <w:r w:rsidRPr="00C835F9">
        <w:rPr>
          <w:rFonts w:ascii="Arial" w:hAnsi="Arial" w:cs="Arial"/>
          <w:spacing w:val="-7"/>
          <w:sz w:val="22"/>
          <w:szCs w:val="22"/>
        </w:rPr>
        <w:t xml:space="preserve"> </w:t>
      </w:r>
      <w:r w:rsidRPr="00C835F9">
        <w:rPr>
          <w:rFonts w:ascii="Arial" w:hAnsi="Arial" w:cs="Arial"/>
          <w:sz w:val="22"/>
          <w:szCs w:val="22"/>
        </w:rPr>
        <w:t>at</w:t>
      </w:r>
      <w:r w:rsidRPr="00C835F9">
        <w:rPr>
          <w:rFonts w:ascii="Arial" w:hAnsi="Arial" w:cs="Arial"/>
          <w:spacing w:val="-7"/>
          <w:sz w:val="22"/>
          <w:szCs w:val="22"/>
        </w:rPr>
        <w:t xml:space="preserve"> </w:t>
      </w:r>
      <w:r w:rsidRPr="00C835F9">
        <w:rPr>
          <w:rFonts w:ascii="Arial" w:hAnsi="Arial" w:cs="Arial"/>
          <w:sz w:val="22"/>
          <w:szCs w:val="22"/>
        </w:rPr>
        <w:t>the</w:t>
      </w:r>
      <w:r w:rsidRPr="00C835F9">
        <w:rPr>
          <w:rFonts w:ascii="Arial" w:hAnsi="Arial" w:cs="Arial"/>
          <w:spacing w:val="-7"/>
          <w:sz w:val="22"/>
          <w:szCs w:val="22"/>
        </w:rPr>
        <w:t xml:space="preserve"> </w:t>
      </w:r>
      <w:r w:rsidRPr="00C835F9">
        <w:rPr>
          <w:rFonts w:ascii="Arial" w:hAnsi="Arial" w:cs="Arial"/>
          <w:sz w:val="22"/>
          <w:szCs w:val="22"/>
        </w:rPr>
        <w:t>May Board</w:t>
      </w:r>
      <w:r w:rsidRPr="00C835F9">
        <w:rPr>
          <w:rFonts w:ascii="Arial" w:hAnsi="Arial" w:cs="Arial"/>
          <w:spacing w:val="-3"/>
          <w:sz w:val="22"/>
          <w:szCs w:val="22"/>
        </w:rPr>
        <w:t xml:space="preserve"> </w:t>
      </w:r>
      <w:r w:rsidRPr="00C835F9">
        <w:rPr>
          <w:rFonts w:ascii="Arial" w:hAnsi="Arial" w:cs="Arial"/>
          <w:sz w:val="22"/>
          <w:szCs w:val="22"/>
        </w:rPr>
        <w:t>meeting</w:t>
      </w:r>
    </w:p>
    <w:p w14:paraId="38BB8E45" w14:textId="77777777" w:rsidR="00F03E71" w:rsidRPr="00C835F9" w:rsidRDefault="00F03E71">
      <w:pPr>
        <w:pStyle w:val="BodyText"/>
        <w:spacing w:before="3"/>
        <w:rPr>
          <w:rFonts w:ascii="Arial" w:hAnsi="Arial" w:cs="Arial"/>
          <w:sz w:val="22"/>
          <w:szCs w:val="22"/>
        </w:rPr>
      </w:pPr>
    </w:p>
    <w:p w14:paraId="0E4DC2B6" w14:textId="320E8E9C" w:rsidR="00F03E71" w:rsidRPr="00C835F9" w:rsidRDefault="004965A8" w:rsidP="001E7FF7">
      <w:pPr>
        <w:pStyle w:val="ListParagraph"/>
        <w:numPr>
          <w:ilvl w:val="0"/>
          <w:numId w:val="31"/>
        </w:numPr>
        <w:tabs>
          <w:tab w:val="left" w:pos="348"/>
        </w:tabs>
        <w:spacing w:line="213" w:lineRule="exact"/>
        <w:rPr>
          <w:rFonts w:ascii="Arial" w:hAnsi="Arial" w:cs="Arial"/>
        </w:rPr>
      </w:pPr>
      <w:r w:rsidRPr="00C835F9">
        <w:rPr>
          <w:rFonts w:ascii="Arial" w:hAnsi="Arial" w:cs="Arial"/>
        </w:rPr>
        <w:t>Article</w:t>
      </w:r>
      <w:r w:rsidRPr="00C835F9">
        <w:rPr>
          <w:rFonts w:ascii="Arial" w:hAnsi="Arial" w:cs="Arial"/>
          <w:spacing w:val="-6"/>
        </w:rPr>
        <w:t xml:space="preserve"> </w:t>
      </w:r>
      <w:r w:rsidRPr="00C835F9">
        <w:rPr>
          <w:rFonts w:ascii="Arial" w:hAnsi="Arial" w:cs="Arial"/>
        </w:rPr>
        <w:t>X.</w:t>
      </w:r>
      <w:r w:rsidRPr="00C835F9">
        <w:rPr>
          <w:rFonts w:ascii="Arial" w:hAnsi="Arial" w:cs="Arial"/>
          <w:spacing w:val="-4"/>
        </w:rPr>
        <w:t xml:space="preserve"> </w:t>
      </w:r>
      <w:r w:rsidRPr="00C835F9">
        <w:rPr>
          <w:rFonts w:ascii="Arial" w:hAnsi="Arial" w:cs="Arial"/>
        </w:rPr>
        <w:t>Section</w:t>
      </w:r>
      <w:r w:rsidRPr="00C835F9">
        <w:rPr>
          <w:rFonts w:ascii="Arial" w:hAnsi="Arial" w:cs="Arial"/>
          <w:spacing w:val="-7"/>
        </w:rPr>
        <w:t xml:space="preserve"> </w:t>
      </w:r>
      <w:r w:rsidRPr="00C835F9">
        <w:rPr>
          <w:rFonts w:ascii="Arial" w:hAnsi="Arial" w:cs="Arial"/>
        </w:rPr>
        <w:t>D:</w:t>
      </w:r>
      <w:r w:rsidRPr="00C835F9">
        <w:rPr>
          <w:rFonts w:ascii="Arial" w:hAnsi="Arial" w:cs="Arial"/>
          <w:spacing w:val="-5"/>
        </w:rPr>
        <w:t xml:space="preserve"> </w:t>
      </w:r>
      <w:r w:rsidRPr="00C835F9">
        <w:rPr>
          <w:rFonts w:ascii="Arial" w:hAnsi="Arial" w:cs="Arial"/>
        </w:rPr>
        <w:t>attend</w:t>
      </w:r>
      <w:r w:rsidRPr="00C835F9">
        <w:rPr>
          <w:rFonts w:ascii="Arial" w:hAnsi="Arial" w:cs="Arial"/>
          <w:spacing w:val="-7"/>
        </w:rPr>
        <w:t xml:space="preserve"> </w:t>
      </w:r>
      <w:r w:rsidRPr="00C835F9">
        <w:rPr>
          <w:rFonts w:ascii="Arial" w:hAnsi="Arial" w:cs="Arial"/>
        </w:rPr>
        <w:t>General</w:t>
      </w:r>
      <w:r w:rsidRPr="00C835F9">
        <w:rPr>
          <w:rFonts w:ascii="Arial" w:hAnsi="Arial" w:cs="Arial"/>
          <w:spacing w:val="-5"/>
        </w:rPr>
        <w:t xml:space="preserve"> </w:t>
      </w:r>
      <w:r w:rsidRPr="00C835F9">
        <w:rPr>
          <w:rFonts w:ascii="Arial" w:hAnsi="Arial" w:cs="Arial"/>
        </w:rPr>
        <w:t>Membership</w:t>
      </w:r>
      <w:r w:rsidRPr="00C835F9">
        <w:rPr>
          <w:rFonts w:ascii="Arial" w:hAnsi="Arial" w:cs="Arial"/>
          <w:spacing w:val="-6"/>
        </w:rPr>
        <w:t xml:space="preserve"> </w:t>
      </w:r>
      <w:r w:rsidRPr="00C835F9">
        <w:rPr>
          <w:rFonts w:ascii="Arial" w:hAnsi="Arial" w:cs="Arial"/>
        </w:rPr>
        <w:t>and</w:t>
      </w:r>
      <w:r w:rsidRPr="00C835F9">
        <w:rPr>
          <w:rFonts w:ascii="Arial" w:hAnsi="Arial" w:cs="Arial"/>
          <w:spacing w:val="-6"/>
        </w:rPr>
        <w:t xml:space="preserve"> </w:t>
      </w:r>
      <w:r w:rsidRPr="00C835F9">
        <w:rPr>
          <w:rFonts w:ascii="Arial" w:hAnsi="Arial" w:cs="Arial"/>
        </w:rPr>
        <w:t>Board</w:t>
      </w:r>
      <w:r w:rsidRPr="00C835F9">
        <w:rPr>
          <w:rFonts w:ascii="Arial" w:hAnsi="Arial" w:cs="Arial"/>
          <w:spacing w:val="-5"/>
        </w:rPr>
        <w:t xml:space="preserve"> </w:t>
      </w:r>
      <w:r w:rsidRPr="00C835F9">
        <w:rPr>
          <w:rFonts w:ascii="Arial" w:hAnsi="Arial" w:cs="Arial"/>
        </w:rPr>
        <w:t>meetings</w:t>
      </w:r>
      <w:r w:rsidRPr="00C835F9">
        <w:rPr>
          <w:rFonts w:ascii="Arial" w:hAnsi="Arial" w:cs="Arial"/>
          <w:spacing w:val="-6"/>
        </w:rPr>
        <w:t xml:space="preserve"> </w:t>
      </w:r>
      <w:r w:rsidRPr="00C835F9">
        <w:rPr>
          <w:rFonts w:ascii="Arial" w:hAnsi="Arial" w:cs="Arial"/>
        </w:rPr>
        <w:t>of</w:t>
      </w:r>
      <w:r w:rsidRPr="00C835F9">
        <w:rPr>
          <w:rFonts w:ascii="Arial" w:hAnsi="Arial" w:cs="Arial"/>
          <w:spacing w:val="-4"/>
        </w:rPr>
        <w:t xml:space="preserve"> </w:t>
      </w:r>
      <w:r w:rsidRPr="00C835F9">
        <w:rPr>
          <w:rFonts w:ascii="Arial" w:hAnsi="Arial" w:cs="Arial"/>
        </w:rPr>
        <w:t>the</w:t>
      </w:r>
      <w:r w:rsidRPr="00C835F9">
        <w:rPr>
          <w:rFonts w:ascii="Arial" w:hAnsi="Arial" w:cs="Arial"/>
          <w:spacing w:val="-5"/>
        </w:rPr>
        <w:t xml:space="preserve"> </w:t>
      </w:r>
      <w:r w:rsidRPr="00C835F9">
        <w:rPr>
          <w:rFonts w:ascii="Arial" w:hAnsi="Arial" w:cs="Arial"/>
        </w:rPr>
        <w:t>PTO</w:t>
      </w:r>
      <w:r w:rsidRPr="00C835F9">
        <w:rPr>
          <w:rFonts w:ascii="Arial" w:hAnsi="Arial" w:cs="Arial"/>
          <w:spacing w:val="-7"/>
        </w:rPr>
        <w:t xml:space="preserve"> </w:t>
      </w:r>
      <w:r w:rsidRPr="00C835F9">
        <w:rPr>
          <w:rFonts w:ascii="Arial" w:hAnsi="Arial" w:cs="Arial"/>
        </w:rPr>
        <w:t>-7-</w:t>
      </w:r>
    </w:p>
    <w:p w14:paraId="7381D7ED" w14:textId="77777777" w:rsidR="001E7FF7" w:rsidRPr="00C835F9" w:rsidRDefault="001E7FF7" w:rsidP="001E7FF7">
      <w:pPr>
        <w:pStyle w:val="ListParagraph"/>
        <w:tabs>
          <w:tab w:val="left" w:pos="348"/>
        </w:tabs>
        <w:spacing w:line="213" w:lineRule="exact"/>
        <w:ind w:left="720" w:firstLine="0"/>
        <w:rPr>
          <w:rFonts w:ascii="Arial" w:hAnsi="Arial" w:cs="Arial"/>
        </w:rPr>
      </w:pPr>
    </w:p>
    <w:p w14:paraId="58338B32" w14:textId="57459675" w:rsidR="00F03E71" w:rsidRPr="00C835F9" w:rsidRDefault="004965A8" w:rsidP="001E7FF7">
      <w:pPr>
        <w:pStyle w:val="ListParagraph"/>
        <w:numPr>
          <w:ilvl w:val="0"/>
          <w:numId w:val="31"/>
        </w:numPr>
        <w:tabs>
          <w:tab w:val="left" w:pos="348"/>
        </w:tabs>
        <w:spacing w:line="190" w:lineRule="exact"/>
        <w:rPr>
          <w:rFonts w:ascii="Arial" w:hAnsi="Arial" w:cs="Arial"/>
        </w:rPr>
      </w:pPr>
      <w:r w:rsidRPr="00C835F9">
        <w:rPr>
          <w:rFonts w:ascii="Arial" w:hAnsi="Arial" w:cs="Arial"/>
        </w:rPr>
        <w:t>Article</w:t>
      </w:r>
      <w:r w:rsidRPr="00C835F9">
        <w:rPr>
          <w:rFonts w:ascii="Arial" w:hAnsi="Arial" w:cs="Arial"/>
          <w:spacing w:val="-6"/>
        </w:rPr>
        <w:t xml:space="preserve"> </w:t>
      </w:r>
      <w:r w:rsidRPr="00C835F9">
        <w:rPr>
          <w:rFonts w:ascii="Arial" w:hAnsi="Arial" w:cs="Arial"/>
        </w:rPr>
        <w:t>X.</w:t>
      </w:r>
      <w:r w:rsidRPr="00C835F9">
        <w:rPr>
          <w:rFonts w:ascii="Arial" w:hAnsi="Arial" w:cs="Arial"/>
          <w:spacing w:val="-6"/>
        </w:rPr>
        <w:t xml:space="preserve"> </w:t>
      </w:r>
      <w:r w:rsidRPr="00C835F9">
        <w:rPr>
          <w:rFonts w:ascii="Arial" w:hAnsi="Arial" w:cs="Arial"/>
        </w:rPr>
        <w:t>Section</w:t>
      </w:r>
      <w:r w:rsidRPr="00C835F9">
        <w:rPr>
          <w:rFonts w:ascii="Arial" w:hAnsi="Arial" w:cs="Arial"/>
          <w:spacing w:val="-7"/>
        </w:rPr>
        <w:t xml:space="preserve"> </w:t>
      </w:r>
      <w:r w:rsidRPr="00C835F9">
        <w:rPr>
          <w:rFonts w:ascii="Arial" w:hAnsi="Arial" w:cs="Arial"/>
        </w:rPr>
        <w:t>E:</w:t>
      </w:r>
      <w:r w:rsidRPr="00C835F9">
        <w:rPr>
          <w:rFonts w:ascii="Arial" w:hAnsi="Arial" w:cs="Arial"/>
          <w:spacing w:val="-7"/>
        </w:rPr>
        <w:t xml:space="preserve"> </w:t>
      </w:r>
      <w:r w:rsidRPr="00C835F9">
        <w:rPr>
          <w:rFonts w:ascii="Arial" w:hAnsi="Arial" w:cs="Arial"/>
        </w:rPr>
        <w:t>The</w:t>
      </w:r>
      <w:r w:rsidRPr="00C835F9">
        <w:rPr>
          <w:rFonts w:ascii="Arial" w:hAnsi="Arial" w:cs="Arial"/>
          <w:spacing w:val="-5"/>
        </w:rPr>
        <w:t xml:space="preserve"> </w:t>
      </w:r>
      <w:r w:rsidRPr="00C835F9">
        <w:rPr>
          <w:rFonts w:ascii="Arial" w:hAnsi="Arial" w:cs="Arial"/>
        </w:rPr>
        <w:t>Business</w:t>
      </w:r>
      <w:r w:rsidRPr="00C835F9">
        <w:rPr>
          <w:rFonts w:ascii="Arial" w:hAnsi="Arial" w:cs="Arial"/>
          <w:spacing w:val="-6"/>
        </w:rPr>
        <w:t xml:space="preserve"> </w:t>
      </w:r>
      <w:r w:rsidRPr="00C835F9">
        <w:rPr>
          <w:rFonts w:ascii="Arial" w:hAnsi="Arial" w:cs="Arial"/>
        </w:rPr>
        <w:t>Partner</w:t>
      </w:r>
      <w:r w:rsidRPr="00C835F9">
        <w:rPr>
          <w:rFonts w:ascii="Arial" w:hAnsi="Arial" w:cs="Arial"/>
          <w:spacing w:val="-6"/>
        </w:rPr>
        <w:t xml:space="preserve"> </w:t>
      </w:r>
      <w:r w:rsidRPr="00C835F9">
        <w:rPr>
          <w:rFonts w:ascii="Arial" w:hAnsi="Arial" w:cs="Arial"/>
        </w:rPr>
        <w:t>Coordinator(s)</w:t>
      </w:r>
      <w:r w:rsidRPr="00C835F9">
        <w:rPr>
          <w:rFonts w:ascii="Arial" w:hAnsi="Arial" w:cs="Arial"/>
          <w:spacing w:val="-7"/>
        </w:rPr>
        <w:t xml:space="preserve"> </w:t>
      </w:r>
      <w:r w:rsidRPr="00C835F9">
        <w:rPr>
          <w:rFonts w:ascii="Arial" w:hAnsi="Arial" w:cs="Arial"/>
        </w:rPr>
        <w:t>shall:</w:t>
      </w:r>
    </w:p>
    <w:p w14:paraId="23A9EDFB" w14:textId="77777777" w:rsidR="001E7FF7" w:rsidRPr="00C835F9" w:rsidRDefault="001E7FF7" w:rsidP="001E7FF7">
      <w:pPr>
        <w:pStyle w:val="ListParagraph"/>
        <w:tabs>
          <w:tab w:val="left" w:pos="348"/>
        </w:tabs>
        <w:spacing w:line="190" w:lineRule="exact"/>
        <w:ind w:left="720" w:firstLine="0"/>
        <w:rPr>
          <w:rFonts w:ascii="Arial" w:hAnsi="Arial" w:cs="Arial"/>
        </w:rPr>
      </w:pPr>
    </w:p>
    <w:p w14:paraId="4C6FD727" w14:textId="3930F48D" w:rsidR="00F03E71" w:rsidRPr="00C835F9" w:rsidRDefault="004965A8" w:rsidP="001E7FF7">
      <w:pPr>
        <w:pStyle w:val="ListParagraph"/>
        <w:numPr>
          <w:ilvl w:val="0"/>
          <w:numId w:val="31"/>
        </w:numPr>
        <w:tabs>
          <w:tab w:val="left" w:pos="348"/>
        </w:tabs>
        <w:spacing w:line="202" w:lineRule="exact"/>
        <w:rPr>
          <w:rFonts w:ascii="Arial" w:hAnsi="Arial" w:cs="Arial"/>
        </w:rPr>
      </w:pPr>
      <w:r w:rsidRPr="00C835F9">
        <w:rPr>
          <w:rFonts w:ascii="Arial" w:hAnsi="Arial" w:cs="Arial"/>
        </w:rPr>
        <w:t>Article</w:t>
      </w:r>
      <w:r w:rsidRPr="00C835F9">
        <w:rPr>
          <w:rFonts w:ascii="Arial" w:hAnsi="Arial" w:cs="Arial"/>
          <w:spacing w:val="-6"/>
        </w:rPr>
        <w:t xml:space="preserve"> </w:t>
      </w:r>
      <w:r w:rsidRPr="00C835F9">
        <w:rPr>
          <w:rFonts w:ascii="Arial" w:hAnsi="Arial" w:cs="Arial"/>
        </w:rPr>
        <w:t>X.</w:t>
      </w:r>
      <w:r w:rsidRPr="00C835F9">
        <w:rPr>
          <w:rFonts w:ascii="Arial" w:hAnsi="Arial" w:cs="Arial"/>
          <w:spacing w:val="-4"/>
        </w:rPr>
        <w:t xml:space="preserve"> </w:t>
      </w:r>
      <w:r w:rsidRPr="00C835F9">
        <w:rPr>
          <w:rFonts w:ascii="Arial" w:hAnsi="Arial" w:cs="Arial"/>
        </w:rPr>
        <w:t>Section</w:t>
      </w:r>
      <w:r w:rsidRPr="00C835F9">
        <w:rPr>
          <w:rFonts w:ascii="Arial" w:hAnsi="Arial" w:cs="Arial"/>
          <w:spacing w:val="-6"/>
        </w:rPr>
        <w:t xml:space="preserve"> </w:t>
      </w:r>
      <w:r w:rsidRPr="00C835F9">
        <w:rPr>
          <w:rFonts w:ascii="Arial" w:hAnsi="Arial" w:cs="Arial"/>
        </w:rPr>
        <w:t>E,</w:t>
      </w:r>
      <w:r w:rsidRPr="00C835F9">
        <w:rPr>
          <w:rFonts w:ascii="Arial" w:hAnsi="Arial" w:cs="Arial"/>
          <w:spacing w:val="-8"/>
        </w:rPr>
        <w:t xml:space="preserve"> </w:t>
      </w:r>
      <w:r w:rsidRPr="00C835F9">
        <w:rPr>
          <w:rFonts w:ascii="Arial" w:hAnsi="Arial" w:cs="Arial"/>
        </w:rPr>
        <w:t>1:</w:t>
      </w:r>
      <w:r w:rsidRPr="00C835F9">
        <w:rPr>
          <w:rFonts w:ascii="Arial" w:hAnsi="Arial" w:cs="Arial"/>
          <w:spacing w:val="-4"/>
        </w:rPr>
        <w:t xml:space="preserve"> </w:t>
      </w:r>
      <w:r w:rsidRPr="00C835F9">
        <w:rPr>
          <w:rFonts w:ascii="Arial" w:hAnsi="Arial" w:cs="Arial"/>
        </w:rPr>
        <w:t>attend</w:t>
      </w:r>
      <w:r w:rsidRPr="00C835F9">
        <w:rPr>
          <w:rFonts w:ascii="Arial" w:hAnsi="Arial" w:cs="Arial"/>
          <w:spacing w:val="-7"/>
        </w:rPr>
        <w:t xml:space="preserve"> </w:t>
      </w:r>
      <w:r w:rsidRPr="00C835F9">
        <w:rPr>
          <w:rFonts w:ascii="Arial" w:hAnsi="Arial" w:cs="Arial"/>
        </w:rPr>
        <w:t>General</w:t>
      </w:r>
      <w:r w:rsidRPr="00C835F9">
        <w:rPr>
          <w:rFonts w:ascii="Arial" w:hAnsi="Arial" w:cs="Arial"/>
          <w:spacing w:val="-8"/>
        </w:rPr>
        <w:t xml:space="preserve"> </w:t>
      </w:r>
      <w:r w:rsidRPr="00C835F9">
        <w:rPr>
          <w:rFonts w:ascii="Arial" w:hAnsi="Arial" w:cs="Arial"/>
        </w:rPr>
        <w:t>Membership</w:t>
      </w:r>
      <w:r w:rsidRPr="00C835F9">
        <w:rPr>
          <w:rFonts w:ascii="Arial" w:hAnsi="Arial" w:cs="Arial"/>
          <w:spacing w:val="-5"/>
        </w:rPr>
        <w:t xml:space="preserve"> </w:t>
      </w:r>
      <w:r w:rsidRPr="00C835F9">
        <w:rPr>
          <w:rFonts w:ascii="Arial" w:hAnsi="Arial" w:cs="Arial"/>
        </w:rPr>
        <w:t>and</w:t>
      </w:r>
      <w:r w:rsidRPr="00C835F9">
        <w:rPr>
          <w:rFonts w:ascii="Arial" w:hAnsi="Arial" w:cs="Arial"/>
          <w:spacing w:val="-5"/>
        </w:rPr>
        <w:t xml:space="preserve"> </w:t>
      </w:r>
      <w:r w:rsidRPr="00C835F9">
        <w:rPr>
          <w:rFonts w:ascii="Arial" w:hAnsi="Arial" w:cs="Arial"/>
        </w:rPr>
        <w:t>Board</w:t>
      </w:r>
      <w:r w:rsidRPr="00C835F9">
        <w:rPr>
          <w:rFonts w:ascii="Arial" w:hAnsi="Arial" w:cs="Arial"/>
          <w:spacing w:val="-4"/>
        </w:rPr>
        <w:t xml:space="preserve"> </w:t>
      </w:r>
      <w:r w:rsidRPr="00C835F9">
        <w:rPr>
          <w:rFonts w:ascii="Arial" w:hAnsi="Arial" w:cs="Arial"/>
        </w:rPr>
        <w:t>meetings</w:t>
      </w:r>
      <w:r w:rsidRPr="00C835F9">
        <w:rPr>
          <w:rFonts w:ascii="Arial" w:hAnsi="Arial" w:cs="Arial"/>
          <w:spacing w:val="-7"/>
        </w:rPr>
        <w:t xml:space="preserve"> </w:t>
      </w:r>
      <w:r w:rsidRPr="00C835F9">
        <w:rPr>
          <w:rFonts w:ascii="Arial" w:hAnsi="Arial" w:cs="Arial"/>
        </w:rPr>
        <w:t>of</w:t>
      </w:r>
      <w:r w:rsidRPr="00C835F9">
        <w:rPr>
          <w:rFonts w:ascii="Arial" w:hAnsi="Arial" w:cs="Arial"/>
          <w:spacing w:val="-6"/>
        </w:rPr>
        <w:t xml:space="preserve"> </w:t>
      </w:r>
      <w:r w:rsidRPr="00C835F9">
        <w:rPr>
          <w:rFonts w:ascii="Arial" w:hAnsi="Arial" w:cs="Arial"/>
        </w:rPr>
        <w:t>the</w:t>
      </w:r>
      <w:r w:rsidRPr="00C835F9">
        <w:rPr>
          <w:rFonts w:ascii="Arial" w:hAnsi="Arial" w:cs="Arial"/>
          <w:spacing w:val="-5"/>
        </w:rPr>
        <w:t xml:space="preserve"> </w:t>
      </w:r>
      <w:r w:rsidRPr="00C835F9">
        <w:rPr>
          <w:rFonts w:ascii="Arial" w:hAnsi="Arial" w:cs="Arial"/>
        </w:rPr>
        <w:t>PTO</w:t>
      </w:r>
    </w:p>
    <w:p w14:paraId="262294CC" w14:textId="77777777" w:rsidR="001E7FF7" w:rsidRPr="00C835F9" w:rsidRDefault="001E7FF7" w:rsidP="001E7FF7">
      <w:pPr>
        <w:pStyle w:val="ListParagraph"/>
        <w:tabs>
          <w:tab w:val="left" w:pos="348"/>
        </w:tabs>
        <w:spacing w:line="202" w:lineRule="exact"/>
        <w:ind w:left="720" w:firstLine="0"/>
        <w:rPr>
          <w:rFonts w:ascii="Arial" w:hAnsi="Arial" w:cs="Arial"/>
        </w:rPr>
      </w:pPr>
    </w:p>
    <w:p w14:paraId="799DD2C6" w14:textId="5FD26F15" w:rsidR="00F03E71" w:rsidRPr="00C835F9" w:rsidRDefault="004965A8" w:rsidP="001E7FF7">
      <w:pPr>
        <w:pStyle w:val="ListParagraph"/>
        <w:numPr>
          <w:ilvl w:val="0"/>
          <w:numId w:val="31"/>
        </w:numPr>
        <w:tabs>
          <w:tab w:val="left" w:pos="348"/>
        </w:tabs>
        <w:spacing w:line="208" w:lineRule="exact"/>
        <w:rPr>
          <w:rFonts w:ascii="Arial" w:hAnsi="Arial" w:cs="Arial"/>
        </w:rPr>
      </w:pPr>
      <w:r w:rsidRPr="00C835F9">
        <w:rPr>
          <w:rFonts w:ascii="Arial" w:hAnsi="Arial" w:cs="Arial"/>
        </w:rPr>
        <w:t>Article</w:t>
      </w:r>
      <w:r w:rsidRPr="00C835F9">
        <w:rPr>
          <w:rFonts w:ascii="Arial" w:hAnsi="Arial" w:cs="Arial"/>
          <w:spacing w:val="-7"/>
        </w:rPr>
        <w:t xml:space="preserve"> </w:t>
      </w:r>
      <w:r w:rsidRPr="00C835F9">
        <w:rPr>
          <w:rFonts w:ascii="Arial" w:hAnsi="Arial" w:cs="Arial"/>
        </w:rPr>
        <w:t>X.</w:t>
      </w:r>
      <w:r w:rsidRPr="00C835F9">
        <w:rPr>
          <w:rFonts w:ascii="Arial" w:hAnsi="Arial" w:cs="Arial"/>
          <w:spacing w:val="-5"/>
        </w:rPr>
        <w:t xml:space="preserve"> </w:t>
      </w:r>
      <w:r w:rsidRPr="00C835F9">
        <w:rPr>
          <w:rFonts w:ascii="Arial" w:hAnsi="Arial" w:cs="Arial"/>
        </w:rPr>
        <w:t>Section</w:t>
      </w:r>
      <w:r w:rsidRPr="00C835F9">
        <w:rPr>
          <w:rFonts w:ascii="Arial" w:hAnsi="Arial" w:cs="Arial"/>
          <w:spacing w:val="-8"/>
        </w:rPr>
        <w:t xml:space="preserve"> </w:t>
      </w:r>
      <w:r w:rsidRPr="00C835F9">
        <w:rPr>
          <w:rFonts w:ascii="Arial" w:hAnsi="Arial" w:cs="Arial"/>
        </w:rPr>
        <w:t>F:</w:t>
      </w:r>
      <w:r w:rsidRPr="00C835F9">
        <w:rPr>
          <w:rFonts w:ascii="Arial" w:hAnsi="Arial" w:cs="Arial"/>
          <w:spacing w:val="-7"/>
        </w:rPr>
        <w:t xml:space="preserve"> </w:t>
      </w:r>
      <w:r w:rsidRPr="00C835F9">
        <w:rPr>
          <w:rFonts w:ascii="Arial" w:hAnsi="Arial" w:cs="Arial"/>
        </w:rPr>
        <w:t>Student</w:t>
      </w:r>
      <w:r w:rsidRPr="00C835F9">
        <w:rPr>
          <w:rFonts w:ascii="Arial" w:hAnsi="Arial" w:cs="Arial"/>
          <w:spacing w:val="-8"/>
        </w:rPr>
        <w:t xml:space="preserve"> </w:t>
      </w:r>
      <w:r w:rsidRPr="00C835F9">
        <w:rPr>
          <w:rFonts w:ascii="Arial" w:hAnsi="Arial" w:cs="Arial"/>
        </w:rPr>
        <w:t>Encouragement</w:t>
      </w:r>
      <w:r w:rsidRPr="00C835F9">
        <w:rPr>
          <w:rFonts w:ascii="Arial" w:hAnsi="Arial" w:cs="Arial"/>
          <w:spacing w:val="-9"/>
        </w:rPr>
        <w:t xml:space="preserve"> </w:t>
      </w:r>
      <w:r w:rsidRPr="00C835F9">
        <w:rPr>
          <w:rFonts w:ascii="Arial" w:hAnsi="Arial" w:cs="Arial"/>
        </w:rPr>
        <w:t>Committee</w:t>
      </w:r>
      <w:r w:rsidRPr="00C835F9">
        <w:rPr>
          <w:rFonts w:ascii="Arial" w:hAnsi="Arial" w:cs="Arial"/>
          <w:spacing w:val="-7"/>
        </w:rPr>
        <w:t xml:space="preserve"> </w:t>
      </w:r>
      <w:r w:rsidRPr="00C835F9">
        <w:rPr>
          <w:rFonts w:ascii="Arial" w:hAnsi="Arial" w:cs="Arial"/>
        </w:rPr>
        <w:t>Chair</w:t>
      </w:r>
      <w:r w:rsidRPr="00C835F9">
        <w:rPr>
          <w:rFonts w:ascii="Arial" w:hAnsi="Arial" w:cs="Arial"/>
          <w:spacing w:val="-7"/>
        </w:rPr>
        <w:t xml:space="preserve"> </w:t>
      </w:r>
      <w:r w:rsidRPr="00C835F9">
        <w:rPr>
          <w:rFonts w:ascii="Arial" w:hAnsi="Arial" w:cs="Arial"/>
        </w:rPr>
        <w:t>shall:</w:t>
      </w:r>
    </w:p>
    <w:p w14:paraId="03B8B3B2" w14:textId="77777777" w:rsidR="001E7FF7" w:rsidRPr="00C835F9" w:rsidRDefault="001E7FF7" w:rsidP="001E7FF7">
      <w:pPr>
        <w:pStyle w:val="ListParagraph"/>
        <w:tabs>
          <w:tab w:val="left" w:pos="348"/>
        </w:tabs>
        <w:spacing w:line="208" w:lineRule="exact"/>
        <w:ind w:left="720" w:firstLine="0"/>
        <w:rPr>
          <w:rFonts w:ascii="Arial" w:hAnsi="Arial" w:cs="Arial"/>
        </w:rPr>
      </w:pPr>
    </w:p>
    <w:p w14:paraId="36ABED71" w14:textId="3777EB22" w:rsidR="00F03E71" w:rsidRPr="00C835F9" w:rsidRDefault="004965A8" w:rsidP="001E7FF7">
      <w:pPr>
        <w:pStyle w:val="ListParagraph"/>
        <w:numPr>
          <w:ilvl w:val="0"/>
          <w:numId w:val="31"/>
        </w:numPr>
        <w:tabs>
          <w:tab w:val="left" w:pos="348"/>
        </w:tabs>
        <w:spacing w:line="190" w:lineRule="exact"/>
        <w:rPr>
          <w:rFonts w:ascii="Arial" w:hAnsi="Arial" w:cs="Arial"/>
        </w:rPr>
      </w:pPr>
      <w:r w:rsidRPr="00C835F9">
        <w:rPr>
          <w:rFonts w:ascii="Arial" w:hAnsi="Arial" w:cs="Arial"/>
        </w:rPr>
        <w:t>Article</w:t>
      </w:r>
      <w:r w:rsidRPr="00C835F9">
        <w:rPr>
          <w:rFonts w:ascii="Arial" w:hAnsi="Arial" w:cs="Arial"/>
          <w:spacing w:val="-6"/>
        </w:rPr>
        <w:t xml:space="preserve"> </w:t>
      </w:r>
      <w:r w:rsidRPr="00C835F9">
        <w:rPr>
          <w:rFonts w:ascii="Arial" w:hAnsi="Arial" w:cs="Arial"/>
        </w:rPr>
        <w:t>X.</w:t>
      </w:r>
      <w:r w:rsidRPr="00C835F9">
        <w:rPr>
          <w:rFonts w:ascii="Arial" w:hAnsi="Arial" w:cs="Arial"/>
          <w:spacing w:val="-7"/>
        </w:rPr>
        <w:t xml:space="preserve"> </w:t>
      </w:r>
      <w:r w:rsidRPr="00C835F9">
        <w:rPr>
          <w:rFonts w:ascii="Arial" w:hAnsi="Arial" w:cs="Arial"/>
        </w:rPr>
        <w:t>S</w:t>
      </w:r>
      <w:r w:rsidR="001E7FF7" w:rsidRPr="00C835F9">
        <w:rPr>
          <w:rFonts w:ascii="Arial" w:hAnsi="Arial" w:cs="Arial"/>
        </w:rPr>
        <w:t>e</w:t>
      </w:r>
      <w:r w:rsidRPr="00C835F9">
        <w:rPr>
          <w:rFonts w:ascii="Arial" w:hAnsi="Arial" w:cs="Arial"/>
        </w:rPr>
        <w:t>ction</w:t>
      </w:r>
      <w:r w:rsidRPr="00C835F9">
        <w:rPr>
          <w:rFonts w:ascii="Arial" w:hAnsi="Arial" w:cs="Arial"/>
          <w:spacing w:val="-7"/>
        </w:rPr>
        <w:t xml:space="preserve"> </w:t>
      </w:r>
      <w:r w:rsidRPr="00C835F9">
        <w:rPr>
          <w:rFonts w:ascii="Arial" w:hAnsi="Arial" w:cs="Arial"/>
        </w:rPr>
        <w:t>F,1:</w:t>
      </w:r>
      <w:r w:rsidRPr="00C835F9">
        <w:rPr>
          <w:rFonts w:ascii="Arial" w:hAnsi="Arial" w:cs="Arial"/>
          <w:spacing w:val="-8"/>
        </w:rPr>
        <w:t xml:space="preserve"> </w:t>
      </w:r>
      <w:r w:rsidRPr="00C835F9">
        <w:rPr>
          <w:rFonts w:ascii="Arial" w:hAnsi="Arial" w:cs="Arial"/>
        </w:rPr>
        <w:t>attend</w:t>
      </w:r>
      <w:r w:rsidRPr="00C835F9">
        <w:rPr>
          <w:rFonts w:ascii="Arial" w:hAnsi="Arial" w:cs="Arial"/>
          <w:spacing w:val="-7"/>
        </w:rPr>
        <w:t xml:space="preserve"> </w:t>
      </w:r>
      <w:r w:rsidRPr="00C835F9">
        <w:rPr>
          <w:rFonts w:ascii="Arial" w:hAnsi="Arial" w:cs="Arial"/>
        </w:rPr>
        <w:t>General</w:t>
      </w:r>
      <w:r w:rsidRPr="00C835F9">
        <w:rPr>
          <w:rFonts w:ascii="Arial" w:hAnsi="Arial" w:cs="Arial"/>
          <w:spacing w:val="-8"/>
        </w:rPr>
        <w:t xml:space="preserve"> </w:t>
      </w:r>
      <w:r w:rsidRPr="00C835F9">
        <w:rPr>
          <w:rFonts w:ascii="Arial" w:hAnsi="Arial" w:cs="Arial"/>
        </w:rPr>
        <w:t>Membership</w:t>
      </w:r>
      <w:r w:rsidRPr="00C835F9">
        <w:rPr>
          <w:rFonts w:ascii="Arial" w:hAnsi="Arial" w:cs="Arial"/>
          <w:spacing w:val="-4"/>
        </w:rPr>
        <w:t xml:space="preserve"> </w:t>
      </w:r>
      <w:r w:rsidRPr="00C835F9">
        <w:rPr>
          <w:rFonts w:ascii="Arial" w:hAnsi="Arial" w:cs="Arial"/>
        </w:rPr>
        <w:t>and</w:t>
      </w:r>
      <w:r w:rsidRPr="00C835F9">
        <w:rPr>
          <w:rFonts w:ascii="Arial" w:hAnsi="Arial" w:cs="Arial"/>
          <w:spacing w:val="-6"/>
        </w:rPr>
        <w:t xml:space="preserve"> </w:t>
      </w:r>
      <w:r w:rsidRPr="00C835F9">
        <w:rPr>
          <w:rFonts w:ascii="Arial" w:hAnsi="Arial" w:cs="Arial"/>
        </w:rPr>
        <w:t>Board</w:t>
      </w:r>
      <w:r w:rsidRPr="00C835F9">
        <w:rPr>
          <w:rFonts w:ascii="Arial" w:hAnsi="Arial" w:cs="Arial"/>
          <w:spacing w:val="-6"/>
        </w:rPr>
        <w:t xml:space="preserve"> </w:t>
      </w:r>
      <w:r w:rsidRPr="00C835F9">
        <w:rPr>
          <w:rFonts w:ascii="Arial" w:hAnsi="Arial" w:cs="Arial"/>
        </w:rPr>
        <w:t>meetings</w:t>
      </w:r>
    </w:p>
    <w:p w14:paraId="0E845936" w14:textId="77777777" w:rsidR="001E7FF7" w:rsidRPr="00C835F9" w:rsidRDefault="001E7FF7" w:rsidP="001E7FF7">
      <w:pPr>
        <w:pStyle w:val="ListParagraph"/>
        <w:tabs>
          <w:tab w:val="left" w:pos="348"/>
        </w:tabs>
        <w:spacing w:line="190" w:lineRule="exact"/>
        <w:ind w:left="720" w:firstLine="0"/>
        <w:rPr>
          <w:rFonts w:ascii="Arial" w:hAnsi="Arial" w:cs="Arial"/>
        </w:rPr>
      </w:pPr>
    </w:p>
    <w:p w14:paraId="7CC0D719" w14:textId="16799F42" w:rsidR="00F03E71" w:rsidRPr="00C835F9" w:rsidRDefault="004965A8" w:rsidP="001E7FF7">
      <w:pPr>
        <w:pStyle w:val="ListParagraph"/>
        <w:numPr>
          <w:ilvl w:val="0"/>
          <w:numId w:val="31"/>
        </w:numPr>
        <w:tabs>
          <w:tab w:val="left" w:pos="348"/>
        </w:tabs>
        <w:spacing w:line="177" w:lineRule="exact"/>
        <w:rPr>
          <w:rFonts w:ascii="Arial" w:hAnsi="Arial" w:cs="Arial"/>
        </w:rPr>
      </w:pPr>
      <w:r w:rsidRPr="00C835F9">
        <w:rPr>
          <w:rFonts w:ascii="Arial" w:hAnsi="Arial" w:cs="Arial"/>
        </w:rPr>
        <w:t>Article</w:t>
      </w:r>
      <w:r w:rsidRPr="00C835F9">
        <w:rPr>
          <w:rFonts w:ascii="Arial" w:hAnsi="Arial" w:cs="Arial"/>
          <w:spacing w:val="-6"/>
        </w:rPr>
        <w:t xml:space="preserve"> </w:t>
      </w:r>
      <w:r w:rsidRPr="00C835F9">
        <w:rPr>
          <w:rFonts w:ascii="Arial" w:hAnsi="Arial" w:cs="Arial"/>
        </w:rPr>
        <w:t>X.</w:t>
      </w:r>
      <w:r w:rsidRPr="00C835F9">
        <w:rPr>
          <w:rFonts w:ascii="Arial" w:hAnsi="Arial" w:cs="Arial"/>
          <w:spacing w:val="-7"/>
        </w:rPr>
        <w:t xml:space="preserve"> </w:t>
      </w:r>
      <w:r w:rsidRPr="00C835F9">
        <w:rPr>
          <w:rFonts w:ascii="Arial" w:hAnsi="Arial" w:cs="Arial"/>
        </w:rPr>
        <w:t>Section</w:t>
      </w:r>
      <w:r w:rsidRPr="00C835F9">
        <w:rPr>
          <w:rFonts w:ascii="Arial" w:hAnsi="Arial" w:cs="Arial"/>
          <w:spacing w:val="-8"/>
        </w:rPr>
        <w:t xml:space="preserve"> </w:t>
      </w:r>
      <w:r w:rsidRPr="00C835F9">
        <w:rPr>
          <w:rFonts w:ascii="Arial" w:hAnsi="Arial" w:cs="Arial"/>
        </w:rPr>
        <w:t>F,2:</w:t>
      </w:r>
      <w:r w:rsidRPr="00C835F9">
        <w:rPr>
          <w:rFonts w:ascii="Arial" w:hAnsi="Arial" w:cs="Arial"/>
          <w:spacing w:val="-8"/>
        </w:rPr>
        <w:t xml:space="preserve"> </w:t>
      </w:r>
      <w:r w:rsidRPr="00C835F9">
        <w:rPr>
          <w:rFonts w:ascii="Arial" w:hAnsi="Arial" w:cs="Arial"/>
        </w:rPr>
        <w:t>appoint</w:t>
      </w:r>
      <w:r w:rsidRPr="00C835F9">
        <w:rPr>
          <w:rFonts w:ascii="Arial" w:hAnsi="Arial" w:cs="Arial"/>
          <w:spacing w:val="-7"/>
        </w:rPr>
        <w:t xml:space="preserve"> </w:t>
      </w:r>
      <w:r w:rsidRPr="00C835F9">
        <w:rPr>
          <w:rFonts w:ascii="Arial" w:hAnsi="Arial" w:cs="Arial"/>
        </w:rPr>
        <w:t>and</w:t>
      </w:r>
      <w:r w:rsidRPr="00C835F9">
        <w:rPr>
          <w:rFonts w:ascii="Arial" w:hAnsi="Arial" w:cs="Arial"/>
          <w:spacing w:val="-9"/>
        </w:rPr>
        <w:t xml:space="preserve"> </w:t>
      </w:r>
      <w:r w:rsidRPr="00C835F9">
        <w:rPr>
          <w:rFonts w:ascii="Arial" w:hAnsi="Arial" w:cs="Arial"/>
        </w:rPr>
        <w:t>preside</w:t>
      </w:r>
      <w:r w:rsidRPr="00C835F9">
        <w:rPr>
          <w:rFonts w:ascii="Arial" w:hAnsi="Arial" w:cs="Arial"/>
          <w:spacing w:val="-8"/>
        </w:rPr>
        <w:t xml:space="preserve"> </w:t>
      </w:r>
      <w:r w:rsidRPr="00C835F9">
        <w:rPr>
          <w:rFonts w:ascii="Arial" w:hAnsi="Arial" w:cs="Arial"/>
        </w:rPr>
        <w:t>over</w:t>
      </w:r>
      <w:r w:rsidRPr="00C835F9">
        <w:rPr>
          <w:rFonts w:ascii="Arial" w:hAnsi="Arial" w:cs="Arial"/>
          <w:spacing w:val="-7"/>
        </w:rPr>
        <w:t xml:space="preserve"> </w:t>
      </w:r>
      <w:r w:rsidRPr="00C835F9">
        <w:rPr>
          <w:rFonts w:ascii="Arial" w:hAnsi="Arial" w:cs="Arial"/>
        </w:rPr>
        <w:t>the</w:t>
      </w:r>
      <w:r w:rsidRPr="00C835F9">
        <w:rPr>
          <w:rFonts w:ascii="Arial" w:hAnsi="Arial" w:cs="Arial"/>
          <w:spacing w:val="-6"/>
        </w:rPr>
        <w:t xml:space="preserve"> </w:t>
      </w:r>
      <w:r w:rsidRPr="00C835F9">
        <w:rPr>
          <w:rFonts w:ascii="Arial" w:hAnsi="Arial" w:cs="Arial"/>
        </w:rPr>
        <w:t>Student</w:t>
      </w:r>
      <w:r w:rsidRPr="00C835F9">
        <w:rPr>
          <w:rFonts w:ascii="Arial" w:hAnsi="Arial" w:cs="Arial"/>
          <w:spacing w:val="-8"/>
        </w:rPr>
        <w:t xml:space="preserve"> </w:t>
      </w:r>
      <w:r w:rsidRPr="00C835F9">
        <w:rPr>
          <w:rFonts w:ascii="Arial" w:hAnsi="Arial" w:cs="Arial"/>
        </w:rPr>
        <w:t>Encouragement</w:t>
      </w:r>
      <w:r w:rsidRPr="00C835F9">
        <w:rPr>
          <w:rFonts w:ascii="Arial" w:hAnsi="Arial" w:cs="Arial"/>
          <w:spacing w:val="-7"/>
        </w:rPr>
        <w:t xml:space="preserve"> </w:t>
      </w:r>
      <w:r w:rsidRPr="00C835F9">
        <w:rPr>
          <w:rFonts w:ascii="Arial" w:hAnsi="Arial" w:cs="Arial"/>
        </w:rPr>
        <w:t>Committee</w:t>
      </w:r>
    </w:p>
    <w:p w14:paraId="52DF532F" w14:textId="77777777" w:rsidR="001E7FF7" w:rsidRPr="00C835F9" w:rsidRDefault="001E7FF7" w:rsidP="001E7FF7">
      <w:pPr>
        <w:pStyle w:val="ListParagraph"/>
        <w:tabs>
          <w:tab w:val="left" w:pos="348"/>
        </w:tabs>
        <w:spacing w:line="177" w:lineRule="exact"/>
        <w:ind w:left="720" w:firstLine="0"/>
        <w:rPr>
          <w:rFonts w:ascii="Arial" w:hAnsi="Arial" w:cs="Arial"/>
        </w:rPr>
      </w:pPr>
    </w:p>
    <w:p w14:paraId="0D08CC20" w14:textId="77777777" w:rsidR="00F03E71" w:rsidRPr="00C835F9" w:rsidRDefault="004965A8" w:rsidP="001E7FF7">
      <w:pPr>
        <w:pStyle w:val="ListParagraph"/>
        <w:numPr>
          <w:ilvl w:val="0"/>
          <w:numId w:val="31"/>
        </w:numPr>
        <w:tabs>
          <w:tab w:val="left" w:pos="348"/>
        </w:tabs>
        <w:spacing w:line="200" w:lineRule="exact"/>
        <w:rPr>
          <w:rFonts w:ascii="Arial" w:hAnsi="Arial" w:cs="Arial"/>
        </w:rPr>
      </w:pPr>
      <w:r w:rsidRPr="00C835F9">
        <w:rPr>
          <w:rFonts w:ascii="Arial" w:hAnsi="Arial" w:cs="Arial"/>
        </w:rPr>
        <w:t>Article</w:t>
      </w:r>
      <w:r w:rsidRPr="00C835F9">
        <w:rPr>
          <w:rFonts w:ascii="Arial" w:hAnsi="Arial" w:cs="Arial"/>
          <w:spacing w:val="-6"/>
        </w:rPr>
        <w:t xml:space="preserve"> </w:t>
      </w:r>
      <w:r w:rsidRPr="00C835F9">
        <w:rPr>
          <w:rFonts w:ascii="Arial" w:hAnsi="Arial" w:cs="Arial"/>
        </w:rPr>
        <w:t>X.</w:t>
      </w:r>
      <w:r w:rsidRPr="00C835F9">
        <w:rPr>
          <w:rFonts w:ascii="Arial" w:hAnsi="Arial" w:cs="Arial"/>
          <w:spacing w:val="-6"/>
        </w:rPr>
        <w:t xml:space="preserve"> </w:t>
      </w:r>
      <w:r w:rsidRPr="00C835F9">
        <w:rPr>
          <w:rFonts w:ascii="Arial" w:hAnsi="Arial" w:cs="Arial"/>
        </w:rPr>
        <w:t>Section</w:t>
      </w:r>
      <w:r w:rsidRPr="00C835F9">
        <w:rPr>
          <w:rFonts w:ascii="Arial" w:hAnsi="Arial" w:cs="Arial"/>
          <w:spacing w:val="-6"/>
        </w:rPr>
        <w:t xml:space="preserve"> </w:t>
      </w:r>
      <w:r w:rsidRPr="00C835F9">
        <w:rPr>
          <w:rFonts w:ascii="Arial" w:hAnsi="Arial" w:cs="Arial"/>
        </w:rPr>
        <w:t>G:</w:t>
      </w:r>
      <w:r w:rsidRPr="00C835F9">
        <w:rPr>
          <w:rFonts w:ascii="Arial" w:hAnsi="Arial" w:cs="Arial"/>
          <w:spacing w:val="-6"/>
        </w:rPr>
        <w:t xml:space="preserve"> </w:t>
      </w:r>
      <w:r w:rsidRPr="00C835F9">
        <w:rPr>
          <w:rFonts w:ascii="Arial" w:hAnsi="Arial" w:cs="Arial"/>
        </w:rPr>
        <w:t>The</w:t>
      </w:r>
      <w:r w:rsidRPr="00C835F9">
        <w:rPr>
          <w:rFonts w:ascii="Arial" w:hAnsi="Arial" w:cs="Arial"/>
          <w:spacing w:val="-8"/>
        </w:rPr>
        <w:t xml:space="preserve"> </w:t>
      </w:r>
      <w:r w:rsidRPr="00C835F9">
        <w:rPr>
          <w:rFonts w:ascii="Arial" w:hAnsi="Arial" w:cs="Arial"/>
        </w:rPr>
        <w:t>Teacher</w:t>
      </w:r>
      <w:r w:rsidRPr="00C835F9">
        <w:rPr>
          <w:rFonts w:ascii="Arial" w:hAnsi="Arial" w:cs="Arial"/>
          <w:spacing w:val="-6"/>
        </w:rPr>
        <w:t xml:space="preserve"> </w:t>
      </w:r>
      <w:r w:rsidRPr="00C835F9">
        <w:rPr>
          <w:rFonts w:ascii="Arial" w:hAnsi="Arial" w:cs="Arial"/>
        </w:rPr>
        <w:t>Appreciation</w:t>
      </w:r>
      <w:r w:rsidRPr="00C835F9">
        <w:rPr>
          <w:rFonts w:ascii="Arial" w:hAnsi="Arial" w:cs="Arial"/>
          <w:spacing w:val="-5"/>
        </w:rPr>
        <w:t xml:space="preserve"> </w:t>
      </w:r>
      <w:r w:rsidRPr="00C835F9">
        <w:rPr>
          <w:rFonts w:ascii="Arial" w:hAnsi="Arial" w:cs="Arial"/>
        </w:rPr>
        <w:t>Committee</w:t>
      </w:r>
      <w:r w:rsidRPr="00C835F9">
        <w:rPr>
          <w:rFonts w:ascii="Arial" w:hAnsi="Arial" w:cs="Arial"/>
          <w:spacing w:val="-5"/>
        </w:rPr>
        <w:t xml:space="preserve"> </w:t>
      </w:r>
      <w:r w:rsidRPr="00C835F9">
        <w:rPr>
          <w:rFonts w:ascii="Arial" w:hAnsi="Arial" w:cs="Arial"/>
        </w:rPr>
        <w:t>Chair(s)</w:t>
      </w:r>
      <w:r w:rsidRPr="00C835F9">
        <w:rPr>
          <w:rFonts w:ascii="Arial" w:hAnsi="Arial" w:cs="Arial"/>
          <w:spacing w:val="-8"/>
        </w:rPr>
        <w:t xml:space="preserve"> </w:t>
      </w:r>
      <w:r w:rsidRPr="00C835F9">
        <w:rPr>
          <w:rFonts w:ascii="Arial" w:hAnsi="Arial" w:cs="Arial"/>
        </w:rPr>
        <w:t>shall:</w:t>
      </w:r>
    </w:p>
    <w:p w14:paraId="7A706798" w14:textId="77777777" w:rsidR="00F03E71" w:rsidRPr="00C835F9" w:rsidRDefault="004965A8" w:rsidP="0061373B">
      <w:pPr>
        <w:pStyle w:val="BodyText"/>
        <w:numPr>
          <w:ilvl w:val="0"/>
          <w:numId w:val="32"/>
        </w:numPr>
        <w:spacing w:before="68" w:line="220" w:lineRule="exact"/>
        <w:rPr>
          <w:rFonts w:ascii="Arial" w:hAnsi="Arial" w:cs="Arial"/>
          <w:sz w:val="22"/>
          <w:szCs w:val="22"/>
        </w:rPr>
      </w:pPr>
      <w:r w:rsidRPr="00C835F9">
        <w:rPr>
          <w:rFonts w:ascii="Arial" w:eastAsia="MS Gothic" w:hAnsi="Arial" w:cs="Arial"/>
          <w:sz w:val="22"/>
          <w:szCs w:val="22"/>
        </w:rPr>
        <w:t>一</w:t>
      </w:r>
      <w:r w:rsidRPr="00C835F9">
        <w:rPr>
          <w:rFonts w:ascii="Arial" w:hAnsi="Arial" w:cs="Arial"/>
          <w:sz w:val="22"/>
          <w:szCs w:val="22"/>
        </w:rPr>
        <w:t>. attend General membership and Board meetings of the PTO</w:t>
      </w:r>
    </w:p>
    <w:p w14:paraId="4543247C" w14:textId="77777777" w:rsidR="00F03E71" w:rsidRPr="00C835F9" w:rsidRDefault="004965A8" w:rsidP="0061373B">
      <w:pPr>
        <w:pStyle w:val="BodyText"/>
        <w:numPr>
          <w:ilvl w:val="0"/>
          <w:numId w:val="32"/>
        </w:numPr>
        <w:spacing w:line="184" w:lineRule="exact"/>
        <w:rPr>
          <w:rFonts w:ascii="Arial" w:hAnsi="Arial" w:cs="Arial"/>
          <w:sz w:val="22"/>
          <w:szCs w:val="22"/>
        </w:rPr>
      </w:pPr>
      <w:r w:rsidRPr="00C835F9">
        <w:rPr>
          <w:rFonts w:ascii="Arial" w:eastAsia="MS Gothic" w:hAnsi="Arial" w:cs="Arial"/>
          <w:sz w:val="22"/>
          <w:szCs w:val="22"/>
        </w:rPr>
        <w:t>一</w:t>
      </w:r>
      <w:r w:rsidRPr="00C835F9">
        <w:rPr>
          <w:rFonts w:ascii="Arial" w:hAnsi="Arial" w:cs="Arial"/>
          <w:sz w:val="22"/>
          <w:szCs w:val="22"/>
        </w:rPr>
        <w:t>. appoint and preside over the Teacher Appreciation committee</w:t>
      </w:r>
    </w:p>
    <w:p w14:paraId="3BDB8309" w14:textId="77777777" w:rsidR="00F03E71" w:rsidRPr="00C835F9" w:rsidRDefault="004965A8" w:rsidP="0061373B">
      <w:pPr>
        <w:pStyle w:val="BodyText"/>
        <w:numPr>
          <w:ilvl w:val="0"/>
          <w:numId w:val="32"/>
        </w:numPr>
        <w:spacing w:line="184" w:lineRule="exact"/>
        <w:rPr>
          <w:rFonts w:ascii="Arial" w:hAnsi="Arial" w:cs="Arial"/>
          <w:sz w:val="22"/>
          <w:szCs w:val="22"/>
        </w:rPr>
      </w:pPr>
      <w:r w:rsidRPr="00C835F9">
        <w:rPr>
          <w:rFonts w:ascii="Arial" w:eastAsia="MS Gothic" w:hAnsi="Arial" w:cs="Arial"/>
          <w:sz w:val="22"/>
          <w:szCs w:val="22"/>
        </w:rPr>
        <w:t>一</w:t>
      </w:r>
      <w:r w:rsidRPr="00C835F9">
        <w:rPr>
          <w:rFonts w:ascii="Arial" w:hAnsi="Arial" w:cs="Arial"/>
          <w:sz w:val="22"/>
          <w:szCs w:val="22"/>
        </w:rPr>
        <w:t>. arrange for presentation of Teacher Appreciation activities to the Board, for Board approval</w:t>
      </w:r>
    </w:p>
    <w:p w14:paraId="6F3ECFE0" w14:textId="77777777" w:rsidR="00F03E71" w:rsidRPr="00C835F9" w:rsidRDefault="004965A8" w:rsidP="0061373B">
      <w:pPr>
        <w:pStyle w:val="BodyText"/>
        <w:numPr>
          <w:ilvl w:val="0"/>
          <w:numId w:val="32"/>
        </w:numPr>
        <w:spacing w:line="191" w:lineRule="exact"/>
        <w:rPr>
          <w:rFonts w:ascii="Arial" w:hAnsi="Arial" w:cs="Arial"/>
          <w:sz w:val="22"/>
          <w:szCs w:val="22"/>
        </w:rPr>
      </w:pPr>
      <w:r w:rsidRPr="00C835F9">
        <w:rPr>
          <w:rFonts w:ascii="Arial" w:eastAsia="MS Gothic" w:hAnsi="Arial" w:cs="Arial"/>
          <w:sz w:val="22"/>
          <w:szCs w:val="22"/>
        </w:rPr>
        <w:t>一</w:t>
      </w:r>
      <w:r w:rsidRPr="00C835F9">
        <w:rPr>
          <w:rFonts w:ascii="Arial" w:hAnsi="Arial" w:cs="Arial"/>
          <w:sz w:val="22"/>
          <w:szCs w:val="22"/>
        </w:rPr>
        <w:t>. coordinate Teacher Appreciation activities, in conjunction with the Volunteer Coordinator(s); and;</w:t>
      </w:r>
    </w:p>
    <w:p w14:paraId="57B9BBE2" w14:textId="32FF7119" w:rsidR="00F03E71" w:rsidRPr="00C835F9" w:rsidRDefault="004965A8" w:rsidP="0061373B">
      <w:pPr>
        <w:pStyle w:val="BodyText"/>
        <w:numPr>
          <w:ilvl w:val="0"/>
          <w:numId w:val="32"/>
        </w:numPr>
        <w:spacing w:line="227" w:lineRule="exact"/>
        <w:rPr>
          <w:rFonts w:ascii="Arial" w:hAnsi="Arial" w:cs="Arial"/>
          <w:sz w:val="22"/>
          <w:szCs w:val="22"/>
        </w:rPr>
      </w:pPr>
      <w:r w:rsidRPr="00C835F9">
        <w:rPr>
          <w:rFonts w:ascii="Arial" w:eastAsia="MS Gothic" w:hAnsi="Arial" w:cs="Arial"/>
          <w:sz w:val="22"/>
          <w:szCs w:val="22"/>
        </w:rPr>
        <w:t>一</w:t>
      </w:r>
      <w:r w:rsidRPr="00C835F9">
        <w:rPr>
          <w:rFonts w:ascii="Arial" w:hAnsi="Arial" w:cs="Arial"/>
          <w:sz w:val="22"/>
          <w:szCs w:val="22"/>
        </w:rPr>
        <w:t xml:space="preserve">. </w:t>
      </w:r>
      <w:r w:rsidR="0061373B" w:rsidRPr="00C835F9">
        <w:rPr>
          <w:rFonts w:ascii="Arial" w:hAnsi="Arial" w:cs="Arial"/>
          <w:sz w:val="22"/>
          <w:szCs w:val="22"/>
        </w:rPr>
        <w:t>such o</w:t>
      </w:r>
      <w:r w:rsidRPr="00C835F9">
        <w:rPr>
          <w:rFonts w:ascii="Arial" w:hAnsi="Arial" w:cs="Arial"/>
          <w:sz w:val="22"/>
          <w:szCs w:val="22"/>
        </w:rPr>
        <w:t xml:space="preserve">ther duties as assigned by </w:t>
      </w:r>
      <w:r w:rsidR="0061373B" w:rsidRPr="00C835F9">
        <w:rPr>
          <w:rFonts w:ascii="Arial" w:hAnsi="Arial" w:cs="Arial"/>
          <w:sz w:val="22"/>
          <w:szCs w:val="22"/>
        </w:rPr>
        <w:t>the Chairperson(s) of the Board</w:t>
      </w:r>
    </w:p>
    <w:p w14:paraId="0CA2A03B" w14:textId="55E9AA3C" w:rsidR="0061373B" w:rsidRPr="00C835F9" w:rsidRDefault="0061373B" w:rsidP="0061373B">
      <w:pPr>
        <w:pStyle w:val="BodyText"/>
        <w:spacing w:line="227" w:lineRule="exact"/>
        <w:rPr>
          <w:rFonts w:ascii="Arial" w:hAnsi="Arial" w:cs="Arial"/>
          <w:sz w:val="22"/>
          <w:szCs w:val="22"/>
        </w:rPr>
      </w:pPr>
    </w:p>
    <w:p w14:paraId="140FC4DD" w14:textId="77777777" w:rsidR="00F03E71" w:rsidRPr="00097AD2" w:rsidRDefault="004965A8">
      <w:pPr>
        <w:pStyle w:val="BodyText"/>
        <w:spacing w:before="5"/>
        <w:rPr>
          <w:rFonts w:ascii="Arial" w:hAnsi="Arial" w:cs="Arial"/>
          <w:sz w:val="22"/>
          <w:szCs w:val="22"/>
        </w:rPr>
      </w:pPr>
      <w:r w:rsidRPr="00097AD2">
        <w:rPr>
          <w:rFonts w:ascii="Arial" w:hAnsi="Arial" w:cs="Arial"/>
          <w:noProof/>
          <w:sz w:val="22"/>
          <w:szCs w:val="22"/>
        </w:rPr>
        <w:lastRenderedPageBreak/>
        <w:drawing>
          <wp:anchor distT="0" distB="0" distL="0" distR="0" simplePos="0" relativeHeight="251655680" behindDoc="0" locked="0" layoutInCell="1" allowOverlap="1" wp14:anchorId="44FE3302" wp14:editId="66F7B55B">
            <wp:simplePos x="0" y="0"/>
            <wp:positionH relativeFrom="page">
              <wp:posOffset>1139952</wp:posOffset>
            </wp:positionH>
            <wp:positionV relativeFrom="paragraph">
              <wp:posOffset>115693</wp:posOffset>
            </wp:positionV>
            <wp:extent cx="5696604" cy="35718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696604" cy="357187"/>
                    </a:xfrm>
                    <a:prstGeom prst="rect">
                      <a:avLst/>
                    </a:prstGeom>
                  </pic:spPr>
                </pic:pic>
              </a:graphicData>
            </a:graphic>
          </wp:anchor>
        </w:drawing>
      </w:r>
    </w:p>
    <w:p w14:paraId="3C001100" w14:textId="77777777" w:rsidR="00F03E71" w:rsidRPr="00097AD2" w:rsidRDefault="00F03E71">
      <w:pPr>
        <w:pStyle w:val="BodyText"/>
        <w:rPr>
          <w:rFonts w:ascii="Arial" w:hAnsi="Arial" w:cs="Arial"/>
          <w:sz w:val="22"/>
          <w:szCs w:val="22"/>
        </w:rPr>
      </w:pPr>
    </w:p>
    <w:p w14:paraId="6999081C" w14:textId="77777777" w:rsidR="00F03E71" w:rsidRPr="00097AD2" w:rsidRDefault="004965A8">
      <w:pPr>
        <w:pStyle w:val="BodyText"/>
        <w:spacing w:before="3"/>
        <w:rPr>
          <w:rFonts w:ascii="Arial" w:hAnsi="Arial" w:cs="Arial"/>
          <w:sz w:val="22"/>
          <w:szCs w:val="22"/>
        </w:rPr>
      </w:pPr>
      <w:r w:rsidRPr="00097AD2">
        <w:rPr>
          <w:rFonts w:ascii="Arial" w:hAnsi="Arial" w:cs="Arial"/>
          <w:noProof/>
          <w:sz w:val="22"/>
          <w:szCs w:val="22"/>
        </w:rPr>
        <w:drawing>
          <wp:anchor distT="0" distB="0" distL="0" distR="0" simplePos="0" relativeHeight="251658752" behindDoc="0" locked="0" layoutInCell="1" allowOverlap="1" wp14:anchorId="47F557E6" wp14:editId="2A39E55A">
            <wp:simplePos x="0" y="0"/>
            <wp:positionH relativeFrom="page">
              <wp:posOffset>1139952</wp:posOffset>
            </wp:positionH>
            <wp:positionV relativeFrom="paragraph">
              <wp:posOffset>173303</wp:posOffset>
            </wp:positionV>
            <wp:extent cx="5472047" cy="24231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472047" cy="242316"/>
                    </a:xfrm>
                    <a:prstGeom prst="rect">
                      <a:avLst/>
                    </a:prstGeom>
                  </pic:spPr>
                </pic:pic>
              </a:graphicData>
            </a:graphic>
          </wp:anchor>
        </w:drawing>
      </w:r>
    </w:p>
    <w:p w14:paraId="2ED91595" w14:textId="77777777" w:rsidR="00F03E71" w:rsidRPr="00097AD2" w:rsidRDefault="00F03E71">
      <w:pPr>
        <w:pStyle w:val="BodyText"/>
        <w:rPr>
          <w:rFonts w:ascii="Arial" w:hAnsi="Arial" w:cs="Arial"/>
          <w:sz w:val="22"/>
          <w:szCs w:val="22"/>
        </w:rPr>
      </w:pPr>
    </w:p>
    <w:p w14:paraId="591DAED3" w14:textId="77777777" w:rsidR="00F03E71" w:rsidRPr="00097AD2" w:rsidRDefault="004965A8">
      <w:pPr>
        <w:pStyle w:val="BodyText"/>
        <w:spacing w:before="7"/>
        <w:rPr>
          <w:rFonts w:ascii="Arial" w:hAnsi="Arial" w:cs="Arial"/>
          <w:sz w:val="22"/>
          <w:szCs w:val="22"/>
        </w:rPr>
      </w:pPr>
      <w:r w:rsidRPr="00097AD2">
        <w:rPr>
          <w:rFonts w:ascii="Arial" w:hAnsi="Arial" w:cs="Arial"/>
          <w:noProof/>
          <w:sz w:val="22"/>
          <w:szCs w:val="22"/>
        </w:rPr>
        <w:drawing>
          <wp:anchor distT="0" distB="0" distL="0" distR="0" simplePos="0" relativeHeight="251661824" behindDoc="0" locked="0" layoutInCell="1" allowOverlap="1" wp14:anchorId="0A207C86" wp14:editId="3847E65A">
            <wp:simplePos x="0" y="0"/>
            <wp:positionH relativeFrom="page">
              <wp:posOffset>1139825</wp:posOffset>
            </wp:positionH>
            <wp:positionV relativeFrom="paragraph">
              <wp:posOffset>154305</wp:posOffset>
            </wp:positionV>
            <wp:extent cx="5477435" cy="34918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5477435" cy="349186"/>
                    </a:xfrm>
                    <a:prstGeom prst="rect">
                      <a:avLst/>
                    </a:prstGeom>
                  </pic:spPr>
                </pic:pic>
              </a:graphicData>
            </a:graphic>
          </wp:anchor>
        </w:drawing>
      </w:r>
    </w:p>
    <w:p w14:paraId="5F6725DE" w14:textId="11C4D004" w:rsidR="00F03E71" w:rsidRPr="00097AD2" w:rsidRDefault="004965A8" w:rsidP="00AE6193">
      <w:pPr>
        <w:rPr>
          <w:rFonts w:ascii="Arial" w:hAnsi="Arial" w:cs="Arial"/>
        </w:rPr>
      </w:pPr>
      <w:r w:rsidRPr="00097AD2">
        <w:rPr>
          <w:rFonts w:ascii="Arial" w:hAnsi="Arial" w:cs="Arial"/>
          <w:b/>
          <w:bCs/>
        </w:rPr>
        <w:t>Amendment</w:t>
      </w:r>
      <w:r w:rsidRPr="00097AD2">
        <w:rPr>
          <w:rFonts w:ascii="Arial" w:hAnsi="Arial" w:cs="Arial"/>
          <w:b/>
          <w:bCs/>
          <w:spacing w:val="-9"/>
        </w:rPr>
        <w:t xml:space="preserve"> </w:t>
      </w:r>
      <w:r w:rsidRPr="00097AD2">
        <w:rPr>
          <w:rFonts w:ascii="Arial" w:hAnsi="Arial" w:cs="Arial"/>
          <w:b/>
          <w:bCs/>
        </w:rPr>
        <w:t>made</w:t>
      </w:r>
      <w:r w:rsidRPr="00097AD2">
        <w:rPr>
          <w:rFonts w:ascii="Arial" w:hAnsi="Arial" w:cs="Arial"/>
          <w:b/>
          <w:bCs/>
          <w:spacing w:val="-9"/>
        </w:rPr>
        <w:t xml:space="preserve"> </w:t>
      </w:r>
      <w:r w:rsidRPr="00097AD2">
        <w:rPr>
          <w:rFonts w:ascii="Arial" w:hAnsi="Arial" w:cs="Arial"/>
          <w:b/>
          <w:bCs/>
        </w:rPr>
        <w:t>via</w:t>
      </w:r>
      <w:r w:rsidRPr="00097AD2">
        <w:rPr>
          <w:rFonts w:ascii="Arial" w:hAnsi="Arial" w:cs="Arial"/>
          <w:b/>
          <w:bCs/>
          <w:spacing w:val="-9"/>
        </w:rPr>
        <w:t xml:space="preserve"> </w:t>
      </w:r>
      <w:r w:rsidRPr="00097AD2">
        <w:rPr>
          <w:rFonts w:ascii="Arial" w:hAnsi="Arial" w:cs="Arial"/>
          <w:b/>
          <w:bCs/>
        </w:rPr>
        <w:t>email</w:t>
      </w:r>
      <w:r w:rsidRPr="00097AD2">
        <w:rPr>
          <w:rFonts w:ascii="Arial" w:hAnsi="Arial" w:cs="Arial"/>
          <w:b/>
          <w:bCs/>
          <w:spacing w:val="-8"/>
        </w:rPr>
        <w:t xml:space="preserve"> </w:t>
      </w:r>
      <w:r w:rsidRPr="00097AD2">
        <w:rPr>
          <w:rFonts w:ascii="Arial" w:hAnsi="Arial" w:cs="Arial"/>
          <w:b/>
          <w:bCs/>
        </w:rPr>
        <w:t>vote</w:t>
      </w:r>
      <w:r w:rsidRPr="00097AD2">
        <w:rPr>
          <w:rFonts w:ascii="Arial" w:hAnsi="Arial" w:cs="Arial"/>
          <w:b/>
          <w:bCs/>
          <w:spacing w:val="-8"/>
        </w:rPr>
        <w:t xml:space="preserve"> </w:t>
      </w:r>
      <w:r w:rsidRPr="00097AD2">
        <w:rPr>
          <w:rFonts w:ascii="Arial" w:hAnsi="Arial" w:cs="Arial"/>
          <w:b/>
          <w:bCs/>
        </w:rPr>
        <w:t>by</w:t>
      </w:r>
      <w:r w:rsidRPr="00097AD2">
        <w:rPr>
          <w:rFonts w:ascii="Arial" w:hAnsi="Arial" w:cs="Arial"/>
          <w:b/>
          <w:bCs/>
          <w:spacing w:val="-10"/>
        </w:rPr>
        <w:t xml:space="preserve"> </w:t>
      </w:r>
      <w:r w:rsidRPr="00097AD2">
        <w:rPr>
          <w:rFonts w:ascii="Arial" w:hAnsi="Arial" w:cs="Arial"/>
          <w:b/>
          <w:bCs/>
        </w:rPr>
        <w:t>the</w:t>
      </w:r>
      <w:r w:rsidRPr="00097AD2">
        <w:rPr>
          <w:rFonts w:ascii="Arial" w:hAnsi="Arial" w:cs="Arial"/>
          <w:b/>
          <w:bCs/>
          <w:spacing w:val="-11"/>
        </w:rPr>
        <w:t xml:space="preserve"> </w:t>
      </w:r>
      <w:r w:rsidRPr="00097AD2">
        <w:rPr>
          <w:rFonts w:ascii="Arial" w:hAnsi="Arial" w:cs="Arial"/>
          <w:b/>
          <w:bCs/>
        </w:rPr>
        <w:t>Board</w:t>
      </w:r>
      <w:r w:rsidRPr="00097AD2">
        <w:rPr>
          <w:rFonts w:ascii="Arial" w:hAnsi="Arial" w:cs="Arial"/>
          <w:b/>
          <w:bCs/>
          <w:spacing w:val="-8"/>
        </w:rPr>
        <w:t xml:space="preserve"> </w:t>
      </w:r>
      <w:r w:rsidRPr="00097AD2">
        <w:rPr>
          <w:rFonts w:ascii="Arial" w:hAnsi="Arial" w:cs="Arial"/>
          <w:b/>
          <w:bCs/>
        </w:rPr>
        <w:t>on</w:t>
      </w:r>
      <w:r w:rsidRPr="00097AD2">
        <w:rPr>
          <w:rFonts w:ascii="Arial" w:hAnsi="Arial" w:cs="Arial"/>
          <w:b/>
          <w:bCs/>
          <w:spacing w:val="-8"/>
        </w:rPr>
        <w:t xml:space="preserve"> </w:t>
      </w:r>
      <w:r w:rsidRPr="00097AD2">
        <w:rPr>
          <w:rFonts w:ascii="Arial" w:hAnsi="Arial" w:cs="Arial"/>
          <w:b/>
          <w:bCs/>
        </w:rPr>
        <w:t>September</w:t>
      </w:r>
      <w:r w:rsidRPr="00097AD2">
        <w:rPr>
          <w:rFonts w:ascii="Arial" w:hAnsi="Arial" w:cs="Arial"/>
          <w:b/>
          <w:bCs/>
          <w:spacing w:val="-10"/>
        </w:rPr>
        <w:t xml:space="preserve"> </w:t>
      </w:r>
      <w:r w:rsidRPr="00097AD2">
        <w:rPr>
          <w:rFonts w:ascii="Arial" w:hAnsi="Arial" w:cs="Arial"/>
          <w:b/>
          <w:bCs/>
        </w:rPr>
        <w:t>6,</w:t>
      </w:r>
      <w:r w:rsidRPr="00097AD2">
        <w:rPr>
          <w:rFonts w:ascii="Arial" w:hAnsi="Arial" w:cs="Arial"/>
          <w:b/>
          <w:bCs/>
          <w:spacing w:val="-9"/>
        </w:rPr>
        <w:t xml:space="preserve"> </w:t>
      </w:r>
      <w:r w:rsidRPr="00097AD2">
        <w:rPr>
          <w:rFonts w:ascii="Arial" w:hAnsi="Arial" w:cs="Arial"/>
          <w:b/>
          <w:bCs/>
        </w:rPr>
        <w:t>2012</w:t>
      </w:r>
      <w:r w:rsidRPr="00097AD2">
        <w:rPr>
          <w:rFonts w:ascii="Arial" w:hAnsi="Arial" w:cs="Arial"/>
          <w:spacing w:val="-10"/>
        </w:rPr>
        <w:t xml:space="preserve"> </w:t>
      </w:r>
      <w:r w:rsidRPr="00097AD2">
        <w:rPr>
          <w:rFonts w:ascii="Arial" w:hAnsi="Arial" w:cs="Arial"/>
        </w:rPr>
        <w:t>regarding</w:t>
      </w:r>
      <w:r w:rsidRPr="00097AD2">
        <w:rPr>
          <w:rFonts w:ascii="Arial" w:hAnsi="Arial" w:cs="Arial"/>
          <w:spacing w:val="-8"/>
        </w:rPr>
        <w:t xml:space="preserve"> </w:t>
      </w:r>
      <w:r w:rsidRPr="00097AD2">
        <w:rPr>
          <w:rFonts w:ascii="Arial" w:hAnsi="Arial" w:cs="Arial"/>
        </w:rPr>
        <w:t>the</w:t>
      </w:r>
      <w:r w:rsidRPr="00097AD2">
        <w:rPr>
          <w:rFonts w:ascii="Arial" w:hAnsi="Arial" w:cs="Arial"/>
          <w:spacing w:val="-10"/>
        </w:rPr>
        <w:t xml:space="preserve"> </w:t>
      </w:r>
      <w:r w:rsidRPr="00097AD2">
        <w:rPr>
          <w:rFonts w:ascii="Arial" w:hAnsi="Arial" w:cs="Arial"/>
        </w:rPr>
        <w:t>inclusion</w:t>
      </w:r>
      <w:r w:rsidRPr="00097AD2">
        <w:rPr>
          <w:rFonts w:ascii="Arial" w:hAnsi="Arial" w:cs="Arial"/>
          <w:spacing w:val="-10"/>
        </w:rPr>
        <w:t xml:space="preserve"> </w:t>
      </w:r>
      <w:r w:rsidRPr="00097AD2">
        <w:rPr>
          <w:rFonts w:ascii="Arial" w:hAnsi="Arial" w:cs="Arial"/>
        </w:rPr>
        <w:t>of</w:t>
      </w:r>
      <w:r w:rsidRPr="00097AD2">
        <w:rPr>
          <w:rFonts w:ascii="Arial" w:hAnsi="Arial" w:cs="Arial"/>
          <w:spacing w:val="-8"/>
        </w:rPr>
        <w:t xml:space="preserve"> </w:t>
      </w:r>
      <w:r w:rsidRPr="00097AD2">
        <w:rPr>
          <w:rFonts w:ascii="Arial" w:hAnsi="Arial" w:cs="Arial"/>
        </w:rPr>
        <w:t>the</w:t>
      </w:r>
      <w:r w:rsidRPr="00097AD2">
        <w:rPr>
          <w:rFonts w:ascii="Arial" w:hAnsi="Arial" w:cs="Arial"/>
          <w:spacing w:val="-10"/>
        </w:rPr>
        <w:t xml:space="preserve"> </w:t>
      </w:r>
      <w:r w:rsidRPr="00097AD2">
        <w:rPr>
          <w:rFonts w:ascii="Arial" w:hAnsi="Arial" w:cs="Arial"/>
        </w:rPr>
        <w:t>Grounds</w:t>
      </w:r>
      <w:r w:rsidRPr="00097AD2">
        <w:rPr>
          <w:rFonts w:ascii="Arial" w:hAnsi="Arial" w:cs="Arial"/>
          <w:spacing w:val="-10"/>
        </w:rPr>
        <w:t xml:space="preserve"> </w:t>
      </w:r>
      <w:r w:rsidRPr="00097AD2">
        <w:rPr>
          <w:rFonts w:ascii="Arial" w:hAnsi="Arial" w:cs="Arial"/>
        </w:rPr>
        <w:t>and Facilities</w:t>
      </w:r>
      <w:r w:rsidRPr="00097AD2">
        <w:rPr>
          <w:rFonts w:ascii="Arial" w:hAnsi="Arial" w:cs="Arial"/>
          <w:spacing w:val="-8"/>
        </w:rPr>
        <w:t xml:space="preserve"> </w:t>
      </w:r>
      <w:r w:rsidRPr="00097AD2">
        <w:rPr>
          <w:rFonts w:ascii="Arial" w:hAnsi="Arial" w:cs="Arial"/>
        </w:rPr>
        <w:t>Committee</w:t>
      </w:r>
      <w:r w:rsidRPr="00097AD2">
        <w:rPr>
          <w:rFonts w:ascii="Arial" w:hAnsi="Arial" w:cs="Arial"/>
          <w:spacing w:val="-7"/>
        </w:rPr>
        <w:t xml:space="preserve"> </w:t>
      </w:r>
      <w:r w:rsidRPr="00097AD2">
        <w:rPr>
          <w:rFonts w:ascii="Arial" w:hAnsi="Arial" w:cs="Arial"/>
        </w:rPr>
        <w:t>Chair(s)</w:t>
      </w:r>
      <w:r w:rsidRPr="00097AD2">
        <w:rPr>
          <w:rFonts w:ascii="Arial" w:hAnsi="Arial" w:cs="Arial"/>
          <w:spacing w:val="-8"/>
        </w:rPr>
        <w:t xml:space="preserve"> </w:t>
      </w:r>
      <w:r w:rsidRPr="00097AD2">
        <w:rPr>
          <w:rFonts w:ascii="Arial" w:hAnsi="Arial" w:cs="Arial"/>
        </w:rPr>
        <w:t>as</w:t>
      </w:r>
      <w:r w:rsidRPr="00097AD2">
        <w:rPr>
          <w:rFonts w:ascii="Arial" w:hAnsi="Arial" w:cs="Arial"/>
          <w:spacing w:val="-7"/>
        </w:rPr>
        <w:t xml:space="preserve"> </w:t>
      </w:r>
      <w:r w:rsidRPr="00097AD2">
        <w:rPr>
          <w:rFonts w:ascii="Arial" w:hAnsi="Arial" w:cs="Arial"/>
        </w:rPr>
        <w:t>a</w:t>
      </w:r>
      <w:r w:rsidRPr="00097AD2">
        <w:rPr>
          <w:rFonts w:ascii="Arial" w:hAnsi="Arial" w:cs="Arial"/>
          <w:spacing w:val="-8"/>
        </w:rPr>
        <w:t xml:space="preserve"> </w:t>
      </w:r>
      <w:r w:rsidRPr="00097AD2">
        <w:rPr>
          <w:rFonts w:ascii="Arial" w:hAnsi="Arial" w:cs="Arial"/>
        </w:rPr>
        <w:t>Board</w:t>
      </w:r>
      <w:r w:rsidRPr="00097AD2">
        <w:rPr>
          <w:rFonts w:ascii="Arial" w:hAnsi="Arial" w:cs="Arial"/>
          <w:spacing w:val="-7"/>
        </w:rPr>
        <w:t xml:space="preserve"> </w:t>
      </w:r>
      <w:r w:rsidRPr="00097AD2">
        <w:rPr>
          <w:rFonts w:ascii="Arial" w:hAnsi="Arial" w:cs="Arial"/>
        </w:rPr>
        <w:t>member</w:t>
      </w:r>
      <w:r w:rsidRPr="00097AD2">
        <w:rPr>
          <w:rFonts w:ascii="Arial" w:hAnsi="Arial" w:cs="Arial"/>
          <w:spacing w:val="-8"/>
        </w:rPr>
        <w:t xml:space="preserve"> </w:t>
      </w:r>
      <w:r w:rsidRPr="00097AD2">
        <w:rPr>
          <w:rFonts w:ascii="Arial" w:hAnsi="Arial" w:cs="Arial"/>
        </w:rPr>
        <w:t>and</w:t>
      </w:r>
      <w:r w:rsidRPr="00097AD2">
        <w:rPr>
          <w:rFonts w:ascii="Arial" w:hAnsi="Arial" w:cs="Arial"/>
          <w:spacing w:val="-6"/>
        </w:rPr>
        <w:t xml:space="preserve"> </w:t>
      </w:r>
      <w:r w:rsidRPr="00097AD2">
        <w:rPr>
          <w:rFonts w:ascii="Arial" w:hAnsi="Arial" w:cs="Arial"/>
        </w:rPr>
        <w:t>the</w:t>
      </w:r>
      <w:r w:rsidRPr="00097AD2">
        <w:rPr>
          <w:rFonts w:ascii="Arial" w:hAnsi="Arial" w:cs="Arial"/>
          <w:spacing w:val="-8"/>
        </w:rPr>
        <w:t xml:space="preserve"> </w:t>
      </w:r>
      <w:r w:rsidRPr="00097AD2">
        <w:rPr>
          <w:rFonts w:ascii="Arial" w:hAnsi="Arial" w:cs="Arial"/>
        </w:rPr>
        <w:t>inclusion</w:t>
      </w:r>
      <w:r w:rsidRPr="00097AD2">
        <w:rPr>
          <w:rFonts w:ascii="Arial" w:hAnsi="Arial" w:cs="Arial"/>
          <w:spacing w:val="-7"/>
        </w:rPr>
        <w:t xml:space="preserve"> </w:t>
      </w:r>
      <w:r w:rsidRPr="00097AD2">
        <w:rPr>
          <w:rFonts w:ascii="Arial" w:hAnsi="Arial" w:cs="Arial"/>
        </w:rPr>
        <w:t>of</w:t>
      </w:r>
      <w:r w:rsidRPr="00097AD2">
        <w:rPr>
          <w:rFonts w:ascii="Arial" w:hAnsi="Arial" w:cs="Arial"/>
          <w:spacing w:val="-8"/>
        </w:rPr>
        <w:t xml:space="preserve"> </w:t>
      </w:r>
      <w:r w:rsidRPr="00097AD2">
        <w:rPr>
          <w:rFonts w:ascii="Arial" w:hAnsi="Arial" w:cs="Arial"/>
        </w:rPr>
        <w:t>Article</w:t>
      </w:r>
      <w:r w:rsidRPr="00097AD2">
        <w:rPr>
          <w:rFonts w:ascii="Arial" w:hAnsi="Arial" w:cs="Arial"/>
          <w:spacing w:val="-8"/>
        </w:rPr>
        <w:t xml:space="preserve"> </w:t>
      </w:r>
      <w:r w:rsidRPr="00097AD2">
        <w:rPr>
          <w:rFonts w:ascii="Arial" w:hAnsi="Arial" w:cs="Arial"/>
        </w:rPr>
        <w:t>X.</w:t>
      </w:r>
      <w:r w:rsidRPr="00097AD2">
        <w:rPr>
          <w:rFonts w:ascii="Arial" w:hAnsi="Arial" w:cs="Arial"/>
          <w:spacing w:val="-6"/>
        </w:rPr>
        <w:t xml:space="preserve"> </w:t>
      </w:r>
      <w:r w:rsidRPr="00097AD2">
        <w:rPr>
          <w:rFonts w:ascii="Arial" w:hAnsi="Arial" w:cs="Arial"/>
        </w:rPr>
        <w:t>section</w:t>
      </w:r>
      <w:r w:rsidRPr="00097AD2">
        <w:rPr>
          <w:rFonts w:ascii="Arial" w:hAnsi="Arial" w:cs="Arial"/>
          <w:spacing w:val="-8"/>
        </w:rPr>
        <w:t xml:space="preserve"> </w:t>
      </w:r>
      <w:r w:rsidRPr="00097AD2">
        <w:rPr>
          <w:rFonts w:ascii="Arial" w:hAnsi="Arial" w:cs="Arial"/>
        </w:rPr>
        <w:t>H</w:t>
      </w:r>
      <w:r w:rsidRPr="00097AD2">
        <w:rPr>
          <w:rFonts w:ascii="Arial" w:hAnsi="Arial" w:cs="Arial"/>
          <w:spacing w:val="-8"/>
        </w:rPr>
        <w:t xml:space="preserve"> </w:t>
      </w:r>
      <w:r w:rsidRPr="00097AD2">
        <w:rPr>
          <w:rFonts w:ascii="Arial" w:hAnsi="Arial" w:cs="Arial"/>
        </w:rPr>
        <w:t>–</w:t>
      </w:r>
      <w:r w:rsidRPr="00097AD2">
        <w:rPr>
          <w:rFonts w:ascii="Arial" w:hAnsi="Arial" w:cs="Arial"/>
          <w:spacing w:val="-8"/>
        </w:rPr>
        <w:t xml:space="preserve"> </w:t>
      </w:r>
      <w:r w:rsidRPr="00097AD2">
        <w:rPr>
          <w:rFonts w:ascii="Arial" w:hAnsi="Arial" w:cs="Arial"/>
        </w:rPr>
        <w:t>“The</w:t>
      </w:r>
      <w:r w:rsidRPr="00097AD2">
        <w:rPr>
          <w:rFonts w:ascii="Arial" w:hAnsi="Arial" w:cs="Arial"/>
          <w:spacing w:val="-8"/>
        </w:rPr>
        <w:t xml:space="preserve"> </w:t>
      </w:r>
      <w:r w:rsidRPr="00097AD2">
        <w:rPr>
          <w:rFonts w:ascii="Arial" w:hAnsi="Arial" w:cs="Arial"/>
        </w:rPr>
        <w:t>Grounds</w:t>
      </w:r>
      <w:r w:rsidRPr="00097AD2">
        <w:rPr>
          <w:rFonts w:ascii="Arial" w:hAnsi="Arial" w:cs="Arial"/>
          <w:spacing w:val="-8"/>
        </w:rPr>
        <w:t xml:space="preserve"> </w:t>
      </w:r>
      <w:r w:rsidRPr="00097AD2">
        <w:rPr>
          <w:rFonts w:ascii="Arial" w:hAnsi="Arial" w:cs="Arial"/>
        </w:rPr>
        <w:t>and Facilities Committee Chair(s)</w:t>
      </w:r>
      <w:r w:rsidRPr="00097AD2">
        <w:rPr>
          <w:rFonts w:ascii="Arial" w:hAnsi="Arial" w:cs="Arial"/>
          <w:spacing w:val="-34"/>
        </w:rPr>
        <w:t xml:space="preserve"> </w:t>
      </w:r>
      <w:r w:rsidRPr="00097AD2">
        <w:rPr>
          <w:rFonts w:ascii="Arial" w:hAnsi="Arial" w:cs="Arial"/>
        </w:rPr>
        <w:t>shall…”</w:t>
      </w:r>
    </w:p>
    <w:p w14:paraId="132491BD" w14:textId="77777777" w:rsidR="00F03E71" w:rsidRPr="00097AD2" w:rsidRDefault="00F03E71" w:rsidP="00AE6193">
      <w:pPr>
        <w:pStyle w:val="BodyText"/>
        <w:spacing w:before="3"/>
        <w:rPr>
          <w:rFonts w:ascii="Arial" w:hAnsi="Arial" w:cs="Arial"/>
          <w:sz w:val="22"/>
          <w:szCs w:val="22"/>
        </w:rPr>
      </w:pPr>
    </w:p>
    <w:p w14:paraId="7CF7BC33" w14:textId="77777777" w:rsidR="00F03E71" w:rsidRPr="00097AD2" w:rsidRDefault="004965A8" w:rsidP="00AE6193">
      <w:pPr>
        <w:pStyle w:val="BodyText"/>
        <w:ind w:left="967" w:right="1215" w:hanging="720"/>
        <w:rPr>
          <w:rFonts w:ascii="Arial" w:hAnsi="Arial" w:cs="Arial"/>
          <w:sz w:val="22"/>
          <w:szCs w:val="22"/>
        </w:rPr>
      </w:pPr>
      <w:r w:rsidRPr="00097AD2">
        <w:rPr>
          <w:rFonts w:ascii="Arial" w:hAnsi="Arial" w:cs="Arial"/>
          <w:b/>
          <w:bCs/>
          <w:sz w:val="22"/>
          <w:szCs w:val="22"/>
        </w:rPr>
        <w:t>Amendment approved via email vote by the Board on Jan. 29, 2013</w:t>
      </w:r>
      <w:r w:rsidRPr="00097AD2">
        <w:rPr>
          <w:rFonts w:ascii="Arial" w:hAnsi="Arial" w:cs="Arial"/>
          <w:sz w:val="22"/>
          <w:szCs w:val="22"/>
        </w:rPr>
        <w:t xml:space="preserve"> to change the composition of the nominating committee from five (5) members to only three (3) consisting of... “(1) LCH School employee (faculty or staff), one (1) Board member, and one (1) parent not currently serving on the board…” as found in Article VII section B.</w:t>
      </w:r>
    </w:p>
    <w:p w14:paraId="46FBE7BD" w14:textId="77777777" w:rsidR="00F03E71" w:rsidRPr="00097AD2" w:rsidRDefault="00F03E71" w:rsidP="00AE6193">
      <w:pPr>
        <w:pStyle w:val="BodyText"/>
        <w:spacing w:before="3"/>
        <w:rPr>
          <w:rFonts w:ascii="Arial" w:hAnsi="Arial" w:cs="Arial"/>
          <w:sz w:val="22"/>
          <w:szCs w:val="22"/>
        </w:rPr>
      </w:pPr>
    </w:p>
    <w:p w14:paraId="48F61733" w14:textId="77777777" w:rsidR="00F03E71" w:rsidRPr="00097AD2" w:rsidRDefault="004965A8" w:rsidP="00AE6193">
      <w:pPr>
        <w:pStyle w:val="BodyText"/>
        <w:ind w:left="968" w:right="858" w:hanging="720"/>
        <w:rPr>
          <w:rFonts w:ascii="Arial" w:hAnsi="Arial" w:cs="Arial"/>
          <w:sz w:val="22"/>
          <w:szCs w:val="22"/>
        </w:rPr>
      </w:pPr>
      <w:r w:rsidRPr="00097AD2">
        <w:rPr>
          <w:rFonts w:ascii="Arial" w:hAnsi="Arial" w:cs="Arial"/>
          <w:b/>
          <w:bCs/>
          <w:sz w:val="22"/>
          <w:szCs w:val="22"/>
        </w:rPr>
        <w:t>Amendments</w:t>
      </w:r>
      <w:r w:rsidRPr="00097AD2">
        <w:rPr>
          <w:rFonts w:ascii="Arial" w:hAnsi="Arial" w:cs="Arial"/>
          <w:b/>
          <w:bCs/>
          <w:spacing w:val="-10"/>
          <w:sz w:val="22"/>
          <w:szCs w:val="22"/>
        </w:rPr>
        <w:t xml:space="preserve"> </w:t>
      </w:r>
      <w:r w:rsidRPr="00097AD2">
        <w:rPr>
          <w:rFonts w:ascii="Arial" w:hAnsi="Arial" w:cs="Arial"/>
          <w:b/>
          <w:bCs/>
          <w:sz w:val="22"/>
          <w:szCs w:val="22"/>
        </w:rPr>
        <w:t>approved</w:t>
      </w:r>
      <w:r w:rsidRPr="00097AD2">
        <w:rPr>
          <w:rFonts w:ascii="Arial" w:hAnsi="Arial" w:cs="Arial"/>
          <w:b/>
          <w:bCs/>
          <w:spacing w:val="-8"/>
          <w:sz w:val="22"/>
          <w:szCs w:val="22"/>
        </w:rPr>
        <w:t xml:space="preserve"> </w:t>
      </w:r>
      <w:r w:rsidRPr="00097AD2">
        <w:rPr>
          <w:rFonts w:ascii="Arial" w:hAnsi="Arial" w:cs="Arial"/>
          <w:b/>
          <w:bCs/>
          <w:sz w:val="22"/>
          <w:szCs w:val="22"/>
        </w:rPr>
        <w:t>via</w:t>
      </w:r>
      <w:r w:rsidRPr="00097AD2">
        <w:rPr>
          <w:rFonts w:ascii="Arial" w:hAnsi="Arial" w:cs="Arial"/>
          <w:b/>
          <w:bCs/>
          <w:spacing w:val="-9"/>
          <w:sz w:val="22"/>
          <w:szCs w:val="22"/>
        </w:rPr>
        <w:t xml:space="preserve"> </w:t>
      </w:r>
      <w:r w:rsidRPr="00097AD2">
        <w:rPr>
          <w:rFonts w:ascii="Arial" w:hAnsi="Arial" w:cs="Arial"/>
          <w:b/>
          <w:bCs/>
          <w:sz w:val="22"/>
          <w:szCs w:val="22"/>
        </w:rPr>
        <w:t>email</w:t>
      </w:r>
      <w:r w:rsidRPr="00097AD2">
        <w:rPr>
          <w:rFonts w:ascii="Arial" w:hAnsi="Arial" w:cs="Arial"/>
          <w:b/>
          <w:bCs/>
          <w:spacing w:val="-9"/>
          <w:sz w:val="22"/>
          <w:szCs w:val="22"/>
        </w:rPr>
        <w:t xml:space="preserve"> </w:t>
      </w:r>
      <w:r w:rsidRPr="00097AD2">
        <w:rPr>
          <w:rFonts w:ascii="Arial" w:hAnsi="Arial" w:cs="Arial"/>
          <w:b/>
          <w:bCs/>
          <w:sz w:val="22"/>
          <w:szCs w:val="22"/>
        </w:rPr>
        <w:t>vote</w:t>
      </w:r>
      <w:r w:rsidRPr="00097AD2">
        <w:rPr>
          <w:rFonts w:ascii="Arial" w:hAnsi="Arial" w:cs="Arial"/>
          <w:b/>
          <w:bCs/>
          <w:spacing w:val="-10"/>
          <w:sz w:val="22"/>
          <w:szCs w:val="22"/>
        </w:rPr>
        <w:t xml:space="preserve"> </w:t>
      </w:r>
      <w:r w:rsidRPr="00097AD2">
        <w:rPr>
          <w:rFonts w:ascii="Arial" w:hAnsi="Arial" w:cs="Arial"/>
          <w:b/>
          <w:bCs/>
          <w:sz w:val="22"/>
          <w:szCs w:val="22"/>
        </w:rPr>
        <w:t>by</w:t>
      </w:r>
      <w:r w:rsidRPr="00097AD2">
        <w:rPr>
          <w:rFonts w:ascii="Arial" w:hAnsi="Arial" w:cs="Arial"/>
          <w:b/>
          <w:bCs/>
          <w:spacing w:val="-8"/>
          <w:sz w:val="22"/>
          <w:szCs w:val="22"/>
        </w:rPr>
        <w:t xml:space="preserve"> </w:t>
      </w:r>
      <w:r w:rsidRPr="00097AD2">
        <w:rPr>
          <w:rFonts w:ascii="Arial" w:hAnsi="Arial" w:cs="Arial"/>
          <w:b/>
          <w:bCs/>
          <w:sz w:val="22"/>
          <w:szCs w:val="22"/>
        </w:rPr>
        <w:t>the</w:t>
      </w:r>
      <w:r w:rsidRPr="00097AD2">
        <w:rPr>
          <w:rFonts w:ascii="Arial" w:hAnsi="Arial" w:cs="Arial"/>
          <w:b/>
          <w:bCs/>
          <w:spacing w:val="-8"/>
          <w:sz w:val="22"/>
          <w:szCs w:val="22"/>
        </w:rPr>
        <w:t xml:space="preserve"> </w:t>
      </w:r>
      <w:r w:rsidRPr="00097AD2">
        <w:rPr>
          <w:rFonts w:ascii="Arial" w:hAnsi="Arial" w:cs="Arial"/>
          <w:b/>
          <w:bCs/>
          <w:sz w:val="22"/>
          <w:szCs w:val="22"/>
        </w:rPr>
        <w:t>Board</w:t>
      </w:r>
      <w:r w:rsidRPr="00097AD2">
        <w:rPr>
          <w:rFonts w:ascii="Arial" w:hAnsi="Arial" w:cs="Arial"/>
          <w:b/>
          <w:bCs/>
          <w:spacing w:val="-9"/>
          <w:sz w:val="22"/>
          <w:szCs w:val="22"/>
        </w:rPr>
        <w:t xml:space="preserve"> </w:t>
      </w:r>
      <w:r w:rsidRPr="00097AD2">
        <w:rPr>
          <w:rFonts w:ascii="Arial" w:hAnsi="Arial" w:cs="Arial"/>
          <w:b/>
          <w:bCs/>
          <w:sz w:val="22"/>
          <w:szCs w:val="22"/>
        </w:rPr>
        <w:t>on</w:t>
      </w:r>
      <w:r w:rsidRPr="00097AD2">
        <w:rPr>
          <w:rFonts w:ascii="Arial" w:hAnsi="Arial" w:cs="Arial"/>
          <w:b/>
          <w:bCs/>
          <w:spacing w:val="-7"/>
          <w:sz w:val="22"/>
          <w:szCs w:val="22"/>
        </w:rPr>
        <w:t xml:space="preserve"> </w:t>
      </w:r>
      <w:r w:rsidRPr="00097AD2">
        <w:rPr>
          <w:rFonts w:ascii="Arial" w:hAnsi="Arial" w:cs="Arial"/>
          <w:b/>
          <w:bCs/>
          <w:sz w:val="22"/>
          <w:szCs w:val="22"/>
        </w:rPr>
        <w:t>May</w:t>
      </w:r>
      <w:r w:rsidRPr="00097AD2">
        <w:rPr>
          <w:rFonts w:ascii="Arial" w:hAnsi="Arial" w:cs="Arial"/>
          <w:b/>
          <w:bCs/>
          <w:spacing w:val="-10"/>
          <w:sz w:val="22"/>
          <w:szCs w:val="22"/>
        </w:rPr>
        <w:t xml:space="preserve"> </w:t>
      </w:r>
      <w:r w:rsidRPr="00097AD2">
        <w:rPr>
          <w:rFonts w:ascii="Arial" w:hAnsi="Arial" w:cs="Arial"/>
          <w:b/>
          <w:bCs/>
          <w:sz w:val="22"/>
          <w:szCs w:val="22"/>
        </w:rPr>
        <w:t>3,</w:t>
      </w:r>
      <w:r w:rsidRPr="00097AD2">
        <w:rPr>
          <w:rFonts w:ascii="Arial" w:hAnsi="Arial" w:cs="Arial"/>
          <w:b/>
          <w:bCs/>
          <w:spacing w:val="-9"/>
          <w:sz w:val="22"/>
          <w:szCs w:val="22"/>
        </w:rPr>
        <w:t xml:space="preserve"> </w:t>
      </w:r>
      <w:r w:rsidRPr="00097AD2">
        <w:rPr>
          <w:rFonts w:ascii="Arial" w:hAnsi="Arial" w:cs="Arial"/>
          <w:b/>
          <w:bCs/>
          <w:sz w:val="22"/>
          <w:szCs w:val="22"/>
        </w:rPr>
        <w:t>2013</w:t>
      </w:r>
      <w:r w:rsidRPr="00097AD2">
        <w:rPr>
          <w:rFonts w:ascii="Arial" w:hAnsi="Arial" w:cs="Arial"/>
          <w:spacing w:val="-9"/>
          <w:sz w:val="22"/>
          <w:szCs w:val="22"/>
        </w:rPr>
        <w:t xml:space="preserve"> </w:t>
      </w:r>
      <w:r w:rsidRPr="00097AD2">
        <w:rPr>
          <w:rFonts w:ascii="Arial" w:hAnsi="Arial" w:cs="Arial"/>
          <w:sz w:val="22"/>
          <w:szCs w:val="22"/>
        </w:rPr>
        <w:t>regarding</w:t>
      </w:r>
      <w:r w:rsidRPr="00097AD2">
        <w:rPr>
          <w:rFonts w:ascii="Arial" w:hAnsi="Arial" w:cs="Arial"/>
          <w:spacing w:val="-8"/>
          <w:sz w:val="22"/>
          <w:szCs w:val="22"/>
        </w:rPr>
        <w:t xml:space="preserve"> </w:t>
      </w:r>
      <w:r w:rsidRPr="00097AD2">
        <w:rPr>
          <w:rFonts w:ascii="Arial" w:hAnsi="Arial" w:cs="Arial"/>
          <w:sz w:val="22"/>
          <w:szCs w:val="22"/>
        </w:rPr>
        <w:t>updates</w:t>
      </w:r>
      <w:r w:rsidRPr="00097AD2">
        <w:rPr>
          <w:rFonts w:ascii="Arial" w:hAnsi="Arial" w:cs="Arial"/>
          <w:spacing w:val="-9"/>
          <w:sz w:val="22"/>
          <w:szCs w:val="22"/>
        </w:rPr>
        <w:t xml:space="preserve"> </w:t>
      </w:r>
      <w:r w:rsidRPr="00097AD2">
        <w:rPr>
          <w:rFonts w:ascii="Arial" w:hAnsi="Arial" w:cs="Arial"/>
          <w:sz w:val="22"/>
          <w:szCs w:val="22"/>
        </w:rPr>
        <w:t>and</w:t>
      </w:r>
      <w:r w:rsidRPr="00097AD2">
        <w:rPr>
          <w:rFonts w:ascii="Arial" w:hAnsi="Arial" w:cs="Arial"/>
          <w:spacing w:val="-9"/>
          <w:sz w:val="22"/>
          <w:szCs w:val="22"/>
        </w:rPr>
        <w:t xml:space="preserve"> </w:t>
      </w:r>
      <w:r w:rsidRPr="00097AD2">
        <w:rPr>
          <w:rFonts w:ascii="Arial" w:hAnsi="Arial" w:cs="Arial"/>
          <w:sz w:val="22"/>
          <w:szCs w:val="22"/>
        </w:rPr>
        <w:t>clarifications</w:t>
      </w:r>
      <w:r w:rsidRPr="00097AD2">
        <w:rPr>
          <w:rFonts w:ascii="Arial" w:hAnsi="Arial" w:cs="Arial"/>
          <w:spacing w:val="-8"/>
          <w:sz w:val="22"/>
          <w:szCs w:val="22"/>
        </w:rPr>
        <w:t xml:space="preserve"> </w:t>
      </w:r>
      <w:r w:rsidRPr="00097AD2">
        <w:rPr>
          <w:rFonts w:ascii="Arial" w:hAnsi="Arial" w:cs="Arial"/>
          <w:sz w:val="22"/>
          <w:szCs w:val="22"/>
        </w:rPr>
        <w:t>to</w:t>
      </w:r>
      <w:r w:rsidRPr="00097AD2">
        <w:rPr>
          <w:rFonts w:ascii="Arial" w:hAnsi="Arial" w:cs="Arial"/>
          <w:spacing w:val="-8"/>
          <w:sz w:val="22"/>
          <w:szCs w:val="22"/>
        </w:rPr>
        <w:t xml:space="preserve"> </w:t>
      </w:r>
      <w:r w:rsidRPr="00097AD2">
        <w:rPr>
          <w:rFonts w:ascii="Arial" w:hAnsi="Arial" w:cs="Arial"/>
          <w:sz w:val="22"/>
          <w:szCs w:val="22"/>
        </w:rPr>
        <w:t>“Duties</w:t>
      </w:r>
      <w:r w:rsidRPr="00097AD2">
        <w:rPr>
          <w:rFonts w:ascii="Arial" w:hAnsi="Arial" w:cs="Arial"/>
          <w:spacing w:val="-9"/>
          <w:sz w:val="22"/>
          <w:szCs w:val="22"/>
        </w:rPr>
        <w:t xml:space="preserve"> </w:t>
      </w:r>
      <w:r w:rsidRPr="00097AD2">
        <w:rPr>
          <w:rFonts w:ascii="Arial" w:hAnsi="Arial" w:cs="Arial"/>
          <w:sz w:val="22"/>
          <w:szCs w:val="22"/>
        </w:rPr>
        <w:t>of Board</w:t>
      </w:r>
      <w:r w:rsidRPr="00097AD2">
        <w:rPr>
          <w:rFonts w:ascii="Arial" w:hAnsi="Arial" w:cs="Arial"/>
          <w:spacing w:val="-8"/>
          <w:sz w:val="22"/>
          <w:szCs w:val="22"/>
        </w:rPr>
        <w:t xml:space="preserve"> </w:t>
      </w:r>
      <w:r w:rsidRPr="00097AD2">
        <w:rPr>
          <w:rFonts w:ascii="Arial" w:hAnsi="Arial" w:cs="Arial"/>
          <w:sz w:val="22"/>
          <w:szCs w:val="22"/>
        </w:rPr>
        <w:t>Members”</w:t>
      </w:r>
      <w:r w:rsidRPr="00097AD2">
        <w:rPr>
          <w:rFonts w:ascii="Arial" w:hAnsi="Arial" w:cs="Arial"/>
          <w:spacing w:val="-8"/>
          <w:sz w:val="22"/>
          <w:szCs w:val="22"/>
        </w:rPr>
        <w:t xml:space="preserve"> </w:t>
      </w:r>
      <w:r w:rsidRPr="00097AD2">
        <w:rPr>
          <w:rFonts w:ascii="Arial" w:hAnsi="Arial" w:cs="Arial"/>
          <w:sz w:val="22"/>
          <w:szCs w:val="22"/>
        </w:rPr>
        <w:t>Article</w:t>
      </w:r>
      <w:r w:rsidRPr="00097AD2">
        <w:rPr>
          <w:rFonts w:ascii="Arial" w:hAnsi="Arial" w:cs="Arial"/>
          <w:spacing w:val="-6"/>
          <w:sz w:val="22"/>
          <w:szCs w:val="22"/>
        </w:rPr>
        <w:t xml:space="preserve"> </w:t>
      </w:r>
      <w:r w:rsidRPr="00097AD2">
        <w:rPr>
          <w:rFonts w:ascii="Arial" w:hAnsi="Arial" w:cs="Arial"/>
          <w:sz w:val="22"/>
          <w:szCs w:val="22"/>
        </w:rPr>
        <w:t>X.</w:t>
      </w:r>
      <w:r w:rsidRPr="00097AD2">
        <w:rPr>
          <w:rFonts w:ascii="Arial" w:hAnsi="Arial" w:cs="Arial"/>
          <w:spacing w:val="-8"/>
          <w:sz w:val="22"/>
          <w:szCs w:val="22"/>
        </w:rPr>
        <w:t xml:space="preserve"> </w:t>
      </w:r>
      <w:r w:rsidRPr="00097AD2">
        <w:rPr>
          <w:rFonts w:ascii="Arial" w:hAnsi="Arial" w:cs="Arial"/>
          <w:sz w:val="22"/>
          <w:szCs w:val="22"/>
        </w:rPr>
        <w:t>Sections</w:t>
      </w:r>
      <w:r w:rsidRPr="00097AD2">
        <w:rPr>
          <w:rFonts w:ascii="Arial" w:hAnsi="Arial" w:cs="Arial"/>
          <w:spacing w:val="-8"/>
          <w:sz w:val="22"/>
          <w:szCs w:val="22"/>
        </w:rPr>
        <w:t xml:space="preserve"> </w:t>
      </w:r>
      <w:r w:rsidRPr="00097AD2">
        <w:rPr>
          <w:rFonts w:ascii="Arial" w:hAnsi="Arial" w:cs="Arial"/>
          <w:sz w:val="22"/>
          <w:szCs w:val="22"/>
        </w:rPr>
        <w:t>A-H.</w:t>
      </w:r>
    </w:p>
    <w:p w14:paraId="23E4DBB1" w14:textId="77777777" w:rsidR="00F03E71" w:rsidRPr="00097AD2" w:rsidRDefault="00F03E71" w:rsidP="00AE6193">
      <w:pPr>
        <w:pStyle w:val="BodyText"/>
        <w:rPr>
          <w:rFonts w:ascii="Arial" w:hAnsi="Arial" w:cs="Arial"/>
          <w:b/>
          <w:bCs/>
          <w:sz w:val="22"/>
          <w:szCs w:val="22"/>
        </w:rPr>
      </w:pPr>
    </w:p>
    <w:p w14:paraId="1DCCD8D0" w14:textId="77777777" w:rsidR="00F03E71" w:rsidRPr="00097AD2" w:rsidRDefault="004965A8" w:rsidP="00AE6193">
      <w:pPr>
        <w:pStyle w:val="BodyText"/>
        <w:ind w:left="248" w:right="1372"/>
        <w:rPr>
          <w:rFonts w:ascii="Arial" w:hAnsi="Arial" w:cs="Arial"/>
          <w:b/>
          <w:bCs/>
          <w:sz w:val="22"/>
          <w:szCs w:val="22"/>
        </w:rPr>
      </w:pPr>
      <w:r w:rsidRPr="00097AD2">
        <w:rPr>
          <w:rFonts w:ascii="Arial" w:hAnsi="Arial" w:cs="Arial"/>
          <w:b/>
          <w:bCs/>
          <w:sz w:val="22"/>
          <w:szCs w:val="22"/>
        </w:rPr>
        <w:t>Amendments made Feb 11, 2014 to duties of Board Members, Article X, sect C-H, pertaining to budget approval dates and failure to carry out duties.</w:t>
      </w:r>
    </w:p>
    <w:p w14:paraId="56A6704A" w14:textId="77777777" w:rsidR="00F03E71" w:rsidRPr="00097AD2" w:rsidRDefault="00F03E71" w:rsidP="00AE6193">
      <w:pPr>
        <w:pStyle w:val="BodyText"/>
        <w:rPr>
          <w:rFonts w:ascii="Arial" w:hAnsi="Arial" w:cs="Arial"/>
          <w:sz w:val="22"/>
          <w:szCs w:val="22"/>
        </w:rPr>
      </w:pPr>
    </w:p>
    <w:p w14:paraId="4A2EA0B9" w14:textId="77777777" w:rsidR="00F03E71" w:rsidRPr="00097AD2" w:rsidRDefault="00F03E71">
      <w:pPr>
        <w:pStyle w:val="BodyText"/>
        <w:spacing w:before="6"/>
        <w:rPr>
          <w:rFonts w:ascii="Arial" w:hAnsi="Arial" w:cs="Arial"/>
          <w:sz w:val="22"/>
          <w:szCs w:val="22"/>
        </w:rPr>
      </w:pPr>
    </w:p>
    <w:p w14:paraId="79D8AAE0" w14:textId="2EB1D6F9" w:rsidR="00F03E71" w:rsidRPr="00097AD2" w:rsidRDefault="004965A8" w:rsidP="0061373B">
      <w:pPr>
        <w:pStyle w:val="Heading1"/>
        <w:tabs>
          <w:tab w:val="left" w:pos="967"/>
          <w:tab w:val="left" w:pos="968"/>
        </w:tabs>
        <w:ind w:left="0"/>
        <w:rPr>
          <w:rFonts w:ascii="Arial" w:hAnsi="Arial" w:cs="Arial"/>
          <w:sz w:val="22"/>
          <w:szCs w:val="22"/>
        </w:rPr>
      </w:pPr>
      <w:r w:rsidRPr="00097AD2">
        <w:rPr>
          <w:rFonts w:ascii="Arial" w:hAnsi="Arial" w:cs="Arial"/>
          <w:sz w:val="22"/>
          <w:szCs w:val="22"/>
          <w:shd w:val="clear" w:color="auto" w:fill="FFFF00"/>
        </w:rPr>
        <w:t>Adopted</w:t>
      </w:r>
      <w:r w:rsidRPr="00097AD2">
        <w:rPr>
          <w:rFonts w:ascii="Arial" w:hAnsi="Arial" w:cs="Arial"/>
          <w:spacing w:val="-7"/>
          <w:sz w:val="22"/>
          <w:szCs w:val="22"/>
          <w:shd w:val="clear" w:color="auto" w:fill="FFFF00"/>
        </w:rPr>
        <w:t xml:space="preserve"> </w:t>
      </w:r>
      <w:r w:rsidRPr="00097AD2">
        <w:rPr>
          <w:rFonts w:ascii="Arial" w:hAnsi="Arial" w:cs="Arial"/>
          <w:sz w:val="22"/>
          <w:szCs w:val="22"/>
          <w:shd w:val="clear" w:color="auto" w:fill="FFFF00"/>
        </w:rPr>
        <w:t>by</w:t>
      </w:r>
      <w:r w:rsidRPr="00097AD2">
        <w:rPr>
          <w:rFonts w:ascii="Arial" w:hAnsi="Arial" w:cs="Arial"/>
          <w:spacing w:val="-7"/>
          <w:sz w:val="22"/>
          <w:szCs w:val="22"/>
          <w:shd w:val="clear" w:color="auto" w:fill="FFFF00"/>
        </w:rPr>
        <w:t xml:space="preserve"> </w:t>
      </w:r>
      <w:r w:rsidRPr="00097AD2">
        <w:rPr>
          <w:rFonts w:ascii="Arial" w:hAnsi="Arial" w:cs="Arial"/>
          <w:sz w:val="22"/>
          <w:szCs w:val="22"/>
          <w:shd w:val="clear" w:color="auto" w:fill="FFFF00"/>
        </w:rPr>
        <w:t>the</w:t>
      </w:r>
      <w:r w:rsidRPr="00097AD2">
        <w:rPr>
          <w:rFonts w:ascii="Arial" w:hAnsi="Arial" w:cs="Arial"/>
          <w:spacing w:val="-6"/>
          <w:sz w:val="22"/>
          <w:szCs w:val="22"/>
          <w:shd w:val="clear" w:color="auto" w:fill="FFFF00"/>
        </w:rPr>
        <w:t xml:space="preserve"> </w:t>
      </w:r>
      <w:r w:rsidRPr="00097AD2">
        <w:rPr>
          <w:rFonts w:ascii="Arial" w:hAnsi="Arial" w:cs="Arial"/>
          <w:sz w:val="22"/>
          <w:szCs w:val="22"/>
          <w:shd w:val="clear" w:color="auto" w:fill="FFFF00"/>
        </w:rPr>
        <w:t>Chiles</w:t>
      </w:r>
      <w:r w:rsidRPr="00097AD2">
        <w:rPr>
          <w:rFonts w:ascii="Arial" w:hAnsi="Arial" w:cs="Arial"/>
          <w:spacing w:val="-6"/>
          <w:sz w:val="22"/>
          <w:szCs w:val="22"/>
          <w:shd w:val="clear" w:color="auto" w:fill="FFFF00"/>
        </w:rPr>
        <w:t xml:space="preserve"> </w:t>
      </w:r>
      <w:r w:rsidRPr="00097AD2">
        <w:rPr>
          <w:rFonts w:ascii="Arial" w:hAnsi="Arial" w:cs="Arial"/>
          <w:sz w:val="22"/>
          <w:szCs w:val="22"/>
          <w:shd w:val="clear" w:color="auto" w:fill="FFFF00"/>
        </w:rPr>
        <w:t>High</w:t>
      </w:r>
      <w:r w:rsidRPr="00097AD2">
        <w:rPr>
          <w:rFonts w:ascii="Arial" w:hAnsi="Arial" w:cs="Arial"/>
          <w:spacing w:val="-7"/>
          <w:sz w:val="22"/>
          <w:szCs w:val="22"/>
          <w:shd w:val="clear" w:color="auto" w:fill="FFFF00"/>
        </w:rPr>
        <w:t xml:space="preserve"> </w:t>
      </w:r>
      <w:r w:rsidRPr="00097AD2">
        <w:rPr>
          <w:rFonts w:ascii="Arial" w:hAnsi="Arial" w:cs="Arial"/>
          <w:sz w:val="22"/>
          <w:szCs w:val="22"/>
          <w:shd w:val="clear" w:color="auto" w:fill="FFFF00"/>
        </w:rPr>
        <w:t>School</w:t>
      </w:r>
      <w:r w:rsidRPr="00097AD2">
        <w:rPr>
          <w:rFonts w:ascii="Arial" w:hAnsi="Arial" w:cs="Arial"/>
          <w:spacing w:val="-5"/>
          <w:sz w:val="22"/>
          <w:szCs w:val="22"/>
          <w:shd w:val="clear" w:color="auto" w:fill="FFFF00"/>
        </w:rPr>
        <w:t xml:space="preserve"> </w:t>
      </w:r>
      <w:r w:rsidRPr="00097AD2">
        <w:rPr>
          <w:rFonts w:ascii="Arial" w:hAnsi="Arial" w:cs="Arial"/>
          <w:sz w:val="22"/>
          <w:szCs w:val="22"/>
          <w:shd w:val="clear" w:color="auto" w:fill="FFFF00"/>
        </w:rPr>
        <w:t>PTO</w:t>
      </w:r>
      <w:r w:rsidRPr="00097AD2">
        <w:rPr>
          <w:rFonts w:ascii="Arial" w:hAnsi="Arial" w:cs="Arial"/>
          <w:spacing w:val="-7"/>
          <w:sz w:val="22"/>
          <w:szCs w:val="22"/>
          <w:shd w:val="clear" w:color="auto" w:fill="FFFF00"/>
        </w:rPr>
        <w:t xml:space="preserve"> </w:t>
      </w:r>
      <w:r w:rsidRPr="00097AD2">
        <w:rPr>
          <w:rFonts w:ascii="Arial" w:hAnsi="Arial" w:cs="Arial"/>
          <w:sz w:val="22"/>
          <w:szCs w:val="22"/>
          <w:shd w:val="clear" w:color="auto" w:fill="FFFF00"/>
        </w:rPr>
        <w:t>Board</w:t>
      </w:r>
      <w:r w:rsidRPr="00097AD2">
        <w:rPr>
          <w:rFonts w:ascii="Arial" w:hAnsi="Arial" w:cs="Arial"/>
          <w:spacing w:val="-6"/>
          <w:sz w:val="22"/>
          <w:szCs w:val="22"/>
          <w:shd w:val="clear" w:color="auto" w:fill="FFFF00"/>
        </w:rPr>
        <w:t xml:space="preserve"> </w:t>
      </w:r>
      <w:r w:rsidRPr="00097AD2">
        <w:rPr>
          <w:rFonts w:ascii="Arial" w:hAnsi="Arial" w:cs="Arial"/>
          <w:sz w:val="22"/>
          <w:szCs w:val="22"/>
          <w:shd w:val="clear" w:color="auto" w:fill="FFFF00"/>
        </w:rPr>
        <w:t>on</w:t>
      </w:r>
      <w:r w:rsidRPr="00097AD2">
        <w:rPr>
          <w:rFonts w:ascii="Arial" w:hAnsi="Arial" w:cs="Arial"/>
          <w:spacing w:val="-7"/>
          <w:sz w:val="22"/>
          <w:szCs w:val="22"/>
          <w:shd w:val="clear" w:color="auto" w:fill="FFFF00"/>
        </w:rPr>
        <w:t xml:space="preserve"> </w:t>
      </w:r>
      <w:r w:rsidRPr="00097AD2">
        <w:rPr>
          <w:rFonts w:ascii="Arial" w:hAnsi="Arial" w:cs="Arial"/>
          <w:spacing w:val="-5"/>
          <w:sz w:val="22"/>
          <w:szCs w:val="22"/>
          <w:shd w:val="clear" w:color="auto" w:fill="FFFF00"/>
        </w:rPr>
        <w:t>July</w:t>
      </w:r>
      <w:r w:rsidRPr="00097AD2">
        <w:rPr>
          <w:rFonts w:ascii="Arial" w:hAnsi="Arial" w:cs="Arial"/>
          <w:spacing w:val="-13"/>
          <w:sz w:val="22"/>
          <w:szCs w:val="22"/>
          <w:shd w:val="clear" w:color="auto" w:fill="FFFF00"/>
        </w:rPr>
        <w:t xml:space="preserve"> </w:t>
      </w:r>
      <w:r w:rsidRPr="00097AD2">
        <w:rPr>
          <w:rFonts w:ascii="Arial" w:hAnsi="Arial" w:cs="Arial"/>
          <w:spacing w:val="-5"/>
          <w:sz w:val="22"/>
          <w:szCs w:val="22"/>
          <w:shd w:val="clear" w:color="auto" w:fill="FFFF00"/>
        </w:rPr>
        <w:t>28,</w:t>
      </w:r>
      <w:r w:rsidRPr="00097AD2">
        <w:rPr>
          <w:rFonts w:ascii="Arial" w:hAnsi="Arial" w:cs="Arial"/>
          <w:spacing w:val="-13"/>
          <w:sz w:val="22"/>
          <w:szCs w:val="22"/>
          <w:shd w:val="clear" w:color="auto" w:fill="FFFF00"/>
        </w:rPr>
        <w:t xml:space="preserve"> </w:t>
      </w:r>
      <w:r w:rsidRPr="00097AD2">
        <w:rPr>
          <w:rFonts w:ascii="Arial" w:hAnsi="Arial" w:cs="Arial"/>
          <w:spacing w:val="-5"/>
          <w:sz w:val="22"/>
          <w:szCs w:val="22"/>
          <w:shd w:val="clear" w:color="auto" w:fill="FFFF00"/>
        </w:rPr>
        <w:t>2015</w:t>
      </w:r>
      <w:r w:rsidRPr="00097AD2">
        <w:rPr>
          <w:rFonts w:ascii="Arial" w:hAnsi="Arial" w:cs="Arial"/>
          <w:spacing w:val="-13"/>
          <w:sz w:val="22"/>
          <w:szCs w:val="22"/>
          <w:shd w:val="clear" w:color="auto" w:fill="FFFF00"/>
        </w:rPr>
        <w:t xml:space="preserve"> </w:t>
      </w:r>
    </w:p>
    <w:p w14:paraId="08205322" w14:textId="77777777" w:rsidR="00F03E71" w:rsidRPr="00097AD2" w:rsidRDefault="004965A8">
      <w:pPr>
        <w:pStyle w:val="BodyText"/>
        <w:spacing w:before="222"/>
        <w:ind w:left="248" w:right="1372"/>
        <w:rPr>
          <w:rFonts w:ascii="Arial" w:hAnsi="Arial" w:cs="Arial"/>
          <w:sz w:val="22"/>
          <w:szCs w:val="22"/>
        </w:rPr>
      </w:pPr>
      <w:r w:rsidRPr="00097AD2">
        <w:rPr>
          <w:rFonts w:ascii="Arial" w:hAnsi="Arial" w:cs="Arial"/>
          <w:sz w:val="22"/>
          <w:szCs w:val="22"/>
        </w:rPr>
        <w:t>These proposed changes to the PTO By-Laws were approved by the Board at the PTO on July 28, 2015. They have been incorporated into the current language and body of the PTO By-Laws but are listed here separately for clarity.</w:t>
      </w:r>
    </w:p>
    <w:p w14:paraId="5B21E749" w14:textId="77777777" w:rsidR="00F03E71" w:rsidRPr="00097AD2" w:rsidRDefault="00F03E71">
      <w:pPr>
        <w:pStyle w:val="BodyText"/>
        <w:spacing w:before="5"/>
        <w:rPr>
          <w:rFonts w:ascii="Arial" w:hAnsi="Arial" w:cs="Arial"/>
          <w:sz w:val="22"/>
          <w:szCs w:val="22"/>
        </w:rPr>
      </w:pPr>
    </w:p>
    <w:p w14:paraId="3EB2D49B" w14:textId="77777777" w:rsidR="00F03E71" w:rsidRPr="00097AD2" w:rsidRDefault="004965A8" w:rsidP="0061373B">
      <w:pPr>
        <w:pStyle w:val="ListParagraph"/>
        <w:numPr>
          <w:ilvl w:val="0"/>
          <w:numId w:val="33"/>
        </w:numPr>
        <w:tabs>
          <w:tab w:val="left" w:pos="444"/>
        </w:tabs>
        <w:spacing w:before="92"/>
        <w:ind w:right="1484"/>
        <w:jc w:val="left"/>
        <w:rPr>
          <w:rFonts w:ascii="Arial" w:hAnsi="Arial" w:cs="Arial"/>
        </w:rPr>
      </w:pPr>
      <w:r w:rsidRPr="00097AD2">
        <w:rPr>
          <w:rFonts w:ascii="Arial" w:hAnsi="Arial" w:cs="Arial"/>
        </w:rPr>
        <w:t>Article</w:t>
      </w:r>
      <w:r w:rsidRPr="00097AD2">
        <w:rPr>
          <w:rFonts w:ascii="Arial" w:hAnsi="Arial" w:cs="Arial"/>
          <w:spacing w:val="-8"/>
        </w:rPr>
        <w:t xml:space="preserve"> </w:t>
      </w:r>
      <w:r w:rsidRPr="00097AD2">
        <w:rPr>
          <w:rFonts w:ascii="Arial" w:hAnsi="Arial" w:cs="Arial"/>
        </w:rPr>
        <w:t>V.</w:t>
      </w:r>
      <w:r w:rsidRPr="00097AD2">
        <w:rPr>
          <w:rFonts w:ascii="Arial" w:hAnsi="Arial" w:cs="Arial"/>
          <w:spacing w:val="-7"/>
        </w:rPr>
        <w:t xml:space="preserve"> </w:t>
      </w:r>
      <w:r w:rsidRPr="00097AD2">
        <w:rPr>
          <w:rFonts w:ascii="Arial" w:hAnsi="Arial" w:cs="Arial"/>
        </w:rPr>
        <w:t>Section</w:t>
      </w:r>
      <w:r w:rsidRPr="00097AD2">
        <w:rPr>
          <w:rFonts w:ascii="Arial" w:hAnsi="Arial" w:cs="Arial"/>
          <w:spacing w:val="-7"/>
        </w:rPr>
        <w:t xml:space="preserve"> </w:t>
      </w:r>
      <w:r w:rsidRPr="00097AD2">
        <w:rPr>
          <w:rFonts w:ascii="Arial" w:hAnsi="Arial" w:cs="Arial"/>
        </w:rPr>
        <w:t>A:</w:t>
      </w:r>
      <w:r w:rsidRPr="00097AD2">
        <w:rPr>
          <w:rFonts w:ascii="Arial" w:hAnsi="Arial" w:cs="Arial"/>
          <w:spacing w:val="-7"/>
        </w:rPr>
        <w:t xml:space="preserve"> </w:t>
      </w:r>
      <w:r w:rsidRPr="00097AD2">
        <w:rPr>
          <w:rFonts w:ascii="Arial" w:hAnsi="Arial" w:cs="Arial"/>
        </w:rPr>
        <w:t>Board</w:t>
      </w:r>
      <w:r w:rsidRPr="00097AD2">
        <w:rPr>
          <w:rFonts w:ascii="Arial" w:hAnsi="Arial" w:cs="Arial"/>
          <w:spacing w:val="-6"/>
        </w:rPr>
        <w:t xml:space="preserve"> </w:t>
      </w:r>
      <w:r w:rsidRPr="00097AD2">
        <w:rPr>
          <w:rFonts w:ascii="Arial" w:hAnsi="Arial" w:cs="Arial"/>
        </w:rPr>
        <w:t>meetings</w:t>
      </w:r>
      <w:r w:rsidRPr="00097AD2">
        <w:rPr>
          <w:rFonts w:ascii="Arial" w:hAnsi="Arial" w:cs="Arial"/>
          <w:spacing w:val="-7"/>
        </w:rPr>
        <w:t xml:space="preserve"> </w:t>
      </w:r>
      <w:r w:rsidRPr="00097AD2">
        <w:rPr>
          <w:rFonts w:ascii="Arial" w:hAnsi="Arial" w:cs="Arial"/>
        </w:rPr>
        <w:t>shall</w:t>
      </w:r>
      <w:r w:rsidRPr="00097AD2">
        <w:rPr>
          <w:rFonts w:ascii="Arial" w:hAnsi="Arial" w:cs="Arial"/>
          <w:spacing w:val="-6"/>
        </w:rPr>
        <w:t xml:space="preserve"> </w:t>
      </w:r>
      <w:r w:rsidRPr="00097AD2">
        <w:rPr>
          <w:rFonts w:ascii="Arial" w:hAnsi="Arial" w:cs="Arial"/>
        </w:rPr>
        <w:t>be</w:t>
      </w:r>
      <w:r w:rsidRPr="00097AD2">
        <w:rPr>
          <w:rFonts w:ascii="Arial" w:hAnsi="Arial" w:cs="Arial"/>
          <w:spacing w:val="-8"/>
        </w:rPr>
        <w:t xml:space="preserve"> </w:t>
      </w:r>
      <w:r w:rsidRPr="00097AD2">
        <w:rPr>
          <w:rFonts w:ascii="Arial" w:hAnsi="Arial" w:cs="Arial"/>
        </w:rPr>
        <w:t>held</w:t>
      </w:r>
      <w:r w:rsidRPr="00097AD2">
        <w:rPr>
          <w:rFonts w:ascii="Arial" w:hAnsi="Arial" w:cs="Arial"/>
          <w:strike/>
          <w:spacing w:val="-4"/>
        </w:rPr>
        <w:t xml:space="preserve"> </w:t>
      </w:r>
      <w:r w:rsidRPr="00097AD2">
        <w:rPr>
          <w:rFonts w:ascii="Arial" w:hAnsi="Arial" w:cs="Arial"/>
          <w:strike/>
          <w:spacing w:val="-5"/>
        </w:rPr>
        <w:t>monthly</w:t>
      </w:r>
      <w:r w:rsidRPr="00097AD2">
        <w:rPr>
          <w:rFonts w:ascii="Arial" w:hAnsi="Arial" w:cs="Arial"/>
          <w:spacing w:val="-11"/>
        </w:rPr>
        <w:t xml:space="preserve"> </w:t>
      </w:r>
      <w:r w:rsidRPr="00097AD2">
        <w:rPr>
          <w:rFonts w:ascii="Arial" w:hAnsi="Arial" w:cs="Arial"/>
          <w:spacing w:val="-5"/>
          <w:shd w:val="clear" w:color="auto" w:fill="FFFF00"/>
        </w:rPr>
        <w:t>quarterly,</w:t>
      </w:r>
      <w:r w:rsidRPr="00097AD2">
        <w:rPr>
          <w:rFonts w:ascii="Arial" w:hAnsi="Arial" w:cs="Arial"/>
          <w:spacing w:val="-8"/>
        </w:rPr>
        <w:t xml:space="preserve"> </w:t>
      </w:r>
      <w:r w:rsidRPr="00097AD2">
        <w:rPr>
          <w:rFonts w:ascii="Arial" w:hAnsi="Arial" w:cs="Arial"/>
        </w:rPr>
        <w:t>from</w:t>
      </w:r>
      <w:r w:rsidRPr="00097AD2">
        <w:rPr>
          <w:rFonts w:ascii="Arial" w:hAnsi="Arial" w:cs="Arial"/>
          <w:spacing w:val="-9"/>
        </w:rPr>
        <w:t xml:space="preserve"> </w:t>
      </w:r>
      <w:r w:rsidRPr="00097AD2">
        <w:rPr>
          <w:rFonts w:ascii="Arial" w:hAnsi="Arial" w:cs="Arial"/>
        </w:rPr>
        <w:t>August</w:t>
      </w:r>
      <w:r w:rsidRPr="00097AD2">
        <w:rPr>
          <w:rFonts w:ascii="Arial" w:hAnsi="Arial" w:cs="Arial"/>
          <w:spacing w:val="-6"/>
        </w:rPr>
        <w:t xml:space="preserve"> </w:t>
      </w:r>
      <w:r w:rsidRPr="00097AD2">
        <w:rPr>
          <w:rFonts w:ascii="Arial" w:hAnsi="Arial" w:cs="Arial"/>
        </w:rPr>
        <w:t>through</w:t>
      </w:r>
      <w:r w:rsidRPr="00097AD2">
        <w:rPr>
          <w:rFonts w:ascii="Arial" w:hAnsi="Arial" w:cs="Arial"/>
          <w:spacing w:val="-7"/>
        </w:rPr>
        <w:t xml:space="preserve"> </w:t>
      </w:r>
      <w:r w:rsidRPr="00097AD2">
        <w:rPr>
          <w:rFonts w:ascii="Arial" w:hAnsi="Arial" w:cs="Arial"/>
        </w:rPr>
        <w:t>May</w:t>
      </w:r>
      <w:r w:rsidRPr="00097AD2">
        <w:rPr>
          <w:rFonts w:ascii="Arial" w:hAnsi="Arial" w:cs="Arial"/>
          <w:spacing w:val="-7"/>
        </w:rPr>
        <w:t xml:space="preserve"> </w:t>
      </w:r>
      <w:r w:rsidRPr="00097AD2">
        <w:rPr>
          <w:rFonts w:ascii="Arial" w:hAnsi="Arial" w:cs="Arial"/>
        </w:rPr>
        <w:t>and</w:t>
      </w:r>
      <w:r w:rsidRPr="00097AD2">
        <w:rPr>
          <w:rFonts w:ascii="Arial" w:hAnsi="Arial" w:cs="Arial"/>
          <w:spacing w:val="-7"/>
        </w:rPr>
        <w:t xml:space="preserve"> </w:t>
      </w:r>
      <w:r w:rsidRPr="00097AD2">
        <w:rPr>
          <w:rFonts w:ascii="Arial" w:hAnsi="Arial" w:cs="Arial"/>
        </w:rPr>
        <w:t>once</w:t>
      </w:r>
      <w:r w:rsidRPr="00097AD2">
        <w:rPr>
          <w:rFonts w:ascii="Arial" w:hAnsi="Arial" w:cs="Arial"/>
          <w:spacing w:val="-7"/>
        </w:rPr>
        <w:t xml:space="preserve"> </w:t>
      </w:r>
      <w:r w:rsidRPr="00097AD2">
        <w:rPr>
          <w:rFonts w:ascii="Arial" w:hAnsi="Arial" w:cs="Arial"/>
        </w:rPr>
        <w:t>over the summer, at the</w:t>
      </w:r>
      <w:r w:rsidRPr="00097AD2">
        <w:rPr>
          <w:rFonts w:ascii="Arial" w:hAnsi="Arial" w:cs="Arial"/>
          <w:spacing w:val="-17"/>
        </w:rPr>
        <w:t xml:space="preserve"> </w:t>
      </w:r>
      <w:r w:rsidRPr="00097AD2">
        <w:rPr>
          <w:rFonts w:ascii="Arial" w:hAnsi="Arial" w:cs="Arial"/>
        </w:rPr>
        <w:t>convenience…</w:t>
      </w:r>
    </w:p>
    <w:p w14:paraId="6D93062A" w14:textId="77777777" w:rsidR="00F03E71" w:rsidRPr="00097AD2" w:rsidRDefault="00F03E71">
      <w:pPr>
        <w:pStyle w:val="BodyText"/>
        <w:rPr>
          <w:rFonts w:ascii="Arial" w:hAnsi="Arial" w:cs="Arial"/>
          <w:sz w:val="22"/>
          <w:szCs w:val="22"/>
        </w:rPr>
      </w:pPr>
    </w:p>
    <w:p w14:paraId="3C605A84" w14:textId="77777777" w:rsidR="00F03E71" w:rsidRPr="00097AD2" w:rsidRDefault="004965A8" w:rsidP="0061373B">
      <w:pPr>
        <w:pStyle w:val="ListParagraph"/>
        <w:numPr>
          <w:ilvl w:val="0"/>
          <w:numId w:val="34"/>
        </w:numPr>
        <w:tabs>
          <w:tab w:val="left" w:pos="533"/>
        </w:tabs>
        <w:ind w:right="1483"/>
        <w:jc w:val="left"/>
        <w:rPr>
          <w:rFonts w:ascii="Arial" w:hAnsi="Arial" w:cs="Arial"/>
        </w:rPr>
      </w:pPr>
      <w:r w:rsidRPr="00097AD2">
        <w:rPr>
          <w:rFonts w:ascii="Arial" w:hAnsi="Arial" w:cs="Arial"/>
        </w:rPr>
        <w:t>Article</w:t>
      </w:r>
      <w:r w:rsidRPr="00097AD2">
        <w:rPr>
          <w:rFonts w:ascii="Arial" w:hAnsi="Arial" w:cs="Arial"/>
          <w:spacing w:val="-9"/>
        </w:rPr>
        <w:t xml:space="preserve"> </w:t>
      </w:r>
      <w:r w:rsidRPr="00097AD2">
        <w:rPr>
          <w:rFonts w:ascii="Arial" w:hAnsi="Arial" w:cs="Arial"/>
        </w:rPr>
        <w:t>VIII.</w:t>
      </w:r>
      <w:r w:rsidRPr="00097AD2">
        <w:rPr>
          <w:rFonts w:ascii="Arial" w:hAnsi="Arial" w:cs="Arial"/>
          <w:spacing w:val="-9"/>
        </w:rPr>
        <w:t xml:space="preserve"> </w:t>
      </w:r>
      <w:r w:rsidRPr="00097AD2">
        <w:rPr>
          <w:rFonts w:ascii="Arial" w:hAnsi="Arial" w:cs="Arial"/>
        </w:rPr>
        <w:t>Section</w:t>
      </w:r>
      <w:r w:rsidRPr="00097AD2">
        <w:rPr>
          <w:rFonts w:ascii="Arial" w:hAnsi="Arial" w:cs="Arial"/>
          <w:spacing w:val="-5"/>
        </w:rPr>
        <w:t xml:space="preserve"> </w:t>
      </w:r>
      <w:r w:rsidRPr="00097AD2">
        <w:rPr>
          <w:rFonts w:ascii="Arial" w:hAnsi="Arial" w:cs="Arial"/>
        </w:rPr>
        <w:t>A:</w:t>
      </w:r>
      <w:r w:rsidRPr="00097AD2">
        <w:rPr>
          <w:rFonts w:ascii="Arial" w:hAnsi="Arial" w:cs="Arial"/>
          <w:spacing w:val="17"/>
        </w:rPr>
        <w:t xml:space="preserve"> </w:t>
      </w:r>
      <w:r w:rsidRPr="00097AD2">
        <w:rPr>
          <w:rFonts w:ascii="Arial" w:hAnsi="Arial" w:cs="Arial"/>
        </w:rPr>
        <w:t>Chairperson(s),</w:t>
      </w:r>
      <w:r w:rsidRPr="00097AD2">
        <w:rPr>
          <w:rFonts w:ascii="Arial" w:hAnsi="Arial" w:cs="Arial"/>
          <w:spacing w:val="-16"/>
        </w:rPr>
        <w:t xml:space="preserve"> </w:t>
      </w:r>
      <w:r w:rsidRPr="00097AD2">
        <w:rPr>
          <w:rFonts w:ascii="Arial" w:hAnsi="Arial" w:cs="Arial"/>
        </w:rPr>
        <w:t>Recording</w:t>
      </w:r>
      <w:r w:rsidRPr="00097AD2">
        <w:rPr>
          <w:rFonts w:ascii="Arial" w:hAnsi="Arial" w:cs="Arial"/>
          <w:spacing w:val="-15"/>
        </w:rPr>
        <w:t xml:space="preserve"> </w:t>
      </w:r>
      <w:r w:rsidRPr="00097AD2">
        <w:rPr>
          <w:rFonts w:ascii="Arial" w:hAnsi="Arial" w:cs="Arial"/>
        </w:rPr>
        <w:t>Secretary,</w:t>
      </w:r>
      <w:r w:rsidRPr="00097AD2">
        <w:rPr>
          <w:rFonts w:ascii="Arial" w:hAnsi="Arial" w:cs="Arial"/>
          <w:spacing w:val="-15"/>
        </w:rPr>
        <w:t xml:space="preserve"> </w:t>
      </w:r>
      <w:r w:rsidRPr="00097AD2">
        <w:rPr>
          <w:rFonts w:ascii="Arial" w:hAnsi="Arial" w:cs="Arial"/>
        </w:rPr>
        <w:t>Treasurer,</w:t>
      </w:r>
      <w:r w:rsidRPr="00097AD2">
        <w:rPr>
          <w:rFonts w:ascii="Arial" w:hAnsi="Arial" w:cs="Arial"/>
          <w:spacing w:val="-16"/>
        </w:rPr>
        <w:t xml:space="preserve"> </w:t>
      </w:r>
      <w:r w:rsidRPr="00097AD2">
        <w:rPr>
          <w:rFonts w:ascii="Arial" w:hAnsi="Arial" w:cs="Arial"/>
        </w:rPr>
        <w:t>Volunteer</w:t>
      </w:r>
      <w:r w:rsidRPr="00097AD2">
        <w:rPr>
          <w:rFonts w:ascii="Arial" w:hAnsi="Arial" w:cs="Arial"/>
          <w:spacing w:val="-13"/>
        </w:rPr>
        <w:t xml:space="preserve"> </w:t>
      </w:r>
      <w:r w:rsidRPr="00097AD2">
        <w:rPr>
          <w:rFonts w:ascii="Arial" w:hAnsi="Arial" w:cs="Arial"/>
        </w:rPr>
        <w:t>Coordinator(s),</w:t>
      </w:r>
      <w:r w:rsidRPr="00097AD2">
        <w:rPr>
          <w:rFonts w:ascii="Arial" w:hAnsi="Arial" w:cs="Arial"/>
          <w:spacing w:val="-17"/>
        </w:rPr>
        <w:t xml:space="preserve"> </w:t>
      </w:r>
      <w:r w:rsidRPr="00097AD2">
        <w:rPr>
          <w:rFonts w:ascii="Arial" w:hAnsi="Arial" w:cs="Arial"/>
        </w:rPr>
        <w:t xml:space="preserve">Business Partner Coordinator(s), Student Encouragement Committee Chair(s), and the Teacher Appreciation </w:t>
      </w:r>
      <w:r w:rsidRPr="00097AD2">
        <w:rPr>
          <w:rFonts w:ascii="Arial" w:hAnsi="Arial" w:cs="Arial"/>
          <w:spacing w:val="-2"/>
        </w:rPr>
        <w:t xml:space="preserve">Committee </w:t>
      </w:r>
      <w:r w:rsidRPr="00097AD2">
        <w:rPr>
          <w:rFonts w:ascii="Arial" w:hAnsi="Arial" w:cs="Arial"/>
        </w:rPr>
        <w:t>Chair(s) and the Grounds and Facilities Committee Chair(s</w:t>
      </w:r>
      <w:r w:rsidRPr="00097AD2">
        <w:rPr>
          <w:rFonts w:ascii="Arial" w:hAnsi="Arial" w:cs="Arial"/>
          <w:shd w:val="clear" w:color="auto" w:fill="FFFF00"/>
        </w:rPr>
        <w:t>), and Public Relations and Graphics Specialist Committee</w:t>
      </w:r>
      <w:r w:rsidRPr="00097AD2">
        <w:rPr>
          <w:rFonts w:ascii="Arial" w:hAnsi="Arial" w:cs="Arial"/>
          <w:spacing w:val="-1"/>
          <w:shd w:val="clear" w:color="auto" w:fill="FFFF00"/>
        </w:rPr>
        <w:t xml:space="preserve"> </w:t>
      </w:r>
      <w:r w:rsidRPr="00097AD2">
        <w:rPr>
          <w:rFonts w:ascii="Arial" w:hAnsi="Arial" w:cs="Arial"/>
          <w:shd w:val="clear" w:color="auto" w:fill="FFFF00"/>
        </w:rPr>
        <w:t>Chairs(s).</w:t>
      </w:r>
    </w:p>
    <w:p w14:paraId="577D4B19" w14:textId="77777777" w:rsidR="00F03E71" w:rsidRPr="00097AD2" w:rsidRDefault="00F03E71">
      <w:pPr>
        <w:pStyle w:val="BodyText"/>
        <w:rPr>
          <w:rFonts w:ascii="Arial" w:hAnsi="Arial" w:cs="Arial"/>
          <w:sz w:val="22"/>
          <w:szCs w:val="22"/>
        </w:rPr>
      </w:pPr>
    </w:p>
    <w:p w14:paraId="7CB6F36B" w14:textId="77777777" w:rsidR="00F03E71" w:rsidRPr="00097AD2" w:rsidRDefault="004965A8" w:rsidP="0061373B">
      <w:pPr>
        <w:pStyle w:val="ListParagraph"/>
        <w:numPr>
          <w:ilvl w:val="0"/>
          <w:numId w:val="35"/>
        </w:numPr>
        <w:tabs>
          <w:tab w:val="left" w:pos="449"/>
        </w:tabs>
        <w:spacing w:before="92"/>
        <w:ind w:right="3917"/>
        <w:jc w:val="left"/>
        <w:rPr>
          <w:rFonts w:ascii="Arial" w:hAnsi="Arial" w:cs="Arial"/>
        </w:rPr>
      </w:pPr>
      <w:r w:rsidRPr="00097AD2">
        <w:rPr>
          <w:rFonts w:ascii="Arial" w:hAnsi="Arial" w:cs="Arial"/>
          <w:shd w:val="clear" w:color="auto" w:fill="FFFF00"/>
        </w:rPr>
        <w:t>Article</w:t>
      </w:r>
      <w:r w:rsidRPr="00097AD2">
        <w:rPr>
          <w:rFonts w:ascii="Arial" w:hAnsi="Arial" w:cs="Arial"/>
          <w:spacing w:val="-14"/>
          <w:shd w:val="clear" w:color="auto" w:fill="FFFF00"/>
        </w:rPr>
        <w:t xml:space="preserve"> </w:t>
      </w:r>
      <w:r w:rsidRPr="00097AD2">
        <w:rPr>
          <w:rFonts w:ascii="Arial" w:hAnsi="Arial" w:cs="Arial"/>
          <w:shd w:val="clear" w:color="auto" w:fill="FFFF00"/>
        </w:rPr>
        <w:t>VII.</w:t>
      </w:r>
      <w:r w:rsidRPr="00097AD2">
        <w:rPr>
          <w:rFonts w:ascii="Arial" w:hAnsi="Arial" w:cs="Arial"/>
          <w:spacing w:val="-13"/>
          <w:shd w:val="clear" w:color="auto" w:fill="FFFF00"/>
        </w:rPr>
        <w:t xml:space="preserve"> </w:t>
      </w:r>
      <w:r w:rsidRPr="00097AD2">
        <w:rPr>
          <w:rFonts w:ascii="Arial" w:hAnsi="Arial" w:cs="Arial"/>
          <w:shd w:val="clear" w:color="auto" w:fill="FFFF00"/>
        </w:rPr>
        <w:t>Executive</w:t>
      </w:r>
      <w:r w:rsidRPr="00097AD2">
        <w:rPr>
          <w:rFonts w:ascii="Arial" w:hAnsi="Arial" w:cs="Arial"/>
          <w:spacing w:val="-14"/>
          <w:shd w:val="clear" w:color="auto" w:fill="FFFF00"/>
        </w:rPr>
        <w:t xml:space="preserve"> </w:t>
      </w:r>
      <w:r w:rsidRPr="00097AD2">
        <w:rPr>
          <w:rFonts w:ascii="Arial" w:hAnsi="Arial" w:cs="Arial"/>
          <w:shd w:val="clear" w:color="auto" w:fill="FFFF00"/>
        </w:rPr>
        <w:t>Board,</w:t>
      </w:r>
      <w:r w:rsidRPr="00097AD2">
        <w:rPr>
          <w:rFonts w:ascii="Arial" w:hAnsi="Arial" w:cs="Arial"/>
          <w:spacing w:val="-13"/>
          <w:shd w:val="clear" w:color="auto" w:fill="FFFF00"/>
        </w:rPr>
        <w:t xml:space="preserve"> </w:t>
      </w:r>
      <w:r w:rsidRPr="00097AD2">
        <w:rPr>
          <w:rFonts w:ascii="Arial" w:hAnsi="Arial" w:cs="Arial"/>
          <w:shd w:val="clear" w:color="auto" w:fill="FFFF00"/>
        </w:rPr>
        <w:t>Nominations,</w:t>
      </w:r>
      <w:r w:rsidRPr="00097AD2">
        <w:rPr>
          <w:rFonts w:ascii="Arial" w:hAnsi="Arial" w:cs="Arial"/>
          <w:spacing w:val="-13"/>
          <w:shd w:val="clear" w:color="auto" w:fill="FFFF00"/>
        </w:rPr>
        <w:t xml:space="preserve"> </w:t>
      </w:r>
      <w:r w:rsidRPr="00097AD2">
        <w:rPr>
          <w:rFonts w:ascii="Arial" w:hAnsi="Arial" w:cs="Arial"/>
          <w:shd w:val="clear" w:color="auto" w:fill="FFFF00"/>
        </w:rPr>
        <w:t>Elections:</w:t>
      </w:r>
      <w:r w:rsidRPr="00097AD2">
        <w:rPr>
          <w:rFonts w:ascii="Arial" w:hAnsi="Arial" w:cs="Arial"/>
          <w:spacing w:val="-4"/>
          <w:shd w:val="clear" w:color="auto" w:fill="FFFF00"/>
        </w:rPr>
        <w:t xml:space="preserve"> </w:t>
      </w:r>
      <w:r w:rsidRPr="00097AD2">
        <w:rPr>
          <w:rFonts w:ascii="Arial" w:hAnsi="Arial" w:cs="Arial"/>
          <w:shd w:val="clear" w:color="auto" w:fill="FFFF00"/>
        </w:rPr>
        <w:t>change</w:t>
      </w:r>
      <w:r w:rsidRPr="00097AD2">
        <w:rPr>
          <w:rFonts w:ascii="Arial" w:hAnsi="Arial" w:cs="Arial"/>
          <w:spacing w:val="-6"/>
          <w:shd w:val="clear" w:color="auto" w:fill="FFFF00"/>
        </w:rPr>
        <w:t xml:space="preserve"> </w:t>
      </w:r>
      <w:r w:rsidRPr="00097AD2">
        <w:rPr>
          <w:rFonts w:ascii="Arial" w:hAnsi="Arial" w:cs="Arial"/>
          <w:shd w:val="clear" w:color="auto" w:fill="FFFF00"/>
        </w:rPr>
        <w:t>to</w:t>
      </w:r>
      <w:r w:rsidRPr="00097AD2">
        <w:rPr>
          <w:rFonts w:ascii="Arial" w:hAnsi="Arial" w:cs="Arial"/>
          <w:spacing w:val="-3"/>
          <w:shd w:val="clear" w:color="auto" w:fill="FFFF00"/>
        </w:rPr>
        <w:t xml:space="preserve"> </w:t>
      </w:r>
      <w:r w:rsidRPr="00097AD2">
        <w:rPr>
          <w:rFonts w:ascii="Arial" w:hAnsi="Arial" w:cs="Arial"/>
          <w:shd w:val="clear" w:color="auto" w:fill="FFFF00"/>
        </w:rPr>
        <w:t>allow</w:t>
      </w:r>
      <w:r w:rsidRPr="00097AD2">
        <w:rPr>
          <w:rFonts w:ascii="Arial" w:hAnsi="Arial" w:cs="Arial"/>
          <w:spacing w:val="-6"/>
          <w:shd w:val="clear" w:color="auto" w:fill="FFFF00"/>
        </w:rPr>
        <w:t xml:space="preserve"> </w:t>
      </w:r>
      <w:r w:rsidRPr="00097AD2">
        <w:rPr>
          <w:rFonts w:ascii="Arial" w:hAnsi="Arial" w:cs="Arial"/>
          <w:shd w:val="clear" w:color="auto" w:fill="FFFF00"/>
        </w:rPr>
        <w:t>Officers to server more than</w:t>
      </w:r>
      <w:r w:rsidRPr="00097AD2">
        <w:rPr>
          <w:rFonts w:ascii="Arial" w:hAnsi="Arial" w:cs="Arial"/>
          <w:spacing w:val="-1"/>
          <w:shd w:val="clear" w:color="auto" w:fill="FFFF00"/>
        </w:rPr>
        <w:t xml:space="preserve"> </w:t>
      </w:r>
      <w:r w:rsidRPr="00097AD2">
        <w:rPr>
          <w:rFonts w:ascii="Arial" w:hAnsi="Arial" w:cs="Arial"/>
          <w:shd w:val="clear" w:color="auto" w:fill="FFFF00"/>
        </w:rPr>
        <w:t>twice.</w:t>
      </w:r>
    </w:p>
    <w:p w14:paraId="11A53AF2" w14:textId="77777777" w:rsidR="00F03E71" w:rsidRPr="00097AD2" w:rsidRDefault="00F03E71">
      <w:pPr>
        <w:pStyle w:val="BodyText"/>
        <w:spacing w:before="5"/>
        <w:rPr>
          <w:rFonts w:ascii="Arial" w:hAnsi="Arial" w:cs="Arial"/>
          <w:sz w:val="22"/>
          <w:szCs w:val="22"/>
        </w:rPr>
      </w:pPr>
    </w:p>
    <w:p w14:paraId="0AD31F1F" w14:textId="4E1691F5" w:rsidR="00F03E71" w:rsidRPr="00097AD2" w:rsidRDefault="004965A8" w:rsidP="0061373B">
      <w:pPr>
        <w:pStyle w:val="BodyText"/>
        <w:numPr>
          <w:ilvl w:val="0"/>
          <w:numId w:val="35"/>
        </w:numPr>
        <w:tabs>
          <w:tab w:val="left" w:pos="967"/>
        </w:tabs>
        <w:spacing w:before="91"/>
        <w:jc w:val="left"/>
        <w:rPr>
          <w:rFonts w:ascii="Arial" w:hAnsi="Arial" w:cs="Arial"/>
          <w:sz w:val="22"/>
          <w:szCs w:val="22"/>
        </w:rPr>
      </w:pPr>
      <w:r w:rsidRPr="00097AD2">
        <w:rPr>
          <w:rFonts w:ascii="Arial" w:hAnsi="Arial" w:cs="Arial"/>
          <w:sz w:val="22"/>
          <w:szCs w:val="22"/>
        </w:rPr>
        <w:t>Officers</w:t>
      </w:r>
      <w:r w:rsidRPr="00097AD2">
        <w:rPr>
          <w:rFonts w:ascii="Arial" w:hAnsi="Arial" w:cs="Arial"/>
          <w:spacing w:val="-7"/>
          <w:sz w:val="22"/>
          <w:szCs w:val="22"/>
        </w:rPr>
        <w:t xml:space="preserve"> </w:t>
      </w:r>
      <w:r w:rsidRPr="00097AD2">
        <w:rPr>
          <w:rFonts w:ascii="Arial" w:hAnsi="Arial" w:cs="Arial"/>
          <w:sz w:val="22"/>
          <w:szCs w:val="22"/>
        </w:rPr>
        <w:t>may</w:t>
      </w:r>
      <w:r w:rsidRPr="00097AD2">
        <w:rPr>
          <w:rFonts w:ascii="Arial" w:hAnsi="Arial" w:cs="Arial"/>
          <w:spacing w:val="-6"/>
          <w:sz w:val="22"/>
          <w:szCs w:val="22"/>
        </w:rPr>
        <w:t xml:space="preserve"> </w:t>
      </w:r>
      <w:r w:rsidRPr="00097AD2">
        <w:rPr>
          <w:rFonts w:ascii="Arial" w:hAnsi="Arial" w:cs="Arial"/>
          <w:sz w:val="22"/>
          <w:szCs w:val="22"/>
        </w:rPr>
        <w:t>be</w:t>
      </w:r>
      <w:r w:rsidRPr="00097AD2">
        <w:rPr>
          <w:rFonts w:ascii="Arial" w:hAnsi="Arial" w:cs="Arial"/>
          <w:spacing w:val="-6"/>
          <w:sz w:val="22"/>
          <w:szCs w:val="22"/>
        </w:rPr>
        <w:t xml:space="preserve"> </w:t>
      </w:r>
      <w:r w:rsidRPr="00097AD2">
        <w:rPr>
          <w:rFonts w:ascii="Arial" w:hAnsi="Arial" w:cs="Arial"/>
          <w:sz w:val="22"/>
          <w:szCs w:val="22"/>
        </w:rPr>
        <w:t>re-elected</w:t>
      </w:r>
      <w:r w:rsidRPr="00097AD2">
        <w:rPr>
          <w:rFonts w:ascii="Arial" w:hAnsi="Arial" w:cs="Arial"/>
          <w:spacing w:val="-1"/>
          <w:sz w:val="22"/>
          <w:szCs w:val="22"/>
          <w:shd w:val="clear" w:color="auto" w:fill="FFFF00"/>
        </w:rPr>
        <w:t xml:space="preserve"> </w:t>
      </w:r>
      <w:r w:rsidRPr="00097AD2">
        <w:rPr>
          <w:rFonts w:ascii="Arial" w:hAnsi="Arial" w:cs="Arial"/>
          <w:strike/>
          <w:sz w:val="22"/>
          <w:szCs w:val="22"/>
          <w:shd w:val="clear" w:color="auto" w:fill="FFFF00"/>
        </w:rPr>
        <w:t>once</w:t>
      </w:r>
      <w:r w:rsidRPr="00097AD2">
        <w:rPr>
          <w:rFonts w:ascii="Arial" w:hAnsi="Arial" w:cs="Arial"/>
          <w:spacing w:val="-1"/>
          <w:sz w:val="22"/>
          <w:szCs w:val="22"/>
        </w:rPr>
        <w:t xml:space="preserve"> </w:t>
      </w:r>
      <w:r w:rsidRPr="00097AD2">
        <w:rPr>
          <w:rFonts w:ascii="Arial" w:hAnsi="Arial" w:cs="Arial"/>
          <w:sz w:val="22"/>
          <w:szCs w:val="22"/>
        </w:rPr>
        <w:t>to</w:t>
      </w:r>
      <w:r w:rsidRPr="00097AD2">
        <w:rPr>
          <w:rFonts w:ascii="Arial" w:hAnsi="Arial" w:cs="Arial"/>
          <w:spacing w:val="-4"/>
          <w:sz w:val="22"/>
          <w:szCs w:val="22"/>
        </w:rPr>
        <w:t xml:space="preserve"> </w:t>
      </w:r>
      <w:r w:rsidRPr="00097AD2">
        <w:rPr>
          <w:rFonts w:ascii="Arial" w:hAnsi="Arial" w:cs="Arial"/>
          <w:sz w:val="22"/>
          <w:szCs w:val="22"/>
        </w:rPr>
        <w:t>a</w:t>
      </w:r>
      <w:r w:rsidRPr="00097AD2">
        <w:rPr>
          <w:rFonts w:ascii="Arial" w:hAnsi="Arial" w:cs="Arial"/>
          <w:spacing w:val="-7"/>
          <w:sz w:val="22"/>
          <w:szCs w:val="22"/>
        </w:rPr>
        <w:t xml:space="preserve"> </w:t>
      </w:r>
      <w:r w:rsidRPr="00097AD2">
        <w:rPr>
          <w:rFonts w:ascii="Arial" w:hAnsi="Arial" w:cs="Arial"/>
          <w:sz w:val="22"/>
          <w:szCs w:val="22"/>
        </w:rPr>
        <w:t>specific</w:t>
      </w:r>
      <w:r w:rsidRPr="00097AD2">
        <w:rPr>
          <w:rFonts w:ascii="Arial" w:hAnsi="Arial" w:cs="Arial"/>
          <w:spacing w:val="-7"/>
          <w:sz w:val="22"/>
          <w:szCs w:val="22"/>
        </w:rPr>
        <w:t xml:space="preserve"> </w:t>
      </w:r>
      <w:r w:rsidRPr="00097AD2">
        <w:rPr>
          <w:rFonts w:ascii="Arial" w:hAnsi="Arial" w:cs="Arial"/>
          <w:sz w:val="22"/>
          <w:szCs w:val="22"/>
        </w:rPr>
        <w:t>office</w:t>
      </w:r>
      <w:r w:rsidRPr="00097AD2">
        <w:rPr>
          <w:rFonts w:ascii="Arial" w:hAnsi="Arial" w:cs="Arial"/>
          <w:spacing w:val="-1"/>
          <w:sz w:val="22"/>
          <w:szCs w:val="22"/>
        </w:rPr>
        <w:t xml:space="preserve"> </w:t>
      </w:r>
      <w:r w:rsidRPr="00097AD2">
        <w:rPr>
          <w:rFonts w:ascii="Arial" w:hAnsi="Arial" w:cs="Arial"/>
          <w:sz w:val="22"/>
          <w:szCs w:val="22"/>
          <w:shd w:val="clear" w:color="auto" w:fill="FFFF00"/>
        </w:rPr>
        <w:t>by</w:t>
      </w:r>
      <w:r w:rsidRPr="00097AD2">
        <w:rPr>
          <w:rFonts w:ascii="Arial" w:hAnsi="Arial" w:cs="Arial"/>
          <w:spacing w:val="-1"/>
          <w:sz w:val="22"/>
          <w:szCs w:val="22"/>
          <w:shd w:val="clear" w:color="auto" w:fill="FFFF00"/>
        </w:rPr>
        <w:t xml:space="preserve"> </w:t>
      </w:r>
      <w:r w:rsidRPr="00097AD2">
        <w:rPr>
          <w:rFonts w:ascii="Arial" w:hAnsi="Arial" w:cs="Arial"/>
          <w:sz w:val="22"/>
          <w:szCs w:val="22"/>
          <w:shd w:val="clear" w:color="auto" w:fill="FFFF00"/>
        </w:rPr>
        <w:t>unanimous vote.</w:t>
      </w:r>
    </w:p>
    <w:p w14:paraId="605DAD7E" w14:textId="77777777" w:rsidR="00F03E71" w:rsidRPr="00097AD2" w:rsidRDefault="00F03E71">
      <w:pPr>
        <w:pStyle w:val="BodyText"/>
        <w:rPr>
          <w:rFonts w:ascii="Arial" w:hAnsi="Arial" w:cs="Arial"/>
          <w:sz w:val="22"/>
          <w:szCs w:val="22"/>
        </w:rPr>
      </w:pPr>
    </w:p>
    <w:p w14:paraId="1581655C" w14:textId="77777777" w:rsidR="00F03E71" w:rsidRPr="00097AD2" w:rsidRDefault="004965A8" w:rsidP="0061373B">
      <w:pPr>
        <w:pStyle w:val="ListParagraph"/>
        <w:numPr>
          <w:ilvl w:val="0"/>
          <w:numId w:val="36"/>
        </w:numPr>
        <w:tabs>
          <w:tab w:val="left" w:pos="541"/>
        </w:tabs>
        <w:spacing w:before="92"/>
        <w:ind w:right="4472"/>
        <w:jc w:val="left"/>
        <w:rPr>
          <w:rFonts w:ascii="Arial" w:hAnsi="Arial" w:cs="Arial"/>
        </w:rPr>
      </w:pPr>
      <w:r w:rsidRPr="00097AD2">
        <w:rPr>
          <w:rFonts w:ascii="Arial" w:hAnsi="Arial" w:cs="Arial"/>
          <w:shd w:val="clear" w:color="auto" w:fill="FFFF00"/>
        </w:rPr>
        <w:t>Article X. Duties of the Board Members: Addition of Public Relations and Graphics Committee Chair(s)</w:t>
      </w:r>
      <w:r w:rsidRPr="00097AD2">
        <w:rPr>
          <w:rFonts w:ascii="Arial" w:hAnsi="Arial" w:cs="Arial"/>
          <w:spacing w:val="-3"/>
          <w:shd w:val="clear" w:color="auto" w:fill="FFFF00"/>
        </w:rPr>
        <w:t xml:space="preserve"> </w:t>
      </w:r>
      <w:r w:rsidRPr="00097AD2">
        <w:rPr>
          <w:rFonts w:ascii="Arial" w:hAnsi="Arial" w:cs="Arial"/>
          <w:shd w:val="clear" w:color="auto" w:fill="FFFF00"/>
        </w:rPr>
        <w:t>section</w:t>
      </w:r>
    </w:p>
    <w:p w14:paraId="2770E174" w14:textId="77777777" w:rsidR="00F03E71" w:rsidRPr="00097AD2" w:rsidRDefault="00F03E71" w:rsidP="0061373B">
      <w:pPr>
        <w:pStyle w:val="BodyText"/>
        <w:rPr>
          <w:rFonts w:ascii="Arial" w:hAnsi="Arial" w:cs="Arial"/>
          <w:sz w:val="22"/>
          <w:szCs w:val="22"/>
        </w:rPr>
      </w:pPr>
    </w:p>
    <w:p w14:paraId="3085DFCE" w14:textId="3DD64901" w:rsidR="00F03E71" w:rsidRPr="00097AD2" w:rsidRDefault="004965A8" w:rsidP="0061373B">
      <w:pPr>
        <w:pStyle w:val="BodyText"/>
        <w:numPr>
          <w:ilvl w:val="0"/>
          <w:numId w:val="36"/>
        </w:numPr>
        <w:jc w:val="left"/>
        <w:rPr>
          <w:rFonts w:ascii="Arial" w:hAnsi="Arial" w:cs="Arial"/>
          <w:sz w:val="22"/>
          <w:szCs w:val="22"/>
        </w:rPr>
      </w:pPr>
      <w:r w:rsidRPr="00097AD2">
        <w:rPr>
          <w:rFonts w:ascii="Arial" w:hAnsi="Arial" w:cs="Arial"/>
          <w:sz w:val="22"/>
          <w:szCs w:val="22"/>
        </w:rPr>
        <w:t>Public Relations and Graphics Specialist Committee Chair(s) shall:</w:t>
      </w:r>
    </w:p>
    <w:p w14:paraId="1AE7B250" w14:textId="77777777" w:rsidR="00F03E71" w:rsidRPr="00097AD2" w:rsidRDefault="00F03E71" w:rsidP="0061373B">
      <w:pPr>
        <w:pStyle w:val="BodyText"/>
        <w:rPr>
          <w:rFonts w:ascii="Arial" w:hAnsi="Arial" w:cs="Arial"/>
          <w:sz w:val="22"/>
          <w:szCs w:val="22"/>
        </w:rPr>
      </w:pPr>
    </w:p>
    <w:p w14:paraId="45B05DAF" w14:textId="77777777" w:rsidR="00F03E71" w:rsidRPr="00097AD2" w:rsidRDefault="004965A8" w:rsidP="0061373B">
      <w:pPr>
        <w:pStyle w:val="ListParagraph"/>
        <w:numPr>
          <w:ilvl w:val="0"/>
          <w:numId w:val="36"/>
        </w:numPr>
        <w:tabs>
          <w:tab w:val="left" w:pos="969"/>
          <w:tab w:val="left" w:pos="970"/>
        </w:tabs>
        <w:jc w:val="left"/>
        <w:rPr>
          <w:rFonts w:ascii="Arial" w:hAnsi="Arial" w:cs="Arial"/>
        </w:rPr>
      </w:pPr>
      <w:r w:rsidRPr="00097AD2">
        <w:rPr>
          <w:rFonts w:ascii="Arial" w:hAnsi="Arial" w:cs="Arial"/>
        </w:rPr>
        <w:lastRenderedPageBreak/>
        <w:t>attend</w:t>
      </w:r>
      <w:r w:rsidRPr="00097AD2">
        <w:rPr>
          <w:rFonts w:ascii="Arial" w:hAnsi="Arial" w:cs="Arial"/>
          <w:spacing w:val="-8"/>
        </w:rPr>
        <w:t xml:space="preserve"> </w:t>
      </w:r>
      <w:r w:rsidRPr="00097AD2">
        <w:rPr>
          <w:rFonts w:ascii="Arial" w:hAnsi="Arial" w:cs="Arial"/>
        </w:rPr>
        <w:t>all</w:t>
      </w:r>
      <w:r w:rsidRPr="00097AD2">
        <w:rPr>
          <w:rFonts w:ascii="Arial" w:hAnsi="Arial" w:cs="Arial"/>
          <w:spacing w:val="-8"/>
        </w:rPr>
        <w:t xml:space="preserve"> </w:t>
      </w:r>
      <w:r w:rsidRPr="00097AD2">
        <w:rPr>
          <w:rFonts w:ascii="Arial" w:hAnsi="Arial" w:cs="Arial"/>
        </w:rPr>
        <w:t>General</w:t>
      </w:r>
      <w:r w:rsidRPr="00097AD2">
        <w:rPr>
          <w:rFonts w:ascii="Arial" w:hAnsi="Arial" w:cs="Arial"/>
          <w:spacing w:val="-7"/>
        </w:rPr>
        <w:t xml:space="preserve"> </w:t>
      </w:r>
      <w:r w:rsidRPr="00097AD2">
        <w:rPr>
          <w:rFonts w:ascii="Arial" w:hAnsi="Arial" w:cs="Arial"/>
        </w:rPr>
        <w:t>Membership</w:t>
      </w:r>
      <w:r w:rsidRPr="00097AD2">
        <w:rPr>
          <w:rFonts w:ascii="Arial" w:hAnsi="Arial" w:cs="Arial"/>
          <w:spacing w:val="-9"/>
        </w:rPr>
        <w:t xml:space="preserve"> </w:t>
      </w:r>
      <w:r w:rsidRPr="00097AD2">
        <w:rPr>
          <w:rFonts w:ascii="Arial" w:hAnsi="Arial" w:cs="Arial"/>
        </w:rPr>
        <w:t>and</w:t>
      </w:r>
      <w:r w:rsidRPr="00097AD2">
        <w:rPr>
          <w:rFonts w:ascii="Arial" w:hAnsi="Arial" w:cs="Arial"/>
          <w:spacing w:val="-7"/>
        </w:rPr>
        <w:t xml:space="preserve"> </w:t>
      </w:r>
      <w:r w:rsidRPr="00097AD2">
        <w:rPr>
          <w:rFonts w:ascii="Arial" w:hAnsi="Arial" w:cs="Arial"/>
        </w:rPr>
        <w:t>Board</w:t>
      </w:r>
      <w:r w:rsidRPr="00097AD2">
        <w:rPr>
          <w:rFonts w:ascii="Arial" w:hAnsi="Arial" w:cs="Arial"/>
          <w:spacing w:val="-7"/>
        </w:rPr>
        <w:t xml:space="preserve"> </w:t>
      </w:r>
      <w:r w:rsidRPr="00097AD2">
        <w:rPr>
          <w:rFonts w:ascii="Arial" w:hAnsi="Arial" w:cs="Arial"/>
        </w:rPr>
        <w:t>meetings</w:t>
      </w:r>
      <w:r w:rsidRPr="00097AD2">
        <w:rPr>
          <w:rFonts w:ascii="Arial" w:hAnsi="Arial" w:cs="Arial"/>
          <w:spacing w:val="-9"/>
        </w:rPr>
        <w:t xml:space="preserve"> </w:t>
      </w:r>
      <w:r w:rsidRPr="00097AD2">
        <w:rPr>
          <w:rFonts w:ascii="Arial" w:hAnsi="Arial" w:cs="Arial"/>
        </w:rPr>
        <w:t>(may</w:t>
      </w:r>
      <w:r w:rsidRPr="00097AD2">
        <w:rPr>
          <w:rFonts w:ascii="Arial" w:hAnsi="Arial" w:cs="Arial"/>
          <w:spacing w:val="-5"/>
        </w:rPr>
        <w:t xml:space="preserve"> </w:t>
      </w:r>
      <w:r w:rsidRPr="00097AD2">
        <w:rPr>
          <w:rFonts w:ascii="Arial" w:hAnsi="Arial" w:cs="Arial"/>
        </w:rPr>
        <w:t>appoint</w:t>
      </w:r>
      <w:r w:rsidRPr="00097AD2">
        <w:rPr>
          <w:rFonts w:ascii="Arial" w:hAnsi="Arial" w:cs="Arial"/>
          <w:spacing w:val="-11"/>
        </w:rPr>
        <w:t xml:space="preserve"> </w:t>
      </w:r>
      <w:r w:rsidRPr="00097AD2">
        <w:rPr>
          <w:rFonts w:ascii="Arial" w:hAnsi="Arial" w:cs="Arial"/>
        </w:rPr>
        <w:t>a</w:t>
      </w:r>
      <w:r w:rsidRPr="00097AD2">
        <w:rPr>
          <w:rFonts w:ascii="Arial" w:hAnsi="Arial" w:cs="Arial"/>
          <w:spacing w:val="-7"/>
        </w:rPr>
        <w:t xml:space="preserve"> </w:t>
      </w:r>
      <w:r w:rsidRPr="00097AD2">
        <w:rPr>
          <w:rFonts w:ascii="Arial" w:hAnsi="Arial" w:cs="Arial"/>
        </w:rPr>
        <w:t>representative);</w:t>
      </w:r>
    </w:p>
    <w:p w14:paraId="1A06EC60" w14:textId="77777777" w:rsidR="00F03E71" w:rsidRPr="00097AD2" w:rsidRDefault="00F03E71" w:rsidP="0061373B">
      <w:pPr>
        <w:pStyle w:val="BodyText"/>
        <w:spacing w:before="10"/>
        <w:rPr>
          <w:rFonts w:ascii="Arial" w:hAnsi="Arial" w:cs="Arial"/>
          <w:sz w:val="22"/>
          <w:szCs w:val="22"/>
        </w:rPr>
      </w:pPr>
    </w:p>
    <w:p w14:paraId="16A6E4A3" w14:textId="77777777" w:rsidR="00F03E71" w:rsidRPr="00097AD2" w:rsidRDefault="004965A8" w:rsidP="0061373B">
      <w:pPr>
        <w:pStyle w:val="ListParagraph"/>
        <w:numPr>
          <w:ilvl w:val="0"/>
          <w:numId w:val="36"/>
        </w:numPr>
        <w:tabs>
          <w:tab w:val="left" w:pos="969"/>
          <w:tab w:val="left" w:pos="970"/>
        </w:tabs>
        <w:spacing w:before="1" w:line="235" w:lineRule="auto"/>
        <w:ind w:right="2110"/>
        <w:jc w:val="left"/>
        <w:rPr>
          <w:rFonts w:ascii="Arial" w:hAnsi="Arial" w:cs="Arial"/>
        </w:rPr>
      </w:pPr>
      <w:r w:rsidRPr="00097AD2">
        <w:rPr>
          <w:rFonts w:ascii="Arial" w:hAnsi="Arial" w:cs="Arial"/>
        </w:rPr>
        <w:t>appoint and preside over a committee of parent volunteers who will assist in the planning and execution</w:t>
      </w:r>
      <w:r w:rsidRPr="00097AD2">
        <w:rPr>
          <w:rFonts w:ascii="Arial" w:hAnsi="Arial" w:cs="Arial"/>
          <w:spacing w:val="-9"/>
        </w:rPr>
        <w:t xml:space="preserve"> </w:t>
      </w:r>
      <w:r w:rsidRPr="00097AD2">
        <w:rPr>
          <w:rFonts w:ascii="Arial" w:hAnsi="Arial" w:cs="Arial"/>
        </w:rPr>
        <w:t>of</w:t>
      </w:r>
      <w:r w:rsidRPr="00097AD2">
        <w:rPr>
          <w:rFonts w:ascii="Arial" w:hAnsi="Arial" w:cs="Arial"/>
          <w:spacing w:val="27"/>
        </w:rPr>
        <w:t xml:space="preserve"> </w:t>
      </w:r>
      <w:r w:rsidRPr="00097AD2">
        <w:rPr>
          <w:rFonts w:ascii="Arial" w:hAnsi="Arial" w:cs="Arial"/>
          <w:shd w:val="clear" w:color="auto" w:fill="FFFF00"/>
        </w:rPr>
        <w:t>Public</w:t>
      </w:r>
      <w:r w:rsidRPr="00097AD2">
        <w:rPr>
          <w:rFonts w:ascii="Arial" w:hAnsi="Arial" w:cs="Arial"/>
          <w:spacing w:val="-4"/>
          <w:shd w:val="clear" w:color="auto" w:fill="FFFF00"/>
        </w:rPr>
        <w:t xml:space="preserve"> </w:t>
      </w:r>
      <w:r w:rsidRPr="00097AD2">
        <w:rPr>
          <w:rFonts w:ascii="Arial" w:hAnsi="Arial" w:cs="Arial"/>
          <w:shd w:val="clear" w:color="auto" w:fill="FFFF00"/>
        </w:rPr>
        <w:t>Relations</w:t>
      </w:r>
      <w:r w:rsidRPr="00097AD2">
        <w:rPr>
          <w:rFonts w:ascii="Arial" w:hAnsi="Arial" w:cs="Arial"/>
          <w:spacing w:val="-3"/>
          <w:shd w:val="clear" w:color="auto" w:fill="FFFF00"/>
        </w:rPr>
        <w:t xml:space="preserve"> </w:t>
      </w:r>
      <w:r w:rsidRPr="00097AD2">
        <w:rPr>
          <w:rFonts w:ascii="Arial" w:hAnsi="Arial" w:cs="Arial"/>
          <w:shd w:val="clear" w:color="auto" w:fill="FFFF00"/>
        </w:rPr>
        <w:t>and</w:t>
      </w:r>
      <w:r w:rsidRPr="00097AD2">
        <w:rPr>
          <w:rFonts w:ascii="Arial" w:hAnsi="Arial" w:cs="Arial"/>
          <w:spacing w:val="-5"/>
          <w:shd w:val="clear" w:color="auto" w:fill="FFFF00"/>
        </w:rPr>
        <w:t xml:space="preserve"> </w:t>
      </w:r>
      <w:r w:rsidRPr="00097AD2">
        <w:rPr>
          <w:rFonts w:ascii="Arial" w:hAnsi="Arial" w:cs="Arial"/>
          <w:shd w:val="clear" w:color="auto" w:fill="FFFF00"/>
        </w:rPr>
        <w:t>Graphics</w:t>
      </w:r>
      <w:r w:rsidRPr="00097AD2">
        <w:rPr>
          <w:rFonts w:ascii="Arial" w:hAnsi="Arial" w:cs="Arial"/>
          <w:spacing w:val="-6"/>
          <w:shd w:val="clear" w:color="auto" w:fill="FFFF00"/>
        </w:rPr>
        <w:t xml:space="preserve"> </w:t>
      </w:r>
      <w:r w:rsidRPr="00097AD2">
        <w:rPr>
          <w:rFonts w:ascii="Arial" w:hAnsi="Arial" w:cs="Arial"/>
          <w:shd w:val="clear" w:color="auto" w:fill="FFFF00"/>
        </w:rPr>
        <w:t>Specialist</w:t>
      </w:r>
      <w:r w:rsidRPr="00097AD2">
        <w:rPr>
          <w:rFonts w:ascii="Arial" w:hAnsi="Arial" w:cs="Arial"/>
          <w:spacing w:val="-9"/>
          <w:shd w:val="clear" w:color="auto" w:fill="FFFF00"/>
        </w:rPr>
        <w:t xml:space="preserve"> </w:t>
      </w:r>
      <w:r w:rsidRPr="00097AD2">
        <w:rPr>
          <w:rFonts w:ascii="Arial" w:hAnsi="Arial" w:cs="Arial"/>
          <w:shd w:val="clear" w:color="auto" w:fill="FFFF00"/>
        </w:rPr>
        <w:t>projects</w:t>
      </w:r>
      <w:r w:rsidRPr="00097AD2">
        <w:rPr>
          <w:rFonts w:ascii="Arial" w:hAnsi="Arial" w:cs="Arial"/>
          <w:spacing w:val="-9"/>
        </w:rPr>
        <w:t xml:space="preserve"> </w:t>
      </w:r>
      <w:r w:rsidRPr="00097AD2">
        <w:rPr>
          <w:rFonts w:ascii="Arial" w:hAnsi="Arial" w:cs="Arial"/>
        </w:rPr>
        <w:t>and</w:t>
      </w:r>
      <w:r w:rsidRPr="00097AD2">
        <w:rPr>
          <w:rFonts w:ascii="Arial" w:hAnsi="Arial" w:cs="Arial"/>
          <w:spacing w:val="-10"/>
        </w:rPr>
        <w:t xml:space="preserve"> </w:t>
      </w:r>
      <w:r w:rsidRPr="00097AD2">
        <w:rPr>
          <w:rFonts w:ascii="Arial" w:hAnsi="Arial" w:cs="Arial"/>
        </w:rPr>
        <w:t>help</w:t>
      </w:r>
      <w:r w:rsidRPr="00097AD2">
        <w:rPr>
          <w:rFonts w:ascii="Arial" w:hAnsi="Arial" w:cs="Arial"/>
          <w:spacing w:val="-11"/>
        </w:rPr>
        <w:t xml:space="preserve"> </w:t>
      </w:r>
      <w:r w:rsidRPr="00097AD2">
        <w:rPr>
          <w:rFonts w:ascii="Arial" w:hAnsi="Arial" w:cs="Arial"/>
        </w:rPr>
        <w:t>with</w:t>
      </w:r>
      <w:r w:rsidRPr="00097AD2">
        <w:rPr>
          <w:rFonts w:ascii="Arial" w:hAnsi="Arial" w:cs="Arial"/>
          <w:spacing w:val="-8"/>
        </w:rPr>
        <w:t xml:space="preserve"> </w:t>
      </w:r>
      <w:r w:rsidRPr="00097AD2">
        <w:rPr>
          <w:rFonts w:ascii="Arial" w:hAnsi="Arial" w:cs="Arial"/>
        </w:rPr>
        <w:t>student</w:t>
      </w:r>
      <w:r w:rsidRPr="00097AD2">
        <w:rPr>
          <w:rFonts w:ascii="Arial" w:hAnsi="Arial" w:cs="Arial"/>
          <w:spacing w:val="-12"/>
        </w:rPr>
        <w:t xml:space="preserve"> </w:t>
      </w:r>
      <w:r w:rsidRPr="00097AD2">
        <w:rPr>
          <w:rFonts w:ascii="Arial" w:hAnsi="Arial" w:cs="Arial"/>
        </w:rPr>
        <w:t>projects</w:t>
      </w:r>
    </w:p>
    <w:p w14:paraId="1B9DF8D0" w14:textId="77777777" w:rsidR="00F03E71" w:rsidRPr="00097AD2" w:rsidRDefault="00F03E71" w:rsidP="0061373B">
      <w:pPr>
        <w:pStyle w:val="BodyText"/>
        <w:spacing w:before="3"/>
        <w:rPr>
          <w:rFonts w:ascii="Arial" w:hAnsi="Arial" w:cs="Arial"/>
          <w:sz w:val="22"/>
          <w:szCs w:val="22"/>
        </w:rPr>
      </w:pPr>
    </w:p>
    <w:p w14:paraId="165F14DD" w14:textId="77777777" w:rsidR="00F03E71" w:rsidRPr="00097AD2" w:rsidRDefault="004965A8" w:rsidP="0061373B">
      <w:pPr>
        <w:pStyle w:val="ListParagraph"/>
        <w:numPr>
          <w:ilvl w:val="0"/>
          <w:numId w:val="36"/>
        </w:numPr>
        <w:tabs>
          <w:tab w:val="left" w:pos="969"/>
          <w:tab w:val="left" w:pos="970"/>
        </w:tabs>
        <w:spacing w:before="94" w:line="235" w:lineRule="auto"/>
        <w:ind w:right="1630"/>
        <w:jc w:val="left"/>
        <w:rPr>
          <w:rFonts w:ascii="Arial" w:hAnsi="Arial" w:cs="Arial"/>
        </w:rPr>
      </w:pPr>
      <w:r w:rsidRPr="00097AD2">
        <w:rPr>
          <w:rFonts w:ascii="Arial" w:hAnsi="Arial" w:cs="Arial"/>
        </w:rPr>
        <w:t>arrange</w:t>
      </w:r>
      <w:r w:rsidRPr="00097AD2">
        <w:rPr>
          <w:rFonts w:ascii="Arial" w:hAnsi="Arial" w:cs="Arial"/>
          <w:spacing w:val="-10"/>
        </w:rPr>
        <w:t xml:space="preserve"> </w:t>
      </w:r>
      <w:r w:rsidRPr="00097AD2">
        <w:rPr>
          <w:rFonts w:ascii="Arial" w:hAnsi="Arial" w:cs="Arial"/>
        </w:rPr>
        <w:t>for</w:t>
      </w:r>
      <w:r w:rsidRPr="00097AD2">
        <w:rPr>
          <w:rFonts w:ascii="Arial" w:hAnsi="Arial" w:cs="Arial"/>
          <w:spacing w:val="-9"/>
        </w:rPr>
        <w:t xml:space="preserve"> </w:t>
      </w:r>
      <w:r w:rsidRPr="00097AD2">
        <w:rPr>
          <w:rFonts w:ascii="Arial" w:hAnsi="Arial" w:cs="Arial"/>
        </w:rPr>
        <w:t>presentation</w:t>
      </w:r>
      <w:r w:rsidRPr="00097AD2">
        <w:rPr>
          <w:rFonts w:ascii="Arial" w:hAnsi="Arial" w:cs="Arial"/>
          <w:spacing w:val="-9"/>
        </w:rPr>
        <w:t xml:space="preserve"> </w:t>
      </w:r>
      <w:r w:rsidRPr="00097AD2">
        <w:rPr>
          <w:rFonts w:ascii="Arial" w:hAnsi="Arial" w:cs="Arial"/>
        </w:rPr>
        <w:t>of</w:t>
      </w:r>
      <w:r w:rsidRPr="00097AD2">
        <w:rPr>
          <w:rFonts w:ascii="Arial" w:hAnsi="Arial" w:cs="Arial"/>
          <w:spacing w:val="31"/>
        </w:rPr>
        <w:t xml:space="preserve"> </w:t>
      </w:r>
      <w:r w:rsidRPr="00097AD2">
        <w:rPr>
          <w:rFonts w:ascii="Arial" w:hAnsi="Arial" w:cs="Arial"/>
          <w:shd w:val="clear" w:color="auto" w:fill="FFFF00"/>
        </w:rPr>
        <w:t>Public</w:t>
      </w:r>
      <w:r w:rsidRPr="00097AD2">
        <w:rPr>
          <w:rFonts w:ascii="Arial" w:hAnsi="Arial" w:cs="Arial"/>
          <w:spacing w:val="-3"/>
          <w:shd w:val="clear" w:color="auto" w:fill="FFFF00"/>
        </w:rPr>
        <w:t xml:space="preserve"> </w:t>
      </w:r>
      <w:r w:rsidRPr="00097AD2">
        <w:rPr>
          <w:rFonts w:ascii="Arial" w:hAnsi="Arial" w:cs="Arial"/>
          <w:shd w:val="clear" w:color="auto" w:fill="FFFF00"/>
        </w:rPr>
        <w:t>Relations</w:t>
      </w:r>
      <w:r w:rsidRPr="00097AD2">
        <w:rPr>
          <w:rFonts w:ascii="Arial" w:hAnsi="Arial" w:cs="Arial"/>
          <w:spacing w:val="-3"/>
          <w:shd w:val="clear" w:color="auto" w:fill="FFFF00"/>
        </w:rPr>
        <w:t xml:space="preserve"> </w:t>
      </w:r>
      <w:r w:rsidRPr="00097AD2">
        <w:rPr>
          <w:rFonts w:ascii="Arial" w:hAnsi="Arial" w:cs="Arial"/>
          <w:shd w:val="clear" w:color="auto" w:fill="FFFF00"/>
        </w:rPr>
        <w:t>and</w:t>
      </w:r>
      <w:r w:rsidRPr="00097AD2">
        <w:rPr>
          <w:rFonts w:ascii="Arial" w:hAnsi="Arial" w:cs="Arial"/>
          <w:spacing w:val="-4"/>
          <w:shd w:val="clear" w:color="auto" w:fill="FFFF00"/>
        </w:rPr>
        <w:t xml:space="preserve"> </w:t>
      </w:r>
      <w:r w:rsidRPr="00097AD2">
        <w:rPr>
          <w:rFonts w:ascii="Arial" w:hAnsi="Arial" w:cs="Arial"/>
          <w:shd w:val="clear" w:color="auto" w:fill="FFFF00"/>
        </w:rPr>
        <w:t>Graphics</w:t>
      </w:r>
      <w:r w:rsidRPr="00097AD2">
        <w:rPr>
          <w:rFonts w:ascii="Arial" w:hAnsi="Arial" w:cs="Arial"/>
          <w:spacing w:val="-5"/>
          <w:shd w:val="clear" w:color="auto" w:fill="FFFF00"/>
        </w:rPr>
        <w:t xml:space="preserve"> </w:t>
      </w:r>
      <w:r w:rsidRPr="00097AD2">
        <w:rPr>
          <w:rFonts w:ascii="Arial" w:hAnsi="Arial" w:cs="Arial"/>
          <w:shd w:val="clear" w:color="auto" w:fill="FFFF00"/>
        </w:rPr>
        <w:t>Specialist</w:t>
      </w:r>
      <w:r w:rsidRPr="00097AD2">
        <w:rPr>
          <w:rFonts w:ascii="Arial" w:hAnsi="Arial" w:cs="Arial"/>
          <w:spacing w:val="-9"/>
        </w:rPr>
        <w:t xml:space="preserve"> </w:t>
      </w:r>
      <w:r w:rsidRPr="00097AD2">
        <w:rPr>
          <w:rFonts w:ascii="Arial" w:hAnsi="Arial" w:cs="Arial"/>
        </w:rPr>
        <w:t>activities</w:t>
      </w:r>
      <w:r w:rsidRPr="00097AD2">
        <w:rPr>
          <w:rFonts w:ascii="Arial" w:hAnsi="Arial" w:cs="Arial"/>
          <w:spacing w:val="-9"/>
        </w:rPr>
        <w:t xml:space="preserve"> </w:t>
      </w:r>
      <w:r w:rsidRPr="00097AD2">
        <w:rPr>
          <w:rFonts w:ascii="Arial" w:hAnsi="Arial" w:cs="Arial"/>
        </w:rPr>
        <w:t>to</w:t>
      </w:r>
      <w:r w:rsidRPr="00097AD2">
        <w:rPr>
          <w:rFonts w:ascii="Arial" w:hAnsi="Arial" w:cs="Arial"/>
          <w:spacing w:val="-8"/>
        </w:rPr>
        <w:t xml:space="preserve"> </w:t>
      </w:r>
      <w:r w:rsidRPr="00097AD2">
        <w:rPr>
          <w:rFonts w:ascii="Arial" w:hAnsi="Arial" w:cs="Arial"/>
        </w:rPr>
        <w:t>the</w:t>
      </w:r>
      <w:r w:rsidRPr="00097AD2">
        <w:rPr>
          <w:rFonts w:ascii="Arial" w:hAnsi="Arial" w:cs="Arial"/>
          <w:spacing w:val="-11"/>
        </w:rPr>
        <w:t xml:space="preserve"> </w:t>
      </w:r>
      <w:r w:rsidRPr="00097AD2">
        <w:rPr>
          <w:rFonts w:ascii="Arial" w:hAnsi="Arial" w:cs="Arial"/>
        </w:rPr>
        <w:t>Board,</w:t>
      </w:r>
      <w:r w:rsidRPr="00097AD2">
        <w:rPr>
          <w:rFonts w:ascii="Arial" w:hAnsi="Arial" w:cs="Arial"/>
          <w:spacing w:val="-9"/>
        </w:rPr>
        <w:t xml:space="preserve"> </w:t>
      </w:r>
      <w:r w:rsidRPr="00097AD2">
        <w:rPr>
          <w:rFonts w:ascii="Arial" w:hAnsi="Arial" w:cs="Arial"/>
        </w:rPr>
        <w:t>for</w:t>
      </w:r>
      <w:r w:rsidRPr="00097AD2">
        <w:rPr>
          <w:rFonts w:ascii="Arial" w:hAnsi="Arial" w:cs="Arial"/>
          <w:spacing w:val="-8"/>
        </w:rPr>
        <w:t xml:space="preserve"> </w:t>
      </w:r>
      <w:r w:rsidRPr="00097AD2">
        <w:rPr>
          <w:rFonts w:ascii="Arial" w:hAnsi="Arial" w:cs="Arial"/>
        </w:rPr>
        <w:t>Board approval</w:t>
      </w:r>
    </w:p>
    <w:p w14:paraId="58B018D5" w14:textId="77777777" w:rsidR="00F03E71" w:rsidRPr="00097AD2" w:rsidRDefault="00F03E71" w:rsidP="0061373B">
      <w:pPr>
        <w:pStyle w:val="BodyText"/>
        <w:spacing w:before="2"/>
        <w:rPr>
          <w:rFonts w:ascii="Arial" w:hAnsi="Arial" w:cs="Arial"/>
          <w:sz w:val="22"/>
          <w:szCs w:val="22"/>
        </w:rPr>
      </w:pPr>
    </w:p>
    <w:p w14:paraId="76B58635" w14:textId="77777777" w:rsidR="00F03E71" w:rsidRPr="00097AD2" w:rsidRDefault="004965A8" w:rsidP="0061373B">
      <w:pPr>
        <w:pStyle w:val="ListParagraph"/>
        <w:numPr>
          <w:ilvl w:val="0"/>
          <w:numId w:val="36"/>
        </w:numPr>
        <w:tabs>
          <w:tab w:val="left" w:pos="969"/>
          <w:tab w:val="left" w:pos="970"/>
        </w:tabs>
        <w:spacing w:before="91"/>
        <w:jc w:val="left"/>
        <w:rPr>
          <w:rFonts w:ascii="Arial" w:hAnsi="Arial" w:cs="Arial"/>
        </w:rPr>
      </w:pPr>
      <w:r w:rsidRPr="00097AD2">
        <w:rPr>
          <w:rFonts w:ascii="Arial" w:hAnsi="Arial" w:cs="Arial"/>
        </w:rPr>
        <w:t>coordinate</w:t>
      </w:r>
      <w:r w:rsidRPr="00097AD2">
        <w:rPr>
          <w:rFonts w:ascii="Arial" w:hAnsi="Arial" w:cs="Arial"/>
          <w:spacing w:val="-10"/>
        </w:rPr>
        <w:t xml:space="preserve"> </w:t>
      </w:r>
      <w:r w:rsidRPr="00097AD2">
        <w:rPr>
          <w:rFonts w:ascii="Arial" w:hAnsi="Arial" w:cs="Arial"/>
          <w:shd w:val="clear" w:color="auto" w:fill="FFFF00"/>
        </w:rPr>
        <w:t>communication,</w:t>
      </w:r>
      <w:r w:rsidRPr="00097AD2">
        <w:rPr>
          <w:rFonts w:ascii="Arial" w:hAnsi="Arial" w:cs="Arial"/>
          <w:spacing w:val="-2"/>
          <w:shd w:val="clear" w:color="auto" w:fill="FFFF00"/>
        </w:rPr>
        <w:t xml:space="preserve"> </w:t>
      </w:r>
      <w:r w:rsidRPr="00097AD2">
        <w:rPr>
          <w:rFonts w:ascii="Arial" w:hAnsi="Arial" w:cs="Arial"/>
          <w:shd w:val="clear" w:color="auto" w:fill="FFFF00"/>
        </w:rPr>
        <w:t>campaigns,</w:t>
      </w:r>
      <w:r w:rsidRPr="00097AD2">
        <w:rPr>
          <w:rFonts w:ascii="Arial" w:hAnsi="Arial" w:cs="Arial"/>
          <w:spacing w:val="-2"/>
          <w:shd w:val="clear" w:color="auto" w:fill="FFFF00"/>
        </w:rPr>
        <w:t xml:space="preserve"> </w:t>
      </w:r>
      <w:r w:rsidRPr="00097AD2">
        <w:rPr>
          <w:rFonts w:ascii="Arial" w:hAnsi="Arial" w:cs="Arial"/>
          <w:shd w:val="clear" w:color="auto" w:fill="FFFF00"/>
        </w:rPr>
        <w:t>listserv,</w:t>
      </w:r>
      <w:r w:rsidRPr="00097AD2">
        <w:rPr>
          <w:rFonts w:ascii="Arial" w:hAnsi="Arial" w:cs="Arial"/>
          <w:spacing w:val="-2"/>
          <w:shd w:val="clear" w:color="auto" w:fill="FFFF00"/>
        </w:rPr>
        <w:t xml:space="preserve"> </w:t>
      </w:r>
      <w:r w:rsidRPr="00097AD2">
        <w:rPr>
          <w:rFonts w:ascii="Arial" w:hAnsi="Arial" w:cs="Arial"/>
          <w:shd w:val="clear" w:color="auto" w:fill="FFFF00"/>
        </w:rPr>
        <w:t>and</w:t>
      </w:r>
      <w:r w:rsidRPr="00097AD2">
        <w:rPr>
          <w:rFonts w:ascii="Arial" w:hAnsi="Arial" w:cs="Arial"/>
          <w:spacing w:val="-2"/>
          <w:shd w:val="clear" w:color="auto" w:fill="FFFF00"/>
        </w:rPr>
        <w:t xml:space="preserve"> </w:t>
      </w:r>
      <w:r w:rsidRPr="00097AD2">
        <w:rPr>
          <w:rFonts w:ascii="Arial" w:hAnsi="Arial" w:cs="Arial"/>
          <w:shd w:val="clear" w:color="auto" w:fill="FFFF00"/>
        </w:rPr>
        <w:t>flyers</w:t>
      </w:r>
      <w:r w:rsidRPr="00097AD2">
        <w:rPr>
          <w:rFonts w:ascii="Arial" w:hAnsi="Arial" w:cs="Arial"/>
          <w:spacing w:val="-8"/>
        </w:rPr>
        <w:t xml:space="preserve"> </w:t>
      </w:r>
      <w:r w:rsidRPr="00097AD2">
        <w:rPr>
          <w:rFonts w:ascii="Arial" w:hAnsi="Arial" w:cs="Arial"/>
        </w:rPr>
        <w:t>activities</w:t>
      </w:r>
      <w:r w:rsidRPr="00097AD2">
        <w:rPr>
          <w:rFonts w:ascii="Arial" w:hAnsi="Arial" w:cs="Arial"/>
          <w:spacing w:val="-10"/>
        </w:rPr>
        <w:t xml:space="preserve"> </w:t>
      </w:r>
      <w:r w:rsidRPr="00097AD2">
        <w:rPr>
          <w:rFonts w:ascii="Arial" w:hAnsi="Arial" w:cs="Arial"/>
        </w:rPr>
        <w:t>and</w:t>
      </w:r>
      <w:r w:rsidRPr="00097AD2">
        <w:rPr>
          <w:rFonts w:ascii="Arial" w:hAnsi="Arial" w:cs="Arial"/>
          <w:spacing w:val="-6"/>
        </w:rPr>
        <w:t xml:space="preserve"> </w:t>
      </w:r>
      <w:r w:rsidRPr="00097AD2">
        <w:rPr>
          <w:rFonts w:ascii="Arial" w:hAnsi="Arial" w:cs="Arial"/>
        </w:rPr>
        <w:t>meetings</w:t>
      </w:r>
      <w:r w:rsidRPr="00097AD2">
        <w:rPr>
          <w:rFonts w:ascii="Arial" w:hAnsi="Arial" w:cs="Arial"/>
          <w:spacing w:val="-11"/>
        </w:rPr>
        <w:t xml:space="preserve"> </w:t>
      </w:r>
      <w:r w:rsidRPr="00097AD2">
        <w:rPr>
          <w:rFonts w:ascii="Arial" w:hAnsi="Arial" w:cs="Arial"/>
        </w:rPr>
        <w:t>in</w:t>
      </w:r>
      <w:r w:rsidRPr="00097AD2">
        <w:rPr>
          <w:rFonts w:ascii="Arial" w:hAnsi="Arial" w:cs="Arial"/>
          <w:spacing w:val="-9"/>
        </w:rPr>
        <w:t xml:space="preserve"> </w:t>
      </w:r>
      <w:r w:rsidRPr="00097AD2">
        <w:rPr>
          <w:rFonts w:ascii="Arial" w:hAnsi="Arial" w:cs="Arial"/>
        </w:rPr>
        <w:t>conjunction</w:t>
      </w:r>
      <w:r w:rsidRPr="00097AD2">
        <w:rPr>
          <w:rFonts w:ascii="Arial" w:hAnsi="Arial" w:cs="Arial"/>
          <w:spacing w:val="-10"/>
        </w:rPr>
        <w:t xml:space="preserve"> </w:t>
      </w:r>
      <w:r w:rsidRPr="00097AD2">
        <w:rPr>
          <w:rFonts w:ascii="Arial" w:hAnsi="Arial" w:cs="Arial"/>
        </w:rPr>
        <w:t>with</w:t>
      </w:r>
      <w:r w:rsidRPr="00097AD2">
        <w:rPr>
          <w:rFonts w:ascii="Arial" w:hAnsi="Arial" w:cs="Arial"/>
          <w:spacing w:val="-9"/>
        </w:rPr>
        <w:t xml:space="preserve"> </w:t>
      </w:r>
      <w:r w:rsidRPr="00097AD2">
        <w:rPr>
          <w:rFonts w:ascii="Arial" w:hAnsi="Arial" w:cs="Arial"/>
        </w:rPr>
        <w:t>the</w:t>
      </w:r>
    </w:p>
    <w:p w14:paraId="3D8FD8DF" w14:textId="12528057" w:rsidR="00F03E71" w:rsidRPr="00097AD2" w:rsidRDefault="004965A8" w:rsidP="00C835F9">
      <w:pPr>
        <w:pStyle w:val="BodyText"/>
        <w:spacing w:before="77"/>
        <w:ind w:left="248" w:right="1215"/>
        <w:rPr>
          <w:rFonts w:ascii="Arial" w:hAnsi="Arial" w:cs="Arial"/>
          <w:sz w:val="22"/>
          <w:szCs w:val="22"/>
        </w:rPr>
      </w:pPr>
      <w:r w:rsidRPr="00097AD2">
        <w:rPr>
          <w:rFonts w:ascii="Arial" w:hAnsi="Arial" w:cs="Arial"/>
          <w:spacing w:val="-8"/>
          <w:sz w:val="22"/>
          <w:szCs w:val="22"/>
        </w:rPr>
        <w:t xml:space="preserve">Student </w:t>
      </w:r>
      <w:r w:rsidRPr="00097AD2">
        <w:rPr>
          <w:rFonts w:ascii="Arial" w:hAnsi="Arial" w:cs="Arial"/>
          <w:spacing w:val="-9"/>
          <w:sz w:val="22"/>
          <w:szCs w:val="22"/>
        </w:rPr>
        <w:t xml:space="preserve">Encouragement Coordinators, </w:t>
      </w:r>
      <w:r w:rsidRPr="00097AD2">
        <w:rPr>
          <w:rFonts w:ascii="Arial" w:hAnsi="Arial" w:cs="Arial"/>
          <w:spacing w:val="-8"/>
          <w:sz w:val="22"/>
          <w:szCs w:val="22"/>
        </w:rPr>
        <w:t xml:space="preserve">Teacher </w:t>
      </w:r>
      <w:r w:rsidRPr="00097AD2">
        <w:rPr>
          <w:rFonts w:ascii="Arial" w:hAnsi="Arial" w:cs="Arial"/>
          <w:spacing w:val="-9"/>
          <w:sz w:val="22"/>
          <w:szCs w:val="22"/>
        </w:rPr>
        <w:t xml:space="preserve">Appreciation </w:t>
      </w:r>
      <w:r w:rsidRPr="00097AD2">
        <w:rPr>
          <w:rFonts w:ascii="Arial" w:hAnsi="Arial" w:cs="Arial"/>
          <w:spacing w:val="-8"/>
          <w:sz w:val="22"/>
          <w:szCs w:val="22"/>
        </w:rPr>
        <w:t xml:space="preserve">Coordinators, </w:t>
      </w:r>
      <w:r w:rsidRPr="00097AD2">
        <w:rPr>
          <w:rFonts w:ascii="Arial" w:hAnsi="Arial" w:cs="Arial"/>
          <w:sz w:val="22"/>
          <w:szCs w:val="22"/>
        </w:rPr>
        <w:t>Volunteer Coordinator(s</w:t>
      </w:r>
      <w:r w:rsidR="003826FD" w:rsidRPr="00097AD2">
        <w:rPr>
          <w:rFonts w:ascii="Arial" w:hAnsi="Arial" w:cs="Arial"/>
          <w:sz w:val="22"/>
          <w:szCs w:val="22"/>
        </w:rPr>
        <w:t>),</w:t>
      </w:r>
      <w:r w:rsidRPr="00097AD2">
        <w:rPr>
          <w:rFonts w:ascii="Arial" w:hAnsi="Arial" w:cs="Arial"/>
          <w:sz w:val="22"/>
          <w:szCs w:val="22"/>
        </w:rPr>
        <w:t xml:space="preserve"> and Business Partner Coordinator(s)</w:t>
      </w:r>
    </w:p>
    <w:p w14:paraId="527FC5C4" w14:textId="77777777" w:rsidR="00F03E71" w:rsidRPr="00097AD2" w:rsidRDefault="00F03E71" w:rsidP="00C835F9">
      <w:pPr>
        <w:pStyle w:val="BodyText"/>
        <w:rPr>
          <w:rFonts w:ascii="Arial" w:hAnsi="Arial" w:cs="Arial"/>
          <w:sz w:val="22"/>
          <w:szCs w:val="22"/>
        </w:rPr>
      </w:pPr>
    </w:p>
    <w:p w14:paraId="0AD2D97B" w14:textId="77777777" w:rsidR="00F03E71" w:rsidRPr="00097AD2" w:rsidRDefault="004965A8" w:rsidP="00C835F9">
      <w:pPr>
        <w:pStyle w:val="ListParagraph"/>
        <w:numPr>
          <w:ilvl w:val="0"/>
          <w:numId w:val="36"/>
        </w:numPr>
        <w:tabs>
          <w:tab w:val="left" w:pos="969"/>
          <w:tab w:val="left" w:pos="970"/>
        </w:tabs>
        <w:jc w:val="left"/>
        <w:rPr>
          <w:rFonts w:ascii="Arial" w:hAnsi="Arial" w:cs="Arial"/>
        </w:rPr>
      </w:pPr>
      <w:r w:rsidRPr="00097AD2">
        <w:rPr>
          <w:rFonts w:ascii="Arial" w:hAnsi="Arial" w:cs="Arial"/>
        </w:rPr>
        <w:t>such</w:t>
      </w:r>
      <w:r w:rsidRPr="00097AD2">
        <w:rPr>
          <w:rFonts w:ascii="Arial" w:hAnsi="Arial" w:cs="Arial"/>
          <w:spacing w:val="-8"/>
        </w:rPr>
        <w:t xml:space="preserve"> </w:t>
      </w:r>
      <w:r w:rsidRPr="00097AD2">
        <w:rPr>
          <w:rFonts w:ascii="Arial" w:hAnsi="Arial" w:cs="Arial"/>
        </w:rPr>
        <w:t>other</w:t>
      </w:r>
      <w:r w:rsidRPr="00097AD2">
        <w:rPr>
          <w:rFonts w:ascii="Arial" w:hAnsi="Arial" w:cs="Arial"/>
          <w:spacing w:val="-7"/>
        </w:rPr>
        <w:t xml:space="preserve"> </w:t>
      </w:r>
      <w:r w:rsidRPr="00097AD2">
        <w:rPr>
          <w:rFonts w:ascii="Arial" w:hAnsi="Arial" w:cs="Arial"/>
        </w:rPr>
        <w:t>duties</w:t>
      </w:r>
      <w:r w:rsidRPr="00097AD2">
        <w:rPr>
          <w:rFonts w:ascii="Arial" w:hAnsi="Arial" w:cs="Arial"/>
          <w:spacing w:val="-5"/>
        </w:rPr>
        <w:t xml:space="preserve"> </w:t>
      </w:r>
      <w:r w:rsidRPr="00097AD2">
        <w:rPr>
          <w:rFonts w:ascii="Arial" w:hAnsi="Arial" w:cs="Arial"/>
        </w:rPr>
        <w:t>as</w:t>
      </w:r>
      <w:r w:rsidRPr="00097AD2">
        <w:rPr>
          <w:rFonts w:ascii="Arial" w:hAnsi="Arial" w:cs="Arial"/>
          <w:spacing w:val="-5"/>
        </w:rPr>
        <w:t xml:space="preserve"> </w:t>
      </w:r>
      <w:r w:rsidRPr="00097AD2">
        <w:rPr>
          <w:rFonts w:ascii="Arial" w:hAnsi="Arial" w:cs="Arial"/>
        </w:rPr>
        <w:t>assigned</w:t>
      </w:r>
      <w:r w:rsidRPr="00097AD2">
        <w:rPr>
          <w:rFonts w:ascii="Arial" w:hAnsi="Arial" w:cs="Arial"/>
          <w:spacing w:val="-8"/>
        </w:rPr>
        <w:t xml:space="preserve"> </w:t>
      </w:r>
      <w:r w:rsidRPr="00097AD2">
        <w:rPr>
          <w:rFonts w:ascii="Arial" w:hAnsi="Arial" w:cs="Arial"/>
        </w:rPr>
        <w:t>by</w:t>
      </w:r>
      <w:r w:rsidRPr="00097AD2">
        <w:rPr>
          <w:rFonts w:ascii="Arial" w:hAnsi="Arial" w:cs="Arial"/>
          <w:spacing w:val="-4"/>
        </w:rPr>
        <w:t xml:space="preserve"> </w:t>
      </w:r>
      <w:r w:rsidRPr="00097AD2">
        <w:rPr>
          <w:rFonts w:ascii="Arial" w:hAnsi="Arial" w:cs="Arial"/>
        </w:rPr>
        <w:t>the</w:t>
      </w:r>
      <w:r w:rsidRPr="00097AD2">
        <w:rPr>
          <w:rFonts w:ascii="Arial" w:hAnsi="Arial" w:cs="Arial"/>
          <w:spacing w:val="-6"/>
        </w:rPr>
        <w:t xml:space="preserve"> </w:t>
      </w:r>
      <w:r w:rsidRPr="00097AD2">
        <w:rPr>
          <w:rFonts w:ascii="Arial" w:hAnsi="Arial" w:cs="Arial"/>
        </w:rPr>
        <w:t>Chairperson(s)</w:t>
      </w:r>
      <w:r w:rsidRPr="00097AD2">
        <w:rPr>
          <w:rFonts w:ascii="Arial" w:hAnsi="Arial" w:cs="Arial"/>
          <w:spacing w:val="-7"/>
        </w:rPr>
        <w:t xml:space="preserve"> </w:t>
      </w:r>
      <w:r w:rsidRPr="00097AD2">
        <w:rPr>
          <w:rFonts w:ascii="Arial" w:hAnsi="Arial" w:cs="Arial"/>
        </w:rPr>
        <w:t>or</w:t>
      </w:r>
      <w:r w:rsidRPr="00097AD2">
        <w:rPr>
          <w:rFonts w:ascii="Arial" w:hAnsi="Arial" w:cs="Arial"/>
          <w:spacing w:val="-7"/>
        </w:rPr>
        <w:t xml:space="preserve"> </w:t>
      </w:r>
      <w:r w:rsidRPr="00097AD2">
        <w:rPr>
          <w:rFonts w:ascii="Arial" w:hAnsi="Arial" w:cs="Arial"/>
        </w:rPr>
        <w:t>the</w:t>
      </w:r>
      <w:r w:rsidRPr="00097AD2">
        <w:rPr>
          <w:rFonts w:ascii="Arial" w:hAnsi="Arial" w:cs="Arial"/>
          <w:spacing w:val="-6"/>
        </w:rPr>
        <w:t xml:space="preserve"> </w:t>
      </w:r>
      <w:r w:rsidRPr="00097AD2">
        <w:rPr>
          <w:rFonts w:ascii="Arial" w:hAnsi="Arial" w:cs="Arial"/>
        </w:rPr>
        <w:t>Board.</w:t>
      </w:r>
    </w:p>
    <w:p w14:paraId="55EDFF07" w14:textId="77777777" w:rsidR="00F03E71" w:rsidRPr="00097AD2" w:rsidRDefault="00F03E71" w:rsidP="00C835F9">
      <w:pPr>
        <w:pStyle w:val="BodyText"/>
        <w:rPr>
          <w:rFonts w:ascii="Arial" w:hAnsi="Arial" w:cs="Arial"/>
          <w:sz w:val="22"/>
          <w:szCs w:val="22"/>
        </w:rPr>
      </w:pPr>
    </w:p>
    <w:p w14:paraId="265D83FD" w14:textId="1762FDA1" w:rsidR="00F03E71" w:rsidRPr="00097AD2" w:rsidRDefault="004965A8" w:rsidP="00C835F9">
      <w:pPr>
        <w:pStyle w:val="ListParagraph"/>
        <w:numPr>
          <w:ilvl w:val="0"/>
          <w:numId w:val="36"/>
        </w:numPr>
        <w:tabs>
          <w:tab w:val="left" w:pos="967"/>
          <w:tab w:val="left" w:pos="968"/>
        </w:tabs>
        <w:spacing w:line="252" w:lineRule="auto"/>
        <w:ind w:left="196"/>
        <w:jc w:val="left"/>
      </w:pPr>
      <w:r w:rsidRPr="00097AD2">
        <w:rPr>
          <w:rFonts w:ascii="Arial" w:hAnsi="Arial" w:cs="Arial"/>
        </w:rPr>
        <w:t>If</w:t>
      </w:r>
      <w:r w:rsidRPr="00097AD2">
        <w:rPr>
          <w:rFonts w:ascii="Arial" w:hAnsi="Arial" w:cs="Arial"/>
          <w:spacing w:val="-9"/>
        </w:rPr>
        <w:t xml:space="preserve"> </w:t>
      </w:r>
      <w:r w:rsidRPr="00097AD2">
        <w:rPr>
          <w:rFonts w:ascii="Arial" w:hAnsi="Arial" w:cs="Arial"/>
        </w:rPr>
        <w:t>Coordinator(s)</w:t>
      </w:r>
      <w:r w:rsidRPr="00097AD2">
        <w:rPr>
          <w:rFonts w:ascii="Arial" w:hAnsi="Arial" w:cs="Arial"/>
          <w:spacing w:val="-11"/>
        </w:rPr>
        <w:t xml:space="preserve"> </w:t>
      </w:r>
      <w:r w:rsidRPr="00097AD2">
        <w:rPr>
          <w:rFonts w:ascii="Arial" w:hAnsi="Arial" w:cs="Arial"/>
        </w:rPr>
        <w:t>neglects</w:t>
      </w:r>
      <w:r w:rsidRPr="00097AD2">
        <w:rPr>
          <w:rFonts w:ascii="Arial" w:hAnsi="Arial" w:cs="Arial"/>
          <w:spacing w:val="-8"/>
        </w:rPr>
        <w:t xml:space="preserve"> </w:t>
      </w:r>
      <w:r w:rsidRPr="00097AD2">
        <w:rPr>
          <w:rFonts w:ascii="Arial" w:hAnsi="Arial" w:cs="Arial"/>
        </w:rPr>
        <w:t>to</w:t>
      </w:r>
      <w:r w:rsidRPr="00097AD2">
        <w:rPr>
          <w:rFonts w:ascii="Arial" w:hAnsi="Arial" w:cs="Arial"/>
          <w:spacing w:val="-8"/>
        </w:rPr>
        <w:t xml:space="preserve"> </w:t>
      </w:r>
      <w:r w:rsidRPr="00097AD2">
        <w:rPr>
          <w:rFonts w:ascii="Arial" w:hAnsi="Arial" w:cs="Arial"/>
        </w:rPr>
        <w:t>carry</w:t>
      </w:r>
      <w:r w:rsidRPr="00097AD2">
        <w:rPr>
          <w:rFonts w:ascii="Arial" w:hAnsi="Arial" w:cs="Arial"/>
          <w:spacing w:val="-9"/>
        </w:rPr>
        <w:t xml:space="preserve"> </w:t>
      </w:r>
      <w:r w:rsidRPr="00097AD2">
        <w:rPr>
          <w:rFonts w:ascii="Arial" w:hAnsi="Arial" w:cs="Arial"/>
        </w:rPr>
        <w:t>out</w:t>
      </w:r>
      <w:r w:rsidRPr="00097AD2">
        <w:rPr>
          <w:rFonts w:ascii="Arial" w:hAnsi="Arial" w:cs="Arial"/>
          <w:spacing w:val="-9"/>
        </w:rPr>
        <w:t xml:space="preserve"> </w:t>
      </w:r>
      <w:r w:rsidRPr="00097AD2">
        <w:rPr>
          <w:rFonts w:ascii="Arial" w:hAnsi="Arial" w:cs="Arial"/>
        </w:rPr>
        <w:t>duties</w:t>
      </w:r>
      <w:r w:rsidRPr="00097AD2">
        <w:rPr>
          <w:rFonts w:ascii="Arial" w:hAnsi="Arial" w:cs="Arial"/>
          <w:spacing w:val="-11"/>
        </w:rPr>
        <w:t xml:space="preserve"> </w:t>
      </w:r>
      <w:r w:rsidRPr="00097AD2">
        <w:rPr>
          <w:rFonts w:ascii="Arial" w:hAnsi="Arial" w:cs="Arial"/>
        </w:rPr>
        <w:t>as</w:t>
      </w:r>
      <w:r w:rsidRPr="00097AD2">
        <w:rPr>
          <w:rFonts w:ascii="Arial" w:hAnsi="Arial" w:cs="Arial"/>
          <w:spacing w:val="-8"/>
        </w:rPr>
        <w:t xml:space="preserve"> </w:t>
      </w:r>
      <w:r w:rsidRPr="00097AD2">
        <w:rPr>
          <w:rFonts w:ascii="Arial" w:hAnsi="Arial" w:cs="Arial"/>
        </w:rPr>
        <w:t>outlined</w:t>
      </w:r>
      <w:r w:rsidRPr="00097AD2">
        <w:rPr>
          <w:rFonts w:ascii="Arial" w:hAnsi="Arial" w:cs="Arial"/>
          <w:spacing w:val="-8"/>
        </w:rPr>
        <w:t xml:space="preserve"> </w:t>
      </w:r>
      <w:r w:rsidRPr="00097AD2">
        <w:rPr>
          <w:rFonts w:ascii="Arial" w:hAnsi="Arial" w:cs="Arial"/>
        </w:rPr>
        <w:t>above,</w:t>
      </w:r>
      <w:r w:rsidRPr="00097AD2">
        <w:rPr>
          <w:rFonts w:ascii="Arial" w:hAnsi="Arial" w:cs="Arial"/>
          <w:spacing w:val="-8"/>
        </w:rPr>
        <w:t xml:space="preserve"> </w:t>
      </w:r>
      <w:r w:rsidRPr="00097AD2">
        <w:rPr>
          <w:rFonts w:ascii="Arial" w:hAnsi="Arial" w:cs="Arial"/>
        </w:rPr>
        <w:t>and</w:t>
      </w:r>
      <w:r w:rsidRPr="00097AD2">
        <w:rPr>
          <w:rFonts w:ascii="Arial" w:hAnsi="Arial" w:cs="Arial"/>
          <w:spacing w:val="-9"/>
        </w:rPr>
        <w:t xml:space="preserve"> </w:t>
      </w:r>
      <w:r w:rsidRPr="00097AD2">
        <w:rPr>
          <w:rFonts w:ascii="Arial" w:hAnsi="Arial" w:cs="Arial"/>
        </w:rPr>
        <w:t>misses</w:t>
      </w:r>
      <w:r w:rsidRPr="00097AD2">
        <w:rPr>
          <w:rFonts w:ascii="Arial" w:hAnsi="Arial" w:cs="Arial"/>
          <w:spacing w:val="-8"/>
        </w:rPr>
        <w:t xml:space="preserve"> </w:t>
      </w:r>
      <w:r w:rsidRPr="00097AD2">
        <w:rPr>
          <w:rFonts w:ascii="Arial" w:hAnsi="Arial" w:cs="Arial"/>
        </w:rPr>
        <w:t>2</w:t>
      </w:r>
      <w:r w:rsidRPr="00097AD2">
        <w:rPr>
          <w:rFonts w:ascii="Arial" w:hAnsi="Arial" w:cs="Arial"/>
          <w:spacing w:val="-10"/>
        </w:rPr>
        <w:t xml:space="preserve"> </w:t>
      </w:r>
      <w:r w:rsidRPr="00097AD2">
        <w:rPr>
          <w:rFonts w:ascii="Arial" w:hAnsi="Arial" w:cs="Arial"/>
        </w:rPr>
        <w:t>or</w:t>
      </w:r>
      <w:r w:rsidRPr="00097AD2">
        <w:rPr>
          <w:rFonts w:ascii="Arial" w:hAnsi="Arial" w:cs="Arial"/>
          <w:spacing w:val="-10"/>
        </w:rPr>
        <w:t xml:space="preserve"> </w:t>
      </w:r>
      <w:r w:rsidRPr="00097AD2">
        <w:rPr>
          <w:rFonts w:ascii="Arial" w:hAnsi="Arial" w:cs="Arial"/>
        </w:rPr>
        <w:t>more</w:t>
      </w:r>
      <w:r w:rsidRPr="00097AD2">
        <w:rPr>
          <w:rFonts w:ascii="Arial" w:hAnsi="Arial" w:cs="Arial"/>
          <w:spacing w:val="-7"/>
        </w:rPr>
        <w:t xml:space="preserve"> </w:t>
      </w:r>
      <w:r w:rsidRPr="00097AD2">
        <w:rPr>
          <w:rFonts w:ascii="Arial" w:hAnsi="Arial" w:cs="Arial"/>
        </w:rPr>
        <w:t>meetings,</w:t>
      </w:r>
      <w:r w:rsidRPr="00097AD2">
        <w:rPr>
          <w:rFonts w:ascii="Arial" w:hAnsi="Arial" w:cs="Arial"/>
          <w:spacing w:val="-9"/>
        </w:rPr>
        <w:t xml:space="preserve"> </w:t>
      </w:r>
      <w:r w:rsidRPr="00097AD2">
        <w:rPr>
          <w:rFonts w:ascii="Arial" w:hAnsi="Arial" w:cs="Arial"/>
        </w:rPr>
        <w:t>the position</w:t>
      </w:r>
      <w:r w:rsidRPr="00097AD2">
        <w:rPr>
          <w:rFonts w:ascii="Arial" w:hAnsi="Arial" w:cs="Arial"/>
          <w:spacing w:val="25"/>
        </w:rPr>
        <w:t xml:space="preserve"> </w:t>
      </w:r>
      <w:r w:rsidRPr="00097AD2">
        <w:rPr>
          <w:rFonts w:ascii="Arial" w:hAnsi="Arial" w:cs="Arial"/>
        </w:rPr>
        <w:t>shall</w:t>
      </w:r>
      <w:r w:rsidRPr="00097AD2">
        <w:rPr>
          <w:rFonts w:ascii="Arial" w:hAnsi="Arial" w:cs="Arial"/>
          <w:spacing w:val="-9"/>
        </w:rPr>
        <w:t xml:space="preserve"> </w:t>
      </w:r>
      <w:r w:rsidRPr="00097AD2">
        <w:rPr>
          <w:rFonts w:ascii="Arial" w:hAnsi="Arial" w:cs="Arial"/>
        </w:rPr>
        <w:t>then</w:t>
      </w:r>
      <w:r w:rsidRPr="00097AD2">
        <w:rPr>
          <w:rFonts w:ascii="Arial" w:hAnsi="Arial" w:cs="Arial"/>
          <w:spacing w:val="-9"/>
        </w:rPr>
        <w:t xml:space="preserve"> </w:t>
      </w:r>
      <w:r w:rsidRPr="00097AD2">
        <w:rPr>
          <w:rFonts w:ascii="Arial" w:hAnsi="Arial" w:cs="Arial"/>
        </w:rPr>
        <w:t>become</w:t>
      </w:r>
      <w:r w:rsidRPr="00097AD2">
        <w:rPr>
          <w:rFonts w:ascii="Arial" w:hAnsi="Arial" w:cs="Arial"/>
          <w:spacing w:val="-9"/>
        </w:rPr>
        <w:t xml:space="preserve"> </w:t>
      </w:r>
      <w:r w:rsidRPr="00097AD2">
        <w:rPr>
          <w:rFonts w:ascii="Arial" w:hAnsi="Arial" w:cs="Arial"/>
        </w:rPr>
        <w:t>available</w:t>
      </w:r>
      <w:r w:rsidRPr="00097AD2">
        <w:rPr>
          <w:rFonts w:ascii="Arial" w:hAnsi="Arial" w:cs="Arial"/>
          <w:spacing w:val="-9"/>
        </w:rPr>
        <w:t xml:space="preserve"> </w:t>
      </w:r>
      <w:r w:rsidRPr="00097AD2">
        <w:rPr>
          <w:rFonts w:ascii="Arial" w:hAnsi="Arial" w:cs="Arial"/>
        </w:rPr>
        <w:t>for</w:t>
      </w:r>
      <w:r w:rsidRPr="00097AD2">
        <w:rPr>
          <w:rFonts w:ascii="Arial" w:hAnsi="Arial" w:cs="Arial"/>
          <w:spacing w:val="-8"/>
        </w:rPr>
        <w:t xml:space="preserve"> </w:t>
      </w:r>
      <w:r w:rsidRPr="00097AD2">
        <w:rPr>
          <w:rFonts w:ascii="Arial" w:hAnsi="Arial" w:cs="Arial"/>
        </w:rPr>
        <w:t>nominations</w:t>
      </w:r>
      <w:r w:rsidRPr="00097AD2">
        <w:rPr>
          <w:rFonts w:ascii="Arial" w:hAnsi="Arial" w:cs="Arial"/>
          <w:spacing w:val="-9"/>
        </w:rPr>
        <w:t xml:space="preserve"> </w:t>
      </w:r>
      <w:r w:rsidRPr="00097AD2">
        <w:rPr>
          <w:rFonts w:ascii="Arial" w:hAnsi="Arial" w:cs="Arial"/>
        </w:rPr>
        <w:t>of</w:t>
      </w:r>
      <w:r w:rsidRPr="00097AD2">
        <w:rPr>
          <w:rFonts w:ascii="Arial" w:hAnsi="Arial" w:cs="Arial"/>
          <w:spacing w:val="-8"/>
        </w:rPr>
        <w:t xml:space="preserve"> </w:t>
      </w:r>
      <w:r w:rsidRPr="00097AD2">
        <w:rPr>
          <w:rFonts w:ascii="Arial" w:hAnsi="Arial" w:cs="Arial"/>
        </w:rPr>
        <w:t>a</w:t>
      </w:r>
      <w:r w:rsidRPr="00097AD2">
        <w:rPr>
          <w:rFonts w:ascii="Arial" w:hAnsi="Arial" w:cs="Arial"/>
          <w:spacing w:val="-9"/>
        </w:rPr>
        <w:t xml:space="preserve"> </w:t>
      </w:r>
      <w:r w:rsidRPr="00097AD2">
        <w:rPr>
          <w:rFonts w:ascii="Arial" w:hAnsi="Arial" w:cs="Arial"/>
        </w:rPr>
        <w:t>new</w:t>
      </w:r>
      <w:r w:rsidRPr="00097AD2">
        <w:rPr>
          <w:rFonts w:ascii="Arial" w:hAnsi="Arial" w:cs="Arial"/>
          <w:spacing w:val="-8"/>
        </w:rPr>
        <w:t xml:space="preserve"> </w:t>
      </w:r>
      <w:r w:rsidRPr="00097AD2">
        <w:rPr>
          <w:rFonts w:ascii="Arial" w:hAnsi="Arial" w:cs="Arial"/>
        </w:rPr>
        <w:t>Coordinator(s).</w:t>
      </w:r>
    </w:p>
    <w:p w14:paraId="25CA65DC" w14:textId="77777777" w:rsidR="004F18B8" w:rsidRPr="00097AD2" w:rsidRDefault="004F18B8" w:rsidP="004F18B8">
      <w:pPr>
        <w:pStyle w:val="ListParagraph"/>
      </w:pPr>
    </w:p>
    <w:p w14:paraId="4BA8CCEC" w14:textId="580DD081" w:rsidR="004F18B8" w:rsidRPr="00097AD2" w:rsidRDefault="004F18B8" w:rsidP="004F18B8">
      <w:pPr>
        <w:tabs>
          <w:tab w:val="left" w:pos="967"/>
          <w:tab w:val="left" w:pos="968"/>
        </w:tabs>
        <w:spacing w:line="252" w:lineRule="auto"/>
      </w:pPr>
    </w:p>
    <w:p w14:paraId="2504CB5E" w14:textId="0657432D" w:rsidR="004F18B8" w:rsidRPr="00097AD2" w:rsidRDefault="004F18B8" w:rsidP="004F18B8">
      <w:pPr>
        <w:tabs>
          <w:tab w:val="left" w:pos="967"/>
          <w:tab w:val="left" w:pos="968"/>
        </w:tabs>
        <w:spacing w:line="252" w:lineRule="auto"/>
        <w:rPr>
          <w:rFonts w:ascii="Arial" w:hAnsi="Arial" w:cs="Arial"/>
        </w:rPr>
      </w:pPr>
      <w:r w:rsidRPr="00097AD2">
        <w:rPr>
          <w:rFonts w:ascii="Arial" w:hAnsi="Arial" w:cs="Arial"/>
          <w:b/>
          <w:bCs/>
        </w:rPr>
        <w:t xml:space="preserve">These proposed changes to the </w:t>
      </w:r>
      <w:r w:rsidR="004F7EC7" w:rsidRPr="00097AD2">
        <w:rPr>
          <w:rFonts w:ascii="Arial" w:hAnsi="Arial" w:cs="Arial"/>
          <w:b/>
          <w:bCs/>
        </w:rPr>
        <w:t xml:space="preserve">PTO By Laws were approved </w:t>
      </w:r>
      <w:r w:rsidR="00DD6C7D" w:rsidRPr="00097AD2">
        <w:rPr>
          <w:rFonts w:ascii="Arial" w:hAnsi="Arial" w:cs="Arial"/>
          <w:b/>
          <w:bCs/>
        </w:rPr>
        <w:t xml:space="preserve">and adopted </w:t>
      </w:r>
      <w:r w:rsidR="004F7EC7" w:rsidRPr="00097AD2">
        <w:rPr>
          <w:rFonts w:ascii="Arial" w:hAnsi="Arial" w:cs="Arial"/>
          <w:b/>
          <w:bCs/>
        </w:rPr>
        <w:t xml:space="preserve">by the PTO </w:t>
      </w:r>
      <w:r w:rsidR="00DD6C7D" w:rsidRPr="00097AD2">
        <w:rPr>
          <w:rFonts w:ascii="Arial" w:hAnsi="Arial" w:cs="Arial"/>
          <w:b/>
          <w:bCs/>
        </w:rPr>
        <w:t>Board February 25, 2021</w:t>
      </w:r>
      <w:r w:rsidR="004F7EC7" w:rsidRPr="00097AD2">
        <w:rPr>
          <w:rFonts w:ascii="Arial" w:hAnsi="Arial" w:cs="Arial"/>
          <w:b/>
          <w:bCs/>
        </w:rPr>
        <w:t xml:space="preserve"> and adopted by the </w:t>
      </w:r>
      <w:r w:rsidR="00DD6C7D" w:rsidRPr="00097AD2">
        <w:rPr>
          <w:rFonts w:ascii="Arial" w:hAnsi="Arial" w:cs="Arial"/>
          <w:b/>
          <w:bCs/>
        </w:rPr>
        <w:t>PTO General Membership 3/1/2021</w:t>
      </w:r>
    </w:p>
    <w:p w14:paraId="21A248D0" w14:textId="69D00E87" w:rsidR="004F18B8" w:rsidRPr="00097AD2" w:rsidRDefault="004F18B8" w:rsidP="004F18B8">
      <w:pPr>
        <w:tabs>
          <w:tab w:val="left" w:pos="967"/>
          <w:tab w:val="left" w:pos="968"/>
        </w:tabs>
        <w:spacing w:line="252" w:lineRule="auto"/>
        <w:rPr>
          <w:rFonts w:ascii="Arial" w:hAnsi="Arial" w:cs="Arial"/>
        </w:rPr>
      </w:pPr>
    </w:p>
    <w:p w14:paraId="6DCA4F5F" w14:textId="75D8520D" w:rsidR="004F18B8" w:rsidRPr="00097AD2" w:rsidRDefault="004F18B8" w:rsidP="004F18B8">
      <w:pPr>
        <w:pStyle w:val="ListParagraph"/>
        <w:numPr>
          <w:ilvl w:val="0"/>
          <w:numId w:val="36"/>
        </w:numPr>
        <w:tabs>
          <w:tab w:val="left" w:pos="967"/>
          <w:tab w:val="left" w:pos="968"/>
        </w:tabs>
        <w:spacing w:line="252" w:lineRule="auto"/>
        <w:jc w:val="left"/>
        <w:rPr>
          <w:rFonts w:ascii="Arial" w:hAnsi="Arial" w:cs="Arial"/>
        </w:rPr>
      </w:pPr>
      <w:r w:rsidRPr="00097AD2">
        <w:rPr>
          <w:rFonts w:ascii="Arial" w:hAnsi="Arial" w:cs="Arial"/>
        </w:rPr>
        <w:t>Article II- change “bring into closer relation the home and the school” to “support the school”.</w:t>
      </w:r>
    </w:p>
    <w:p w14:paraId="06D0BB6E" w14:textId="04568451" w:rsidR="004F18B8" w:rsidRPr="00097AD2" w:rsidRDefault="004F18B8" w:rsidP="004F18B8">
      <w:pPr>
        <w:tabs>
          <w:tab w:val="left" w:pos="967"/>
          <w:tab w:val="left" w:pos="968"/>
        </w:tabs>
        <w:spacing w:line="252" w:lineRule="auto"/>
        <w:ind w:left="52"/>
        <w:rPr>
          <w:rFonts w:ascii="Arial" w:hAnsi="Arial" w:cs="Arial"/>
        </w:rPr>
      </w:pPr>
    </w:p>
    <w:p w14:paraId="061EBAA5" w14:textId="67A52E63" w:rsidR="004F18B8" w:rsidRPr="00097AD2" w:rsidRDefault="004F18B8" w:rsidP="004F18B8">
      <w:pPr>
        <w:pStyle w:val="ListParagraph"/>
        <w:numPr>
          <w:ilvl w:val="0"/>
          <w:numId w:val="36"/>
        </w:numPr>
        <w:tabs>
          <w:tab w:val="left" w:pos="967"/>
          <w:tab w:val="left" w:pos="968"/>
        </w:tabs>
        <w:spacing w:line="252" w:lineRule="auto"/>
        <w:jc w:val="left"/>
        <w:rPr>
          <w:rFonts w:ascii="Arial" w:hAnsi="Arial" w:cs="Arial"/>
        </w:rPr>
      </w:pPr>
      <w:r w:rsidRPr="00097AD2">
        <w:rPr>
          <w:rFonts w:ascii="Arial" w:hAnsi="Arial" w:cs="Arial"/>
        </w:rPr>
        <w:t>Article IV- change “membership” to “PTO Membership”; add “currently” for “students enrolled”; spell out LCHS to Lawton Chiles High School.</w:t>
      </w:r>
      <w:r w:rsidR="007D392D" w:rsidRPr="00097AD2">
        <w:rPr>
          <w:rFonts w:ascii="Arial" w:hAnsi="Arial" w:cs="Arial"/>
        </w:rPr>
        <w:t xml:space="preserve"> Change comprised of “parents” to “family members”</w:t>
      </w:r>
    </w:p>
    <w:p w14:paraId="3BBABDDF" w14:textId="77777777" w:rsidR="007D392D" w:rsidRPr="00097AD2" w:rsidRDefault="007D392D" w:rsidP="007D392D">
      <w:pPr>
        <w:pStyle w:val="ListParagraph"/>
        <w:rPr>
          <w:rFonts w:ascii="Arial" w:hAnsi="Arial" w:cs="Arial"/>
        </w:rPr>
      </w:pPr>
    </w:p>
    <w:p w14:paraId="46F18CFE" w14:textId="3088A334" w:rsidR="007D392D" w:rsidRPr="00097AD2" w:rsidRDefault="007D392D" w:rsidP="004F18B8">
      <w:pPr>
        <w:pStyle w:val="ListParagraph"/>
        <w:numPr>
          <w:ilvl w:val="0"/>
          <w:numId w:val="36"/>
        </w:numPr>
        <w:tabs>
          <w:tab w:val="left" w:pos="967"/>
          <w:tab w:val="left" w:pos="968"/>
        </w:tabs>
        <w:spacing w:line="252" w:lineRule="auto"/>
        <w:jc w:val="left"/>
        <w:rPr>
          <w:rFonts w:ascii="Arial" w:hAnsi="Arial" w:cs="Arial"/>
        </w:rPr>
      </w:pPr>
      <w:r w:rsidRPr="00097AD2">
        <w:rPr>
          <w:rFonts w:ascii="Arial" w:hAnsi="Arial" w:cs="Arial"/>
        </w:rPr>
        <w:t>Article V. Meetings- split the meeting categories into two, i.e. General Membership and Board. For general  membership remove “and the public”. For Board Meetings added bullet point 3- decisions made at PTO bard meetings that required votes are reported back to the General Membership at the next meeting.</w:t>
      </w:r>
    </w:p>
    <w:p w14:paraId="55B2A889" w14:textId="77777777" w:rsidR="004F18B8" w:rsidRPr="00097AD2" w:rsidRDefault="004F18B8" w:rsidP="004F18B8">
      <w:pPr>
        <w:pStyle w:val="ListParagraph"/>
        <w:rPr>
          <w:rFonts w:ascii="Arial" w:hAnsi="Arial" w:cs="Arial"/>
        </w:rPr>
      </w:pPr>
    </w:p>
    <w:p w14:paraId="44A6FFDD" w14:textId="0BC75FEA" w:rsidR="004F18B8" w:rsidRPr="00097AD2" w:rsidRDefault="0041539B" w:rsidP="004F18B8">
      <w:pPr>
        <w:pStyle w:val="ListParagraph"/>
        <w:numPr>
          <w:ilvl w:val="0"/>
          <w:numId w:val="36"/>
        </w:numPr>
        <w:tabs>
          <w:tab w:val="left" w:pos="967"/>
          <w:tab w:val="left" w:pos="968"/>
        </w:tabs>
        <w:spacing w:line="252" w:lineRule="auto"/>
        <w:jc w:val="left"/>
        <w:rPr>
          <w:rFonts w:ascii="Arial" w:hAnsi="Arial" w:cs="Arial"/>
        </w:rPr>
      </w:pPr>
      <w:r w:rsidRPr="00097AD2">
        <w:rPr>
          <w:rFonts w:ascii="Arial" w:hAnsi="Arial" w:cs="Arial"/>
        </w:rPr>
        <w:t>Article</w:t>
      </w:r>
      <w:r w:rsidR="004F18B8" w:rsidRPr="00097AD2">
        <w:rPr>
          <w:rFonts w:ascii="Arial" w:hAnsi="Arial" w:cs="Arial"/>
        </w:rPr>
        <w:t xml:space="preserve"> VII-(A2) add “Not to exceed two years”</w:t>
      </w:r>
      <w:r w:rsidR="007D392D" w:rsidRPr="00097AD2">
        <w:rPr>
          <w:rFonts w:ascii="Arial" w:hAnsi="Arial" w:cs="Arial"/>
        </w:rPr>
        <w:t>. Remove Nominating committee and add the paragraph labeled “General PTO Membership”</w:t>
      </w:r>
      <w:r w:rsidR="006E5B5D" w:rsidRPr="00097AD2">
        <w:rPr>
          <w:rFonts w:ascii="Arial" w:hAnsi="Arial" w:cs="Arial"/>
        </w:rPr>
        <w:t xml:space="preserve"> .ADD The newly elected Executive Board will meet with the retiring Executive Board. Committee Chairs for the following school year will be appointed by the Executive Board after they have been elected</w:t>
      </w:r>
    </w:p>
    <w:p w14:paraId="0D11C60C" w14:textId="4DBDB5AB" w:rsidR="006E5B5D" w:rsidRPr="00097AD2" w:rsidRDefault="006E5B5D" w:rsidP="006E5B5D">
      <w:pPr>
        <w:pStyle w:val="ListParagraph"/>
        <w:tabs>
          <w:tab w:val="left" w:pos="967"/>
          <w:tab w:val="left" w:pos="968"/>
        </w:tabs>
        <w:spacing w:line="252" w:lineRule="auto"/>
        <w:ind w:left="248" w:firstLine="0"/>
        <w:jc w:val="right"/>
        <w:rPr>
          <w:rFonts w:ascii="Arial" w:hAnsi="Arial" w:cs="Arial"/>
        </w:rPr>
      </w:pPr>
    </w:p>
    <w:p w14:paraId="13D4CDD4" w14:textId="77777777" w:rsidR="004F18B8" w:rsidRPr="00097AD2" w:rsidRDefault="004F18B8" w:rsidP="004F18B8">
      <w:pPr>
        <w:pStyle w:val="ListParagraph"/>
        <w:rPr>
          <w:rFonts w:ascii="Arial" w:hAnsi="Arial" w:cs="Arial"/>
        </w:rPr>
      </w:pPr>
    </w:p>
    <w:p w14:paraId="332454C5" w14:textId="060610CC" w:rsidR="004F18B8" w:rsidRPr="00097AD2" w:rsidRDefault="0041539B" w:rsidP="004F18B8">
      <w:pPr>
        <w:pStyle w:val="ListParagraph"/>
        <w:numPr>
          <w:ilvl w:val="0"/>
          <w:numId w:val="36"/>
        </w:numPr>
        <w:tabs>
          <w:tab w:val="left" w:pos="967"/>
          <w:tab w:val="left" w:pos="968"/>
        </w:tabs>
        <w:spacing w:line="252" w:lineRule="auto"/>
        <w:jc w:val="left"/>
        <w:rPr>
          <w:rFonts w:ascii="Arial" w:hAnsi="Arial" w:cs="Arial"/>
        </w:rPr>
      </w:pPr>
      <w:r w:rsidRPr="00097AD2">
        <w:rPr>
          <w:rFonts w:ascii="Arial" w:hAnsi="Arial" w:cs="Arial"/>
        </w:rPr>
        <w:t>Article</w:t>
      </w:r>
      <w:r w:rsidR="004F18B8" w:rsidRPr="00097AD2">
        <w:rPr>
          <w:rFonts w:ascii="Arial" w:hAnsi="Arial" w:cs="Arial"/>
        </w:rPr>
        <w:t xml:space="preserve"> VIII (A)- add after “vote</w:t>
      </w:r>
      <w:r w:rsidR="00147AB5" w:rsidRPr="00097AD2">
        <w:rPr>
          <w:rFonts w:ascii="Arial" w:hAnsi="Arial" w:cs="Arial"/>
        </w:rPr>
        <w:t>”;</w:t>
      </w:r>
      <w:r w:rsidR="004F18B8" w:rsidRPr="00097AD2">
        <w:rPr>
          <w:rFonts w:ascii="Arial" w:hAnsi="Arial" w:cs="Arial"/>
        </w:rPr>
        <w:t xml:space="preserve"> “in an executive decision”</w:t>
      </w:r>
    </w:p>
    <w:p w14:paraId="743A4A42" w14:textId="77777777" w:rsidR="004F18B8" w:rsidRPr="00097AD2" w:rsidRDefault="004F18B8" w:rsidP="004F18B8">
      <w:pPr>
        <w:pStyle w:val="ListParagraph"/>
        <w:rPr>
          <w:rFonts w:ascii="Arial" w:hAnsi="Arial" w:cs="Arial"/>
        </w:rPr>
      </w:pPr>
    </w:p>
    <w:p w14:paraId="19B5F30F" w14:textId="25CE6B7C" w:rsidR="004F18B8" w:rsidRPr="00097AD2" w:rsidRDefault="0041539B" w:rsidP="004F18B8">
      <w:pPr>
        <w:pStyle w:val="ListParagraph"/>
        <w:numPr>
          <w:ilvl w:val="0"/>
          <w:numId w:val="36"/>
        </w:numPr>
        <w:tabs>
          <w:tab w:val="left" w:pos="967"/>
          <w:tab w:val="left" w:pos="968"/>
        </w:tabs>
        <w:spacing w:line="252" w:lineRule="auto"/>
        <w:jc w:val="left"/>
        <w:rPr>
          <w:rFonts w:ascii="Arial" w:hAnsi="Arial" w:cs="Arial"/>
        </w:rPr>
      </w:pPr>
      <w:r w:rsidRPr="00097AD2">
        <w:rPr>
          <w:rFonts w:ascii="Arial" w:hAnsi="Arial" w:cs="Arial"/>
        </w:rPr>
        <w:t>Article</w:t>
      </w:r>
      <w:r w:rsidR="004F18B8" w:rsidRPr="00097AD2">
        <w:rPr>
          <w:rFonts w:ascii="Arial" w:hAnsi="Arial" w:cs="Arial"/>
        </w:rPr>
        <w:t xml:space="preserve"> VIII (A) remove “Graphics Specialist Committee Chair(s)</w:t>
      </w:r>
      <w:r w:rsidR="002B1D17" w:rsidRPr="00097AD2">
        <w:rPr>
          <w:rFonts w:ascii="Arial" w:hAnsi="Arial" w:cs="Arial"/>
        </w:rPr>
        <w:t>”</w:t>
      </w:r>
      <w:r w:rsidR="007D392D" w:rsidRPr="00097AD2">
        <w:rPr>
          <w:rFonts w:ascii="Arial" w:hAnsi="Arial" w:cs="Arial"/>
        </w:rPr>
        <w:t xml:space="preserve">; Add </w:t>
      </w:r>
      <w:r w:rsidRPr="00097AD2">
        <w:rPr>
          <w:rFonts w:ascii="Arial" w:hAnsi="Arial" w:cs="Arial"/>
        </w:rPr>
        <w:t>Hospitality</w:t>
      </w:r>
      <w:r w:rsidR="007D392D" w:rsidRPr="00097AD2">
        <w:rPr>
          <w:rFonts w:ascii="Arial" w:hAnsi="Arial" w:cs="Arial"/>
        </w:rPr>
        <w:t xml:space="preserve"> to Public Relations and add Fundraising Committee.</w:t>
      </w:r>
    </w:p>
    <w:p w14:paraId="198A3E6B" w14:textId="77777777" w:rsidR="002B1D17" w:rsidRPr="00097AD2" w:rsidRDefault="002B1D17" w:rsidP="002B1D17">
      <w:pPr>
        <w:pStyle w:val="ListParagraph"/>
        <w:rPr>
          <w:rFonts w:ascii="Arial" w:hAnsi="Arial" w:cs="Arial"/>
        </w:rPr>
      </w:pPr>
    </w:p>
    <w:p w14:paraId="2BC0ABC4" w14:textId="3C6B0312" w:rsidR="002B1D17" w:rsidRPr="00097AD2" w:rsidRDefault="0041539B" w:rsidP="004F18B8">
      <w:pPr>
        <w:pStyle w:val="ListParagraph"/>
        <w:numPr>
          <w:ilvl w:val="0"/>
          <w:numId w:val="36"/>
        </w:numPr>
        <w:tabs>
          <w:tab w:val="left" w:pos="967"/>
          <w:tab w:val="left" w:pos="968"/>
        </w:tabs>
        <w:spacing w:line="252" w:lineRule="auto"/>
        <w:jc w:val="left"/>
        <w:rPr>
          <w:rFonts w:ascii="Arial" w:hAnsi="Arial" w:cs="Arial"/>
        </w:rPr>
      </w:pPr>
      <w:r w:rsidRPr="00097AD2">
        <w:rPr>
          <w:rFonts w:ascii="Arial" w:hAnsi="Arial" w:cs="Arial"/>
        </w:rPr>
        <w:t xml:space="preserve">Article </w:t>
      </w:r>
      <w:r w:rsidR="002B1D17" w:rsidRPr="00097AD2">
        <w:rPr>
          <w:rFonts w:ascii="Arial" w:hAnsi="Arial" w:cs="Arial"/>
        </w:rPr>
        <w:t>VIII- change “2/3” to “One Half Plus One”</w:t>
      </w:r>
    </w:p>
    <w:p w14:paraId="45C52F36" w14:textId="77777777" w:rsidR="004F18B8" w:rsidRPr="00097AD2" w:rsidRDefault="004F18B8" w:rsidP="004F18B8">
      <w:pPr>
        <w:pStyle w:val="ListParagraph"/>
        <w:rPr>
          <w:rFonts w:ascii="Arial" w:hAnsi="Arial" w:cs="Arial"/>
        </w:rPr>
      </w:pPr>
    </w:p>
    <w:p w14:paraId="03A400F3" w14:textId="2C294DE7" w:rsidR="004F18B8" w:rsidRPr="00097AD2" w:rsidRDefault="0041539B" w:rsidP="004F18B8">
      <w:pPr>
        <w:pStyle w:val="ListParagraph"/>
        <w:numPr>
          <w:ilvl w:val="0"/>
          <w:numId w:val="36"/>
        </w:numPr>
        <w:tabs>
          <w:tab w:val="left" w:pos="967"/>
          <w:tab w:val="left" w:pos="968"/>
        </w:tabs>
        <w:spacing w:line="252" w:lineRule="auto"/>
        <w:jc w:val="left"/>
        <w:rPr>
          <w:rFonts w:ascii="Arial" w:hAnsi="Arial" w:cs="Arial"/>
        </w:rPr>
      </w:pPr>
      <w:r w:rsidRPr="00097AD2">
        <w:rPr>
          <w:rFonts w:ascii="Arial" w:hAnsi="Arial" w:cs="Arial"/>
        </w:rPr>
        <w:t>Article</w:t>
      </w:r>
      <w:r w:rsidR="004F18B8" w:rsidRPr="00097AD2">
        <w:rPr>
          <w:rFonts w:ascii="Arial" w:hAnsi="Arial" w:cs="Arial"/>
        </w:rPr>
        <w:t xml:space="preserve"> VIII – add “All PTO members and Board members MAY vote in the executive board election and approval of the budget.</w:t>
      </w:r>
    </w:p>
    <w:p w14:paraId="46AA5391" w14:textId="77777777" w:rsidR="004F18B8" w:rsidRPr="00097AD2" w:rsidRDefault="004F18B8" w:rsidP="004F18B8">
      <w:pPr>
        <w:pStyle w:val="ListParagraph"/>
        <w:rPr>
          <w:rFonts w:ascii="Arial" w:hAnsi="Arial" w:cs="Arial"/>
        </w:rPr>
      </w:pPr>
    </w:p>
    <w:p w14:paraId="49185CBB" w14:textId="033B78B1" w:rsidR="004F18B8" w:rsidRPr="00097AD2" w:rsidRDefault="0041539B" w:rsidP="004F18B8">
      <w:pPr>
        <w:pStyle w:val="ListParagraph"/>
        <w:numPr>
          <w:ilvl w:val="0"/>
          <w:numId w:val="36"/>
        </w:numPr>
        <w:tabs>
          <w:tab w:val="left" w:pos="967"/>
          <w:tab w:val="left" w:pos="968"/>
        </w:tabs>
        <w:spacing w:line="252" w:lineRule="auto"/>
        <w:jc w:val="left"/>
        <w:rPr>
          <w:rFonts w:ascii="Arial" w:hAnsi="Arial" w:cs="Arial"/>
        </w:rPr>
      </w:pPr>
      <w:r w:rsidRPr="00097AD2">
        <w:rPr>
          <w:rFonts w:ascii="Arial" w:hAnsi="Arial" w:cs="Arial"/>
        </w:rPr>
        <w:t>Article</w:t>
      </w:r>
      <w:r w:rsidR="004F18B8" w:rsidRPr="00097AD2">
        <w:rPr>
          <w:rFonts w:ascii="Arial" w:hAnsi="Arial" w:cs="Arial"/>
        </w:rPr>
        <w:t xml:space="preserve"> IX</w:t>
      </w:r>
      <w:r w:rsidR="002B1D17" w:rsidRPr="00097AD2">
        <w:rPr>
          <w:rFonts w:ascii="Arial" w:hAnsi="Arial" w:cs="Arial"/>
        </w:rPr>
        <w:t xml:space="preserve"> (9)- after “donations” add “fundraisers” – remove all language after that.</w:t>
      </w:r>
    </w:p>
    <w:p w14:paraId="61B23211" w14:textId="77777777" w:rsidR="002B1D17" w:rsidRPr="00097AD2" w:rsidRDefault="002B1D17" w:rsidP="002B1D17">
      <w:pPr>
        <w:pStyle w:val="ListParagraph"/>
        <w:rPr>
          <w:rFonts w:ascii="Arial" w:hAnsi="Arial" w:cs="Arial"/>
        </w:rPr>
      </w:pPr>
    </w:p>
    <w:p w14:paraId="15FE8E9F" w14:textId="55521C50" w:rsidR="002B1D17" w:rsidRPr="00097AD2" w:rsidRDefault="0041539B" w:rsidP="004F18B8">
      <w:pPr>
        <w:pStyle w:val="ListParagraph"/>
        <w:numPr>
          <w:ilvl w:val="0"/>
          <w:numId w:val="36"/>
        </w:numPr>
        <w:tabs>
          <w:tab w:val="left" w:pos="967"/>
          <w:tab w:val="left" w:pos="968"/>
        </w:tabs>
        <w:spacing w:line="252" w:lineRule="auto"/>
        <w:jc w:val="left"/>
        <w:rPr>
          <w:rFonts w:ascii="Arial" w:hAnsi="Arial" w:cs="Arial"/>
        </w:rPr>
      </w:pPr>
      <w:r w:rsidRPr="00097AD2">
        <w:rPr>
          <w:rFonts w:ascii="Arial" w:hAnsi="Arial" w:cs="Arial"/>
        </w:rPr>
        <w:t>Article</w:t>
      </w:r>
      <w:r w:rsidR="002B1D17" w:rsidRPr="00097AD2">
        <w:rPr>
          <w:rFonts w:ascii="Arial" w:hAnsi="Arial" w:cs="Arial"/>
        </w:rPr>
        <w:t xml:space="preserve"> IX (10)- after “shall” add “remain the property of the LCHS in internal accounts”- remove all language after that.</w:t>
      </w:r>
    </w:p>
    <w:p w14:paraId="10FAAD03" w14:textId="77777777" w:rsidR="002B1D17" w:rsidRPr="00097AD2" w:rsidRDefault="002B1D17" w:rsidP="002B1D17">
      <w:pPr>
        <w:pStyle w:val="ListParagraph"/>
        <w:rPr>
          <w:rFonts w:ascii="Arial" w:hAnsi="Arial" w:cs="Arial"/>
        </w:rPr>
      </w:pPr>
    </w:p>
    <w:p w14:paraId="766B647B" w14:textId="3BA9F1C4" w:rsidR="002B1D17" w:rsidRPr="00097AD2" w:rsidRDefault="0041539B" w:rsidP="004F18B8">
      <w:pPr>
        <w:pStyle w:val="ListParagraph"/>
        <w:numPr>
          <w:ilvl w:val="0"/>
          <w:numId w:val="36"/>
        </w:numPr>
        <w:tabs>
          <w:tab w:val="left" w:pos="967"/>
          <w:tab w:val="left" w:pos="968"/>
        </w:tabs>
        <w:spacing w:line="252" w:lineRule="auto"/>
        <w:jc w:val="left"/>
        <w:rPr>
          <w:rFonts w:ascii="Arial" w:hAnsi="Arial" w:cs="Arial"/>
        </w:rPr>
      </w:pPr>
      <w:r w:rsidRPr="00097AD2">
        <w:rPr>
          <w:rFonts w:ascii="Arial" w:hAnsi="Arial" w:cs="Arial"/>
        </w:rPr>
        <w:lastRenderedPageBreak/>
        <w:t xml:space="preserve">Article </w:t>
      </w:r>
      <w:r w:rsidR="002B1D17" w:rsidRPr="00097AD2">
        <w:rPr>
          <w:rFonts w:ascii="Arial" w:hAnsi="Arial" w:cs="Arial"/>
        </w:rPr>
        <w:t>IX (11)</w:t>
      </w:r>
      <w:r w:rsidR="00147AB5" w:rsidRPr="00097AD2">
        <w:rPr>
          <w:rFonts w:ascii="Arial" w:hAnsi="Arial" w:cs="Arial"/>
        </w:rPr>
        <w:t>- Strike</w:t>
      </w:r>
      <w:r w:rsidR="002B1D17" w:rsidRPr="00097AD2">
        <w:rPr>
          <w:rFonts w:ascii="Arial" w:hAnsi="Arial" w:cs="Arial"/>
        </w:rPr>
        <w:t xml:space="preserve"> the entire section and replace with “PTO will abide by the policy and procedures set forth by Leon County Schools for all internal account funds”.</w:t>
      </w:r>
    </w:p>
    <w:p w14:paraId="625BD742" w14:textId="77777777" w:rsidR="002B1D17" w:rsidRPr="00097AD2" w:rsidRDefault="002B1D17" w:rsidP="002B1D17">
      <w:pPr>
        <w:pStyle w:val="ListParagraph"/>
        <w:rPr>
          <w:rFonts w:ascii="Arial" w:hAnsi="Arial" w:cs="Arial"/>
        </w:rPr>
      </w:pPr>
    </w:p>
    <w:p w14:paraId="25CDC719" w14:textId="24A0B16E" w:rsidR="002B1D17" w:rsidRPr="00097AD2" w:rsidRDefault="0041539B" w:rsidP="004F18B8">
      <w:pPr>
        <w:pStyle w:val="ListParagraph"/>
        <w:numPr>
          <w:ilvl w:val="0"/>
          <w:numId w:val="36"/>
        </w:numPr>
        <w:tabs>
          <w:tab w:val="left" w:pos="967"/>
          <w:tab w:val="left" w:pos="968"/>
        </w:tabs>
        <w:spacing w:line="252" w:lineRule="auto"/>
        <w:jc w:val="left"/>
        <w:rPr>
          <w:rFonts w:ascii="Arial" w:hAnsi="Arial" w:cs="Arial"/>
        </w:rPr>
      </w:pPr>
      <w:r w:rsidRPr="00097AD2">
        <w:rPr>
          <w:rFonts w:ascii="Arial" w:hAnsi="Arial" w:cs="Arial"/>
        </w:rPr>
        <w:t>Article</w:t>
      </w:r>
      <w:r w:rsidR="002B1D17" w:rsidRPr="00097AD2">
        <w:rPr>
          <w:rFonts w:ascii="Arial" w:hAnsi="Arial" w:cs="Arial"/>
        </w:rPr>
        <w:t xml:space="preserve"> X (4A)- remove the coordinators and add “Committee Chairs”</w:t>
      </w:r>
    </w:p>
    <w:p w14:paraId="0EC305FD" w14:textId="77777777" w:rsidR="002B1D17" w:rsidRPr="00097AD2" w:rsidRDefault="002B1D17" w:rsidP="002B1D17">
      <w:pPr>
        <w:pStyle w:val="ListParagraph"/>
        <w:rPr>
          <w:rFonts w:ascii="Arial" w:hAnsi="Arial" w:cs="Arial"/>
        </w:rPr>
      </w:pPr>
    </w:p>
    <w:p w14:paraId="1E6B204E" w14:textId="1799F338" w:rsidR="002B1D17" w:rsidRPr="00097AD2" w:rsidRDefault="0041539B" w:rsidP="004F18B8">
      <w:pPr>
        <w:pStyle w:val="ListParagraph"/>
        <w:numPr>
          <w:ilvl w:val="0"/>
          <w:numId w:val="36"/>
        </w:numPr>
        <w:tabs>
          <w:tab w:val="left" w:pos="967"/>
          <w:tab w:val="left" w:pos="968"/>
        </w:tabs>
        <w:spacing w:line="252" w:lineRule="auto"/>
        <w:jc w:val="left"/>
        <w:rPr>
          <w:rFonts w:ascii="Arial" w:hAnsi="Arial" w:cs="Arial"/>
        </w:rPr>
      </w:pPr>
      <w:r w:rsidRPr="00097AD2">
        <w:rPr>
          <w:rFonts w:ascii="Arial" w:hAnsi="Arial" w:cs="Arial"/>
        </w:rPr>
        <w:t>Article</w:t>
      </w:r>
      <w:r w:rsidR="002B1D17" w:rsidRPr="00097AD2">
        <w:rPr>
          <w:rFonts w:ascii="Arial" w:hAnsi="Arial" w:cs="Arial"/>
        </w:rPr>
        <w:t xml:space="preserve"> X (4B)- change to “one half plus one” and remove “quorum 2/3”</w:t>
      </w:r>
    </w:p>
    <w:p w14:paraId="7D976AD0" w14:textId="77777777" w:rsidR="002B1D17" w:rsidRPr="00097AD2" w:rsidRDefault="002B1D17" w:rsidP="002B1D17">
      <w:pPr>
        <w:pStyle w:val="ListParagraph"/>
        <w:rPr>
          <w:rFonts w:ascii="Arial" w:hAnsi="Arial" w:cs="Arial"/>
        </w:rPr>
      </w:pPr>
    </w:p>
    <w:p w14:paraId="363A81EE" w14:textId="44D9C3DE" w:rsidR="002B1D17" w:rsidRPr="00097AD2" w:rsidRDefault="0041539B" w:rsidP="004F18B8">
      <w:pPr>
        <w:pStyle w:val="ListParagraph"/>
        <w:numPr>
          <w:ilvl w:val="0"/>
          <w:numId w:val="36"/>
        </w:numPr>
        <w:tabs>
          <w:tab w:val="left" w:pos="967"/>
          <w:tab w:val="left" w:pos="968"/>
        </w:tabs>
        <w:spacing w:line="252" w:lineRule="auto"/>
        <w:jc w:val="left"/>
        <w:rPr>
          <w:rFonts w:ascii="Arial" w:hAnsi="Arial" w:cs="Arial"/>
        </w:rPr>
      </w:pPr>
      <w:r w:rsidRPr="00097AD2">
        <w:rPr>
          <w:rFonts w:ascii="Arial" w:hAnsi="Arial" w:cs="Arial"/>
        </w:rPr>
        <w:t>Article</w:t>
      </w:r>
      <w:r w:rsidR="002B1D17" w:rsidRPr="00097AD2">
        <w:rPr>
          <w:rFonts w:ascii="Arial" w:hAnsi="Arial" w:cs="Arial"/>
        </w:rPr>
        <w:t xml:space="preserve"> X (4C)- change “seven” to “five”</w:t>
      </w:r>
    </w:p>
    <w:p w14:paraId="3834E8C1" w14:textId="77777777" w:rsidR="002B1D17" w:rsidRPr="00097AD2" w:rsidRDefault="002B1D17" w:rsidP="002B1D17">
      <w:pPr>
        <w:pStyle w:val="ListParagraph"/>
        <w:rPr>
          <w:rFonts w:ascii="Arial" w:hAnsi="Arial" w:cs="Arial"/>
        </w:rPr>
      </w:pPr>
    </w:p>
    <w:p w14:paraId="2456FD02" w14:textId="44D43F9F" w:rsidR="002B1D17" w:rsidRPr="00097AD2" w:rsidRDefault="0041539B" w:rsidP="004F18B8">
      <w:pPr>
        <w:pStyle w:val="ListParagraph"/>
        <w:numPr>
          <w:ilvl w:val="0"/>
          <w:numId w:val="36"/>
        </w:numPr>
        <w:tabs>
          <w:tab w:val="left" w:pos="967"/>
          <w:tab w:val="left" w:pos="968"/>
        </w:tabs>
        <w:spacing w:line="252" w:lineRule="auto"/>
        <w:jc w:val="left"/>
        <w:rPr>
          <w:rFonts w:ascii="Arial" w:hAnsi="Arial" w:cs="Arial"/>
        </w:rPr>
      </w:pPr>
      <w:r w:rsidRPr="00097AD2">
        <w:rPr>
          <w:rFonts w:ascii="Arial" w:hAnsi="Arial" w:cs="Arial"/>
        </w:rPr>
        <w:t>Article</w:t>
      </w:r>
      <w:r w:rsidR="002B1D17" w:rsidRPr="00097AD2">
        <w:rPr>
          <w:rFonts w:ascii="Arial" w:hAnsi="Arial" w:cs="Arial"/>
        </w:rPr>
        <w:t xml:space="preserve"> X (6C)- add “fiscal” before year</w:t>
      </w:r>
    </w:p>
    <w:p w14:paraId="06D58319" w14:textId="77777777" w:rsidR="002B1D17" w:rsidRPr="00097AD2" w:rsidRDefault="002B1D17" w:rsidP="002B1D17">
      <w:pPr>
        <w:pStyle w:val="ListParagraph"/>
        <w:rPr>
          <w:rFonts w:ascii="Arial" w:hAnsi="Arial" w:cs="Arial"/>
        </w:rPr>
      </w:pPr>
    </w:p>
    <w:p w14:paraId="27E7E8AA" w14:textId="317F2504" w:rsidR="002B1D17" w:rsidRPr="00097AD2" w:rsidRDefault="0041539B" w:rsidP="004F18B8">
      <w:pPr>
        <w:pStyle w:val="ListParagraph"/>
        <w:numPr>
          <w:ilvl w:val="0"/>
          <w:numId w:val="36"/>
        </w:numPr>
        <w:tabs>
          <w:tab w:val="left" w:pos="967"/>
          <w:tab w:val="left" w:pos="968"/>
        </w:tabs>
        <w:spacing w:line="252" w:lineRule="auto"/>
        <w:jc w:val="left"/>
        <w:rPr>
          <w:rFonts w:ascii="Arial" w:hAnsi="Arial" w:cs="Arial"/>
        </w:rPr>
      </w:pPr>
      <w:r w:rsidRPr="00097AD2">
        <w:rPr>
          <w:rFonts w:ascii="Arial" w:hAnsi="Arial" w:cs="Arial"/>
        </w:rPr>
        <w:t>Article</w:t>
      </w:r>
      <w:r w:rsidR="002B1D17" w:rsidRPr="00097AD2">
        <w:rPr>
          <w:rFonts w:ascii="Arial" w:hAnsi="Arial" w:cs="Arial"/>
        </w:rPr>
        <w:t xml:space="preserve"> X (7C)- change “November” to “October” for Board meeting approval.</w:t>
      </w:r>
    </w:p>
    <w:p w14:paraId="660AE79D" w14:textId="77777777" w:rsidR="002B1D17" w:rsidRPr="00097AD2" w:rsidRDefault="002B1D17" w:rsidP="002B1D17">
      <w:pPr>
        <w:pStyle w:val="ListParagraph"/>
        <w:rPr>
          <w:rFonts w:ascii="Arial" w:hAnsi="Arial" w:cs="Arial"/>
        </w:rPr>
      </w:pPr>
    </w:p>
    <w:p w14:paraId="1E380455" w14:textId="56DED4D4" w:rsidR="002B1D17" w:rsidRPr="00097AD2" w:rsidRDefault="0041539B" w:rsidP="004F18B8">
      <w:pPr>
        <w:pStyle w:val="ListParagraph"/>
        <w:numPr>
          <w:ilvl w:val="0"/>
          <w:numId w:val="36"/>
        </w:numPr>
        <w:tabs>
          <w:tab w:val="left" w:pos="967"/>
          <w:tab w:val="left" w:pos="968"/>
        </w:tabs>
        <w:spacing w:line="252" w:lineRule="auto"/>
        <w:jc w:val="left"/>
        <w:rPr>
          <w:rFonts w:ascii="Arial" w:hAnsi="Arial" w:cs="Arial"/>
        </w:rPr>
      </w:pPr>
      <w:r w:rsidRPr="00097AD2">
        <w:rPr>
          <w:rFonts w:ascii="Arial" w:hAnsi="Arial" w:cs="Arial"/>
        </w:rPr>
        <w:t>Article</w:t>
      </w:r>
      <w:r w:rsidR="002B1D17" w:rsidRPr="00097AD2">
        <w:rPr>
          <w:rFonts w:ascii="Arial" w:hAnsi="Arial" w:cs="Arial"/>
        </w:rPr>
        <w:t xml:space="preserve"> X (I) remove all language for “Graphic Specialist” as that committee/position is eliminated.</w:t>
      </w:r>
    </w:p>
    <w:p w14:paraId="21F62D83" w14:textId="77777777" w:rsidR="0041539B" w:rsidRPr="00097AD2" w:rsidRDefault="0041539B" w:rsidP="0041539B">
      <w:pPr>
        <w:pStyle w:val="ListParagraph"/>
        <w:rPr>
          <w:rFonts w:ascii="Arial" w:hAnsi="Arial" w:cs="Arial"/>
        </w:rPr>
      </w:pPr>
    </w:p>
    <w:p w14:paraId="7C3CC059" w14:textId="41ABFFCB" w:rsidR="0041539B" w:rsidRPr="00097AD2" w:rsidRDefault="0041539B" w:rsidP="0041539B">
      <w:pPr>
        <w:pStyle w:val="ListParagraph"/>
        <w:numPr>
          <w:ilvl w:val="0"/>
          <w:numId w:val="36"/>
        </w:numPr>
        <w:tabs>
          <w:tab w:val="left" w:pos="967"/>
          <w:tab w:val="left" w:pos="968"/>
        </w:tabs>
        <w:spacing w:line="252" w:lineRule="auto"/>
        <w:jc w:val="left"/>
        <w:rPr>
          <w:rFonts w:ascii="Arial" w:hAnsi="Arial" w:cs="Arial"/>
        </w:rPr>
      </w:pPr>
      <w:r w:rsidRPr="00097AD2">
        <w:rPr>
          <w:rFonts w:ascii="Arial" w:hAnsi="Arial" w:cs="Arial"/>
        </w:rPr>
        <w:t xml:space="preserve">Article X (A6) added: i.e. School Advisory Counsel, Chiles Foundation and other related groups or meetings. </w:t>
      </w:r>
    </w:p>
    <w:p w14:paraId="3353498F" w14:textId="77777777" w:rsidR="0041539B" w:rsidRPr="00097AD2" w:rsidRDefault="0041539B" w:rsidP="0041539B">
      <w:pPr>
        <w:pStyle w:val="ListParagraph"/>
        <w:rPr>
          <w:rFonts w:ascii="Arial" w:hAnsi="Arial" w:cs="Arial"/>
        </w:rPr>
      </w:pPr>
    </w:p>
    <w:p w14:paraId="7E80EEBA" w14:textId="2AB90F0F" w:rsidR="0041539B" w:rsidRPr="00097AD2" w:rsidRDefault="0041539B" w:rsidP="0041539B">
      <w:pPr>
        <w:pStyle w:val="ListParagraph"/>
        <w:numPr>
          <w:ilvl w:val="0"/>
          <w:numId w:val="36"/>
        </w:numPr>
        <w:tabs>
          <w:tab w:val="left" w:pos="967"/>
          <w:tab w:val="left" w:pos="968"/>
        </w:tabs>
        <w:spacing w:line="252" w:lineRule="auto"/>
        <w:jc w:val="left"/>
        <w:rPr>
          <w:rFonts w:ascii="Arial" w:hAnsi="Arial" w:cs="Arial"/>
        </w:rPr>
      </w:pPr>
      <w:r w:rsidRPr="00097AD2">
        <w:rPr>
          <w:rFonts w:ascii="Arial" w:hAnsi="Arial" w:cs="Arial"/>
        </w:rPr>
        <w:t>Article X (C7) new language for budget creation and approval.</w:t>
      </w:r>
    </w:p>
    <w:p w14:paraId="670CFE5F" w14:textId="77777777" w:rsidR="007D392D" w:rsidRDefault="007D392D" w:rsidP="0041539B">
      <w:pPr>
        <w:pStyle w:val="ListParagraph"/>
        <w:tabs>
          <w:tab w:val="left" w:pos="967"/>
          <w:tab w:val="left" w:pos="968"/>
        </w:tabs>
        <w:spacing w:line="252" w:lineRule="auto"/>
        <w:ind w:left="248" w:firstLine="0"/>
        <w:jc w:val="right"/>
        <w:rPr>
          <w:rFonts w:ascii="Arial" w:hAnsi="Arial" w:cs="Arial"/>
        </w:rPr>
      </w:pPr>
    </w:p>
    <w:sectPr w:rsidR="007D392D" w:rsidSect="004F18B8">
      <w:footerReference w:type="default" r:id="rId10"/>
      <w:pgSz w:w="12240" w:h="15840"/>
      <w:pgMar w:top="720" w:right="720" w:bottom="720" w:left="720" w:header="0"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23DEC" w14:textId="77777777" w:rsidR="00C835F9" w:rsidRDefault="00C835F9">
      <w:r>
        <w:separator/>
      </w:r>
    </w:p>
  </w:endnote>
  <w:endnote w:type="continuationSeparator" w:id="0">
    <w:p w14:paraId="772A650B" w14:textId="77777777" w:rsidR="00C835F9" w:rsidRDefault="00C8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05BA" w14:textId="60859DED" w:rsidR="00C835F9" w:rsidRDefault="00147AB5">
    <w:pPr>
      <w:pStyle w:val="BodyText"/>
      <w:spacing w:line="14" w:lineRule="auto"/>
    </w:pPr>
    <w:r>
      <w:rPr>
        <w:noProof/>
      </w:rPr>
      <mc:AlternateContent>
        <mc:Choice Requires="wps">
          <w:drawing>
            <wp:anchor distT="0" distB="0" distL="114300" distR="114300" simplePos="0" relativeHeight="487388672" behindDoc="1" locked="0" layoutInCell="1" allowOverlap="1" wp14:anchorId="2956A435" wp14:editId="3F23EE9C">
              <wp:simplePos x="0" y="0"/>
              <wp:positionH relativeFrom="page">
                <wp:posOffset>3651250</wp:posOffset>
              </wp:positionH>
              <wp:positionV relativeFrom="page">
                <wp:posOffset>9242425</wp:posOffset>
              </wp:positionV>
              <wp:extent cx="3937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C6428" w14:textId="77777777" w:rsidR="00C835F9" w:rsidRDefault="00C835F9">
                          <w:pPr>
                            <w:spacing w:before="10"/>
                            <w:ind w:left="20"/>
                            <w:rPr>
                              <w:sz w:val="24"/>
                            </w:rPr>
                          </w:pPr>
                          <w:r>
                            <w:rPr>
                              <w:sz w:val="24"/>
                            </w:rPr>
                            <w:t xml:space="preserve">- </w:t>
                          </w:r>
                          <w:r>
                            <w:fldChar w:fldCharType="begin"/>
                          </w:r>
                          <w:r>
                            <w:rPr>
                              <w:sz w:val="24"/>
                            </w:rPr>
                            <w:instrText xml:space="preserve"> PAGE </w:instrText>
                          </w:r>
                          <w:r>
                            <w:fldChar w:fldCharType="separate"/>
                          </w:r>
                          <w:r>
                            <w:t>10</w:t>
                          </w:r>
                          <w:r>
                            <w:fldChar w:fldCharType="end"/>
                          </w:r>
                          <w:r>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6A435" id="_x0000_t202" coordsize="21600,21600" o:spt="202" path="m,l,21600r21600,l21600,xe">
              <v:stroke joinstyle="miter"/>
              <v:path gradientshapeok="t" o:connecttype="rect"/>
            </v:shapetype>
            <v:shape id="Text Box 1" o:spid="_x0000_s1027" type="#_x0000_t202" style="position:absolute;margin-left:287.5pt;margin-top:727.75pt;width:31pt;height:15.3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" filled="f" stroked="f">
              <v:textbox inset="0,0,0,0">
                <w:txbxContent>
                  <w:p w14:paraId="1B1C6428" w14:textId="77777777" w:rsidR="00C835F9" w:rsidRDefault="00C835F9">
                    <w:pPr>
                      <w:spacing w:before="10"/>
                      <w:ind w:left="20"/>
                      <w:rPr>
                        <w:sz w:val="24"/>
                      </w:rPr>
                    </w:pPr>
                    <w:r>
                      <w:rPr>
                        <w:sz w:val="24"/>
                      </w:rPr>
                      <w:t xml:space="preserve">- </w:t>
                    </w:r>
                    <w:r>
                      <w:fldChar w:fldCharType="begin"/>
                    </w:r>
                    <w:r>
                      <w:rPr>
                        <w:sz w:val="24"/>
                      </w:rPr>
                      <w:instrText xml:space="preserve"> PAGE </w:instrText>
                    </w:r>
                    <w:r>
                      <w:fldChar w:fldCharType="separate"/>
                    </w:r>
                    <w:r>
                      <w:t>10</w:t>
                    </w:r>
                    <w:r>
                      <w:fldChar w:fldCharType="end"/>
                    </w:r>
                    <w:r>
                      <w:rPr>
                        <w:sz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4E83" w14:textId="77777777" w:rsidR="00C835F9" w:rsidRDefault="00C835F9">
      <w:r>
        <w:separator/>
      </w:r>
    </w:p>
  </w:footnote>
  <w:footnote w:type="continuationSeparator" w:id="0">
    <w:p w14:paraId="3AAF694E" w14:textId="77777777" w:rsidR="00C835F9" w:rsidRDefault="00C83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F21"/>
    <w:multiLevelType w:val="hybridMultilevel"/>
    <w:tmpl w:val="D5BAC5D4"/>
    <w:lvl w:ilvl="0" w:tplc="C99E3A9E">
      <w:start w:val="7"/>
      <w:numFmt w:val="decimal"/>
      <w:lvlText w:val="%1."/>
      <w:lvlJc w:val="left"/>
      <w:pPr>
        <w:ind w:left="267" w:hanging="160"/>
      </w:pPr>
      <w:rPr>
        <w:rFonts w:ascii="Times New Roman" w:eastAsia="Times New Roman" w:hAnsi="Times New Roman" w:cs="Times New Roman" w:hint="default"/>
        <w:spacing w:val="0"/>
        <w:w w:val="97"/>
        <w:sz w:val="16"/>
        <w:szCs w:val="16"/>
      </w:rPr>
    </w:lvl>
    <w:lvl w:ilvl="1" w:tplc="072EC4C0">
      <w:numFmt w:val="bullet"/>
      <w:lvlText w:val="•"/>
      <w:lvlJc w:val="left"/>
      <w:pPr>
        <w:ind w:left="1100" w:hanging="160"/>
      </w:pPr>
      <w:rPr>
        <w:rFonts w:hint="default"/>
      </w:rPr>
    </w:lvl>
    <w:lvl w:ilvl="2" w:tplc="8EEEE288">
      <w:numFmt w:val="bullet"/>
      <w:lvlText w:val="•"/>
      <w:lvlJc w:val="left"/>
      <w:pPr>
        <w:ind w:left="2166" w:hanging="160"/>
      </w:pPr>
      <w:rPr>
        <w:rFonts w:hint="default"/>
      </w:rPr>
    </w:lvl>
    <w:lvl w:ilvl="3" w:tplc="3D346A6E">
      <w:numFmt w:val="bullet"/>
      <w:lvlText w:val="•"/>
      <w:lvlJc w:val="left"/>
      <w:pPr>
        <w:ind w:left="3233" w:hanging="160"/>
      </w:pPr>
      <w:rPr>
        <w:rFonts w:hint="default"/>
      </w:rPr>
    </w:lvl>
    <w:lvl w:ilvl="4" w:tplc="9ECA50EA">
      <w:numFmt w:val="bullet"/>
      <w:lvlText w:val="•"/>
      <w:lvlJc w:val="left"/>
      <w:pPr>
        <w:ind w:left="4300" w:hanging="160"/>
      </w:pPr>
      <w:rPr>
        <w:rFonts w:hint="default"/>
      </w:rPr>
    </w:lvl>
    <w:lvl w:ilvl="5" w:tplc="B00891E0">
      <w:numFmt w:val="bullet"/>
      <w:lvlText w:val="•"/>
      <w:lvlJc w:val="left"/>
      <w:pPr>
        <w:ind w:left="5366" w:hanging="160"/>
      </w:pPr>
      <w:rPr>
        <w:rFonts w:hint="default"/>
      </w:rPr>
    </w:lvl>
    <w:lvl w:ilvl="6" w:tplc="A8A2B852">
      <w:numFmt w:val="bullet"/>
      <w:lvlText w:val="•"/>
      <w:lvlJc w:val="left"/>
      <w:pPr>
        <w:ind w:left="6433" w:hanging="160"/>
      </w:pPr>
      <w:rPr>
        <w:rFonts w:hint="default"/>
      </w:rPr>
    </w:lvl>
    <w:lvl w:ilvl="7" w:tplc="AB52DD8C">
      <w:numFmt w:val="bullet"/>
      <w:lvlText w:val="•"/>
      <w:lvlJc w:val="left"/>
      <w:pPr>
        <w:ind w:left="7500" w:hanging="160"/>
      </w:pPr>
      <w:rPr>
        <w:rFonts w:hint="default"/>
      </w:rPr>
    </w:lvl>
    <w:lvl w:ilvl="8" w:tplc="E73A18F0">
      <w:numFmt w:val="bullet"/>
      <w:lvlText w:val="•"/>
      <w:lvlJc w:val="left"/>
      <w:pPr>
        <w:ind w:left="8566" w:hanging="160"/>
      </w:pPr>
      <w:rPr>
        <w:rFonts w:hint="default"/>
      </w:rPr>
    </w:lvl>
  </w:abstractNum>
  <w:abstractNum w:abstractNumId="1" w15:restartNumberingAfterBreak="0">
    <w:nsid w:val="0258276B"/>
    <w:multiLevelType w:val="hybridMultilevel"/>
    <w:tmpl w:val="AB02FE28"/>
    <w:lvl w:ilvl="0" w:tplc="04090001">
      <w:start w:val="1"/>
      <w:numFmt w:val="bullet"/>
      <w:lvlText w:val=""/>
      <w:lvlJc w:val="left"/>
      <w:pPr>
        <w:ind w:left="248" w:hanging="196"/>
        <w:jc w:val="right"/>
      </w:pPr>
      <w:rPr>
        <w:rFonts w:ascii="Symbol" w:hAnsi="Symbol" w:hint="default"/>
        <w:w w:val="100"/>
      </w:rPr>
    </w:lvl>
    <w:lvl w:ilvl="1" w:tplc="7C0663CA">
      <w:start w:val="7"/>
      <w:numFmt w:val="decimal"/>
      <w:lvlText w:val="%2."/>
      <w:lvlJc w:val="left"/>
      <w:pPr>
        <w:ind w:left="969" w:hanging="524"/>
      </w:pPr>
      <w:rPr>
        <w:rFonts w:ascii="Times New Roman" w:eastAsia="Times New Roman" w:hAnsi="Times New Roman" w:cs="Times New Roman" w:hint="default"/>
        <w:w w:val="97"/>
        <w:sz w:val="22"/>
        <w:szCs w:val="22"/>
      </w:rPr>
    </w:lvl>
    <w:lvl w:ilvl="2" w:tplc="C3D07BF0">
      <w:numFmt w:val="bullet"/>
      <w:lvlText w:val="•"/>
      <w:lvlJc w:val="left"/>
      <w:pPr>
        <w:ind w:left="2042" w:hanging="524"/>
      </w:pPr>
      <w:rPr>
        <w:rFonts w:hint="default"/>
      </w:rPr>
    </w:lvl>
    <w:lvl w:ilvl="3" w:tplc="31B0A7C6">
      <w:numFmt w:val="bullet"/>
      <w:lvlText w:val="•"/>
      <w:lvlJc w:val="left"/>
      <w:pPr>
        <w:ind w:left="3124" w:hanging="524"/>
      </w:pPr>
      <w:rPr>
        <w:rFonts w:hint="default"/>
      </w:rPr>
    </w:lvl>
    <w:lvl w:ilvl="4" w:tplc="06C4C87C">
      <w:numFmt w:val="bullet"/>
      <w:lvlText w:val="•"/>
      <w:lvlJc w:val="left"/>
      <w:pPr>
        <w:ind w:left="4206" w:hanging="524"/>
      </w:pPr>
      <w:rPr>
        <w:rFonts w:hint="default"/>
      </w:rPr>
    </w:lvl>
    <w:lvl w:ilvl="5" w:tplc="CC4E7738">
      <w:numFmt w:val="bullet"/>
      <w:lvlText w:val="•"/>
      <w:lvlJc w:val="left"/>
      <w:pPr>
        <w:ind w:left="5288" w:hanging="524"/>
      </w:pPr>
      <w:rPr>
        <w:rFonts w:hint="default"/>
      </w:rPr>
    </w:lvl>
    <w:lvl w:ilvl="6" w:tplc="12FCD43A">
      <w:numFmt w:val="bullet"/>
      <w:lvlText w:val="•"/>
      <w:lvlJc w:val="left"/>
      <w:pPr>
        <w:ind w:left="6371" w:hanging="524"/>
      </w:pPr>
      <w:rPr>
        <w:rFonts w:hint="default"/>
      </w:rPr>
    </w:lvl>
    <w:lvl w:ilvl="7" w:tplc="72303DB2">
      <w:numFmt w:val="bullet"/>
      <w:lvlText w:val="•"/>
      <w:lvlJc w:val="left"/>
      <w:pPr>
        <w:ind w:left="7453" w:hanging="524"/>
      </w:pPr>
      <w:rPr>
        <w:rFonts w:hint="default"/>
      </w:rPr>
    </w:lvl>
    <w:lvl w:ilvl="8" w:tplc="51187EE0">
      <w:numFmt w:val="bullet"/>
      <w:lvlText w:val="•"/>
      <w:lvlJc w:val="left"/>
      <w:pPr>
        <w:ind w:left="8535" w:hanging="524"/>
      </w:pPr>
      <w:rPr>
        <w:rFonts w:hint="default"/>
      </w:rPr>
    </w:lvl>
  </w:abstractNum>
  <w:abstractNum w:abstractNumId="2" w15:restartNumberingAfterBreak="0">
    <w:nsid w:val="02727478"/>
    <w:multiLevelType w:val="hybridMultilevel"/>
    <w:tmpl w:val="D536F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55E43"/>
    <w:multiLevelType w:val="hybridMultilevel"/>
    <w:tmpl w:val="F5BA6CEA"/>
    <w:lvl w:ilvl="0" w:tplc="C5643A1A">
      <w:start w:val="1"/>
      <w:numFmt w:val="decimal"/>
      <w:lvlText w:val="%1"/>
      <w:lvlJc w:val="left"/>
      <w:pPr>
        <w:ind w:left="827" w:hanging="720"/>
      </w:pPr>
      <w:rPr>
        <w:rFonts w:ascii="Times New Roman" w:eastAsia="Times New Roman" w:hAnsi="Times New Roman" w:cs="Times New Roman" w:hint="default"/>
        <w:w w:val="97"/>
        <w:sz w:val="22"/>
        <w:szCs w:val="22"/>
      </w:rPr>
    </w:lvl>
    <w:lvl w:ilvl="1" w:tplc="430CAD74">
      <w:numFmt w:val="bullet"/>
      <w:lvlText w:val="•"/>
      <w:lvlJc w:val="left"/>
      <w:pPr>
        <w:ind w:left="1808" w:hanging="720"/>
      </w:pPr>
      <w:rPr>
        <w:rFonts w:hint="default"/>
      </w:rPr>
    </w:lvl>
    <w:lvl w:ilvl="2" w:tplc="DAF206E0">
      <w:numFmt w:val="bullet"/>
      <w:lvlText w:val="•"/>
      <w:lvlJc w:val="left"/>
      <w:pPr>
        <w:ind w:left="2796" w:hanging="720"/>
      </w:pPr>
      <w:rPr>
        <w:rFonts w:hint="default"/>
      </w:rPr>
    </w:lvl>
    <w:lvl w:ilvl="3" w:tplc="FD50B484">
      <w:numFmt w:val="bullet"/>
      <w:lvlText w:val="•"/>
      <w:lvlJc w:val="left"/>
      <w:pPr>
        <w:ind w:left="3784" w:hanging="720"/>
      </w:pPr>
      <w:rPr>
        <w:rFonts w:hint="default"/>
      </w:rPr>
    </w:lvl>
    <w:lvl w:ilvl="4" w:tplc="AFB650F2">
      <w:numFmt w:val="bullet"/>
      <w:lvlText w:val="•"/>
      <w:lvlJc w:val="left"/>
      <w:pPr>
        <w:ind w:left="4772" w:hanging="720"/>
      </w:pPr>
      <w:rPr>
        <w:rFonts w:hint="default"/>
      </w:rPr>
    </w:lvl>
    <w:lvl w:ilvl="5" w:tplc="E932E334">
      <w:numFmt w:val="bullet"/>
      <w:lvlText w:val="•"/>
      <w:lvlJc w:val="left"/>
      <w:pPr>
        <w:ind w:left="5760" w:hanging="720"/>
      </w:pPr>
      <w:rPr>
        <w:rFonts w:hint="default"/>
      </w:rPr>
    </w:lvl>
    <w:lvl w:ilvl="6" w:tplc="C18CCD4A">
      <w:numFmt w:val="bullet"/>
      <w:lvlText w:val="•"/>
      <w:lvlJc w:val="left"/>
      <w:pPr>
        <w:ind w:left="6748" w:hanging="720"/>
      </w:pPr>
      <w:rPr>
        <w:rFonts w:hint="default"/>
      </w:rPr>
    </w:lvl>
    <w:lvl w:ilvl="7" w:tplc="3948C83E">
      <w:numFmt w:val="bullet"/>
      <w:lvlText w:val="•"/>
      <w:lvlJc w:val="left"/>
      <w:pPr>
        <w:ind w:left="7736" w:hanging="720"/>
      </w:pPr>
      <w:rPr>
        <w:rFonts w:hint="default"/>
      </w:rPr>
    </w:lvl>
    <w:lvl w:ilvl="8" w:tplc="7ADA7414">
      <w:numFmt w:val="bullet"/>
      <w:lvlText w:val="•"/>
      <w:lvlJc w:val="left"/>
      <w:pPr>
        <w:ind w:left="8724" w:hanging="720"/>
      </w:pPr>
      <w:rPr>
        <w:rFonts w:hint="default"/>
      </w:rPr>
    </w:lvl>
  </w:abstractNum>
  <w:abstractNum w:abstractNumId="4" w15:restartNumberingAfterBreak="0">
    <w:nsid w:val="07126533"/>
    <w:multiLevelType w:val="hybridMultilevel"/>
    <w:tmpl w:val="480A36C4"/>
    <w:lvl w:ilvl="0" w:tplc="C032EA4C">
      <w:start w:val="1"/>
      <w:numFmt w:val="upperLetter"/>
      <w:lvlText w:val="%1"/>
      <w:lvlJc w:val="left"/>
      <w:pPr>
        <w:ind w:left="543" w:hanging="442"/>
      </w:pPr>
      <w:rPr>
        <w:rFonts w:ascii="Times New Roman" w:eastAsia="Times New Roman" w:hAnsi="Times New Roman" w:cs="Times New Roman" w:hint="default"/>
        <w:w w:val="9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A513F"/>
    <w:multiLevelType w:val="hybridMultilevel"/>
    <w:tmpl w:val="4D90E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477C7"/>
    <w:multiLevelType w:val="hybridMultilevel"/>
    <w:tmpl w:val="CCE8932C"/>
    <w:lvl w:ilvl="0" w:tplc="0066C6B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A51E9"/>
    <w:multiLevelType w:val="hybridMultilevel"/>
    <w:tmpl w:val="4FD4F6B2"/>
    <w:lvl w:ilvl="0" w:tplc="D222D95E">
      <w:start w:val="1"/>
      <w:numFmt w:val="decimal"/>
      <w:lvlText w:val="%1."/>
      <w:lvlJc w:val="left"/>
      <w:pPr>
        <w:ind w:left="248" w:hanging="196"/>
        <w:jc w:val="right"/>
      </w:pPr>
      <w:rPr>
        <w:rFonts w:hint="default"/>
        <w:w w:val="100"/>
      </w:rPr>
    </w:lvl>
    <w:lvl w:ilvl="1" w:tplc="7C0663CA">
      <w:start w:val="7"/>
      <w:numFmt w:val="decimal"/>
      <w:lvlText w:val="%2."/>
      <w:lvlJc w:val="left"/>
      <w:pPr>
        <w:ind w:left="969" w:hanging="524"/>
      </w:pPr>
      <w:rPr>
        <w:rFonts w:ascii="Times New Roman" w:eastAsia="Times New Roman" w:hAnsi="Times New Roman" w:cs="Times New Roman" w:hint="default"/>
        <w:w w:val="97"/>
        <w:sz w:val="22"/>
        <w:szCs w:val="22"/>
      </w:rPr>
    </w:lvl>
    <w:lvl w:ilvl="2" w:tplc="C3D07BF0">
      <w:numFmt w:val="bullet"/>
      <w:lvlText w:val="•"/>
      <w:lvlJc w:val="left"/>
      <w:pPr>
        <w:ind w:left="2042" w:hanging="524"/>
      </w:pPr>
      <w:rPr>
        <w:rFonts w:hint="default"/>
      </w:rPr>
    </w:lvl>
    <w:lvl w:ilvl="3" w:tplc="31B0A7C6">
      <w:numFmt w:val="bullet"/>
      <w:lvlText w:val="•"/>
      <w:lvlJc w:val="left"/>
      <w:pPr>
        <w:ind w:left="3124" w:hanging="524"/>
      </w:pPr>
      <w:rPr>
        <w:rFonts w:hint="default"/>
      </w:rPr>
    </w:lvl>
    <w:lvl w:ilvl="4" w:tplc="06C4C87C">
      <w:numFmt w:val="bullet"/>
      <w:lvlText w:val="•"/>
      <w:lvlJc w:val="left"/>
      <w:pPr>
        <w:ind w:left="4206" w:hanging="524"/>
      </w:pPr>
      <w:rPr>
        <w:rFonts w:hint="default"/>
      </w:rPr>
    </w:lvl>
    <w:lvl w:ilvl="5" w:tplc="CC4E7738">
      <w:numFmt w:val="bullet"/>
      <w:lvlText w:val="•"/>
      <w:lvlJc w:val="left"/>
      <w:pPr>
        <w:ind w:left="5288" w:hanging="524"/>
      </w:pPr>
      <w:rPr>
        <w:rFonts w:hint="default"/>
      </w:rPr>
    </w:lvl>
    <w:lvl w:ilvl="6" w:tplc="12FCD43A">
      <w:numFmt w:val="bullet"/>
      <w:lvlText w:val="•"/>
      <w:lvlJc w:val="left"/>
      <w:pPr>
        <w:ind w:left="6371" w:hanging="524"/>
      </w:pPr>
      <w:rPr>
        <w:rFonts w:hint="default"/>
      </w:rPr>
    </w:lvl>
    <w:lvl w:ilvl="7" w:tplc="72303DB2">
      <w:numFmt w:val="bullet"/>
      <w:lvlText w:val="•"/>
      <w:lvlJc w:val="left"/>
      <w:pPr>
        <w:ind w:left="7453" w:hanging="524"/>
      </w:pPr>
      <w:rPr>
        <w:rFonts w:hint="default"/>
      </w:rPr>
    </w:lvl>
    <w:lvl w:ilvl="8" w:tplc="51187EE0">
      <w:numFmt w:val="bullet"/>
      <w:lvlText w:val="•"/>
      <w:lvlJc w:val="left"/>
      <w:pPr>
        <w:ind w:left="8535" w:hanging="524"/>
      </w:pPr>
      <w:rPr>
        <w:rFonts w:hint="default"/>
      </w:rPr>
    </w:lvl>
  </w:abstractNum>
  <w:abstractNum w:abstractNumId="8" w15:restartNumberingAfterBreak="0">
    <w:nsid w:val="1361344D"/>
    <w:multiLevelType w:val="hybridMultilevel"/>
    <w:tmpl w:val="3E5E09CE"/>
    <w:lvl w:ilvl="0" w:tplc="04090001">
      <w:start w:val="1"/>
      <w:numFmt w:val="bullet"/>
      <w:lvlText w:val=""/>
      <w:lvlJc w:val="left"/>
      <w:pPr>
        <w:ind w:left="248" w:hanging="196"/>
        <w:jc w:val="right"/>
      </w:pPr>
      <w:rPr>
        <w:rFonts w:ascii="Symbol" w:hAnsi="Symbol" w:hint="default"/>
        <w:w w:val="100"/>
      </w:rPr>
    </w:lvl>
    <w:lvl w:ilvl="1" w:tplc="7C0663CA">
      <w:start w:val="7"/>
      <w:numFmt w:val="decimal"/>
      <w:lvlText w:val="%2."/>
      <w:lvlJc w:val="left"/>
      <w:pPr>
        <w:ind w:left="969" w:hanging="524"/>
      </w:pPr>
      <w:rPr>
        <w:rFonts w:ascii="Times New Roman" w:eastAsia="Times New Roman" w:hAnsi="Times New Roman" w:cs="Times New Roman" w:hint="default"/>
        <w:w w:val="97"/>
        <w:sz w:val="22"/>
        <w:szCs w:val="22"/>
      </w:rPr>
    </w:lvl>
    <w:lvl w:ilvl="2" w:tplc="C3D07BF0">
      <w:numFmt w:val="bullet"/>
      <w:lvlText w:val="•"/>
      <w:lvlJc w:val="left"/>
      <w:pPr>
        <w:ind w:left="2042" w:hanging="524"/>
      </w:pPr>
      <w:rPr>
        <w:rFonts w:hint="default"/>
      </w:rPr>
    </w:lvl>
    <w:lvl w:ilvl="3" w:tplc="31B0A7C6">
      <w:numFmt w:val="bullet"/>
      <w:lvlText w:val="•"/>
      <w:lvlJc w:val="left"/>
      <w:pPr>
        <w:ind w:left="3124" w:hanging="524"/>
      </w:pPr>
      <w:rPr>
        <w:rFonts w:hint="default"/>
      </w:rPr>
    </w:lvl>
    <w:lvl w:ilvl="4" w:tplc="06C4C87C">
      <w:numFmt w:val="bullet"/>
      <w:lvlText w:val="•"/>
      <w:lvlJc w:val="left"/>
      <w:pPr>
        <w:ind w:left="4206" w:hanging="524"/>
      </w:pPr>
      <w:rPr>
        <w:rFonts w:hint="default"/>
      </w:rPr>
    </w:lvl>
    <w:lvl w:ilvl="5" w:tplc="CC4E7738">
      <w:numFmt w:val="bullet"/>
      <w:lvlText w:val="•"/>
      <w:lvlJc w:val="left"/>
      <w:pPr>
        <w:ind w:left="5288" w:hanging="524"/>
      </w:pPr>
      <w:rPr>
        <w:rFonts w:hint="default"/>
      </w:rPr>
    </w:lvl>
    <w:lvl w:ilvl="6" w:tplc="12FCD43A">
      <w:numFmt w:val="bullet"/>
      <w:lvlText w:val="•"/>
      <w:lvlJc w:val="left"/>
      <w:pPr>
        <w:ind w:left="6371" w:hanging="524"/>
      </w:pPr>
      <w:rPr>
        <w:rFonts w:hint="default"/>
      </w:rPr>
    </w:lvl>
    <w:lvl w:ilvl="7" w:tplc="72303DB2">
      <w:numFmt w:val="bullet"/>
      <w:lvlText w:val="•"/>
      <w:lvlJc w:val="left"/>
      <w:pPr>
        <w:ind w:left="7453" w:hanging="524"/>
      </w:pPr>
      <w:rPr>
        <w:rFonts w:hint="default"/>
      </w:rPr>
    </w:lvl>
    <w:lvl w:ilvl="8" w:tplc="51187EE0">
      <w:numFmt w:val="bullet"/>
      <w:lvlText w:val="•"/>
      <w:lvlJc w:val="left"/>
      <w:pPr>
        <w:ind w:left="8535" w:hanging="524"/>
      </w:pPr>
      <w:rPr>
        <w:rFonts w:hint="default"/>
      </w:rPr>
    </w:lvl>
  </w:abstractNum>
  <w:abstractNum w:abstractNumId="9" w15:restartNumberingAfterBreak="0">
    <w:nsid w:val="164E6C49"/>
    <w:multiLevelType w:val="hybridMultilevel"/>
    <w:tmpl w:val="04EE61AC"/>
    <w:lvl w:ilvl="0" w:tplc="A2089308">
      <w:start w:val="1"/>
      <w:numFmt w:val="decimal"/>
      <w:lvlText w:val="%1."/>
      <w:lvlJc w:val="left"/>
      <w:pPr>
        <w:ind w:left="828" w:hanging="722"/>
      </w:pPr>
      <w:rPr>
        <w:rFonts w:ascii="Times New Roman" w:eastAsia="Times New Roman" w:hAnsi="Times New Roman" w:cs="Times New Roman" w:hint="default"/>
        <w:w w:val="97"/>
        <w:sz w:val="22"/>
        <w:szCs w:val="22"/>
      </w:rPr>
    </w:lvl>
    <w:lvl w:ilvl="1" w:tplc="056A098E">
      <w:numFmt w:val="bullet"/>
      <w:lvlText w:val="•"/>
      <w:lvlJc w:val="left"/>
      <w:pPr>
        <w:ind w:left="1808" w:hanging="722"/>
      </w:pPr>
      <w:rPr>
        <w:rFonts w:hint="default"/>
      </w:rPr>
    </w:lvl>
    <w:lvl w:ilvl="2" w:tplc="E84AF87C">
      <w:numFmt w:val="bullet"/>
      <w:lvlText w:val="•"/>
      <w:lvlJc w:val="left"/>
      <w:pPr>
        <w:ind w:left="2796" w:hanging="722"/>
      </w:pPr>
      <w:rPr>
        <w:rFonts w:hint="default"/>
      </w:rPr>
    </w:lvl>
    <w:lvl w:ilvl="3" w:tplc="5622D0C6">
      <w:numFmt w:val="bullet"/>
      <w:lvlText w:val="•"/>
      <w:lvlJc w:val="left"/>
      <w:pPr>
        <w:ind w:left="3784" w:hanging="722"/>
      </w:pPr>
      <w:rPr>
        <w:rFonts w:hint="default"/>
      </w:rPr>
    </w:lvl>
    <w:lvl w:ilvl="4" w:tplc="DBACF78A">
      <w:numFmt w:val="bullet"/>
      <w:lvlText w:val="•"/>
      <w:lvlJc w:val="left"/>
      <w:pPr>
        <w:ind w:left="4772" w:hanging="722"/>
      </w:pPr>
      <w:rPr>
        <w:rFonts w:hint="default"/>
      </w:rPr>
    </w:lvl>
    <w:lvl w:ilvl="5" w:tplc="310CE4EA">
      <w:numFmt w:val="bullet"/>
      <w:lvlText w:val="•"/>
      <w:lvlJc w:val="left"/>
      <w:pPr>
        <w:ind w:left="5760" w:hanging="722"/>
      </w:pPr>
      <w:rPr>
        <w:rFonts w:hint="default"/>
      </w:rPr>
    </w:lvl>
    <w:lvl w:ilvl="6" w:tplc="86CE2B0A">
      <w:numFmt w:val="bullet"/>
      <w:lvlText w:val="•"/>
      <w:lvlJc w:val="left"/>
      <w:pPr>
        <w:ind w:left="6748" w:hanging="722"/>
      </w:pPr>
      <w:rPr>
        <w:rFonts w:hint="default"/>
      </w:rPr>
    </w:lvl>
    <w:lvl w:ilvl="7" w:tplc="922632A2">
      <w:numFmt w:val="bullet"/>
      <w:lvlText w:val="•"/>
      <w:lvlJc w:val="left"/>
      <w:pPr>
        <w:ind w:left="7736" w:hanging="722"/>
      </w:pPr>
      <w:rPr>
        <w:rFonts w:hint="default"/>
      </w:rPr>
    </w:lvl>
    <w:lvl w:ilvl="8" w:tplc="B8CACD7C">
      <w:numFmt w:val="bullet"/>
      <w:lvlText w:val="•"/>
      <w:lvlJc w:val="left"/>
      <w:pPr>
        <w:ind w:left="8724" w:hanging="722"/>
      </w:pPr>
      <w:rPr>
        <w:rFonts w:hint="default"/>
      </w:rPr>
    </w:lvl>
  </w:abstractNum>
  <w:abstractNum w:abstractNumId="10" w15:restartNumberingAfterBreak="0">
    <w:nsid w:val="16531507"/>
    <w:multiLevelType w:val="hybridMultilevel"/>
    <w:tmpl w:val="A150F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30A5A"/>
    <w:multiLevelType w:val="hybridMultilevel"/>
    <w:tmpl w:val="C4B6EFCC"/>
    <w:lvl w:ilvl="0" w:tplc="04090001">
      <w:start w:val="1"/>
      <w:numFmt w:val="bullet"/>
      <w:lvlText w:val=""/>
      <w:lvlJc w:val="left"/>
      <w:pPr>
        <w:ind w:left="248" w:hanging="196"/>
        <w:jc w:val="right"/>
      </w:pPr>
      <w:rPr>
        <w:rFonts w:ascii="Symbol" w:hAnsi="Symbol" w:hint="default"/>
        <w:w w:val="100"/>
      </w:rPr>
    </w:lvl>
    <w:lvl w:ilvl="1" w:tplc="7C0663CA">
      <w:start w:val="7"/>
      <w:numFmt w:val="decimal"/>
      <w:lvlText w:val="%2."/>
      <w:lvlJc w:val="left"/>
      <w:pPr>
        <w:ind w:left="969" w:hanging="524"/>
      </w:pPr>
      <w:rPr>
        <w:rFonts w:ascii="Times New Roman" w:eastAsia="Times New Roman" w:hAnsi="Times New Roman" w:cs="Times New Roman" w:hint="default"/>
        <w:w w:val="97"/>
        <w:sz w:val="22"/>
        <w:szCs w:val="22"/>
      </w:rPr>
    </w:lvl>
    <w:lvl w:ilvl="2" w:tplc="C3D07BF0">
      <w:numFmt w:val="bullet"/>
      <w:lvlText w:val="•"/>
      <w:lvlJc w:val="left"/>
      <w:pPr>
        <w:ind w:left="2042" w:hanging="524"/>
      </w:pPr>
      <w:rPr>
        <w:rFonts w:hint="default"/>
      </w:rPr>
    </w:lvl>
    <w:lvl w:ilvl="3" w:tplc="31B0A7C6">
      <w:numFmt w:val="bullet"/>
      <w:lvlText w:val="•"/>
      <w:lvlJc w:val="left"/>
      <w:pPr>
        <w:ind w:left="3124" w:hanging="524"/>
      </w:pPr>
      <w:rPr>
        <w:rFonts w:hint="default"/>
      </w:rPr>
    </w:lvl>
    <w:lvl w:ilvl="4" w:tplc="06C4C87C">
      <w:numFmt w:val="bullet"/>
      <w:lvlText w:val="•"/>
      <w:lvlJc w:val="left"/>
      <w:pPr>
        <w:ind w:left="4206" w:hanging="524"/>
      </w:pPr>
      <w:rPr>
        <w:rFonts w:hint="default"/>
      </w:rPr>
    </w:lvl>
    <w:lvl w:ilvl="5" w:tplc="CC4E7738">
      <w:numFmt w:val="bullet"/>
      <w:lvlText w:val="•"/>
      <w:lvlJc w:val="left"/>
      <w:pPr>
        <w:ind w:left="5288" w:hanging="524"/>
      </w:pPr>
      <w:rPr>
        <w:rFonts w:hint="default"/>
      </w:rPr>
    </w:lvl>
    <w:lvl w:ilvl="6" w:tplc="12FCD43A">
      <w:numFmt w:val="bullet"/>
      <w:lvlText w:val="•"/>
      <w:lvlJc w:val="left"/>
      <w:pPr>
        <w:ind w:left="6371" w:hanging="524"/>
      </w:pPr>
      <w:rPr>
        <w:rFonts w:hint="default"/>
      </w:rPr>
    </w:lvl>
    <w:lvl w:ilvl="7" w:tplc="72303DB2">
      <w:numFmt w:val="bullet"/>
      <w:lvlText w:val="•"/>
      <w:lvlJc w:val="left"/>
      <w:pPr>
        <w:ind w:left="7453" w:hanging="524"/>
      </w:pPr>
      <w:rPr>
        <w:rFonts w:hint="default"/>
      </w:rPr>
    </w:lvl>
    <w:lvl w:ilvl="8" w:tplc="51187EE0">
      <w:numFmt w:val="bullet"/>
      <w:lvlText w:val="•"/>
      <w:lvlJc w:val="left"/>
      <w:pPr>
        <w:ind w:left="8535" w:hanging="524"/>
      </w:pPr>
      <w:rPr>
        <w:rFonts w:hint="default"/>
      </w:rPr>
    </w:lvl>
  </w:abstractNum>
  <w:abstractNum w:abstractNumId="12" w15:restartNumberingAfterBreak="0">
    <w:nsid w:val="1FF52D12"/>
    <w:multiLevelType w:val="hybridMultilevel"/>
    <w:tmpl w:val="78143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E2082"/>
    <w:multiLevelType w:val="hybridMultilevel"/>
    <w:tmpl w:val="1D605E3A"/>
    <w:lvl w:ilvl="0" w:tplc="5B94C71C">
      <w:start w:val="1"/>
      <w:numFmt w:val="decimal"/>
      <w:lvlText w:val="%1"/>
      <w:lvlJc w:val="left"/>
      <w:pPr>
        <w:ind w:left="827" w:hanging="360"/>
      </w:pPr>
      <w:rPr>
        <w:rFonts w:ascii="Arial" w:eastAsia="Times New Roman" w:hAnsi="Arial" w:cs="Arial" w:hint="default"/>
        <w:w w:val="97"/>
        <w:sz w:val="22"/>
        <w:szCs w:val="22"/>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4" w15:restartNumberingAfterBreak="0">
    <w:nsid w:val="27C14600"/>
    <w:multiLevelType w:val="hybridMultilevel"/>
    <w:tmpl w:val="767AB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25B02"/>
    <w:multiLevelType w:val="hybridMultilevel"/>
    <w:tmpl w:val="29D4188C"/>
    <w:lvl w:ilvl="0" w:tplc="125A71EC">
      <w:start w:val="8"/>
      <w:numFmt w:val="decimal"/>
      <w:lvlText w:val="%1."/>
      <w:lvlJc w:val="left"/>
      <w:pPr>
        <w:ind w:left="467" w:hanging="360"/>
      </w:pPr>
      <w:rPr>
        <w:rFonts w:ascii="Times New Roman" w:eastAsia="Times New Roman" w:hAnsi="Times New Roman" w:cs="Times New Roman" w:hint="default"/>
        <w:w w:val="97"/>
        <w:sz w:val="22"/>
        <w:szCs w:val="22"/>
      </w:rPr>
    </w:lvl>
    <w:lvl w:ilvl="1" w:tplc="F4CCE57C">
      <w:numFmt w:val="bullet"/>
      <w:lvlText w:val="•"/>
      <w:lvlJc w:val="left"/>
      <w:pPr>
        <w:ind w:left="1484" w:hanging="360"/>
      </w:pPr>
      <w:rPr>
        <w:rFonts w:hint="default"/>
      </w:rPr>
    </w:lvl>
    <w:lvl w:ilvl="2" w:tplc="64B61DBA">
      <w:numFmt w:val="bullet"/>
      <w:lvlText w:val="•"/>
      <w:lvlJc w:val="left"/>
      <w:pPr>
        <w:ind w:left="2508" w:hanging="360"/>
      </w:pPr>
      <w:rPr>
        <w:rFonts w:hint="default"/>
      </w:rPr>
    </w:lvl>
    <w:lvl w:ilvl="3" w:tplc="D06653CA">
      <w:numFmt w:val="bullet"/>
      <w:lvlText w:val="•"/>
      <w:lvlJc w:val="left"/>
      <w:pPr>
        <w:ind w:left="3532" w:hanging="360"/>
      </w:pPr>
      <w:rPr>
        <w:rFonts w:hint="default"/>
      </w:rPr>
    </w:lvl>
    <w:lvl w:ilvl="4" w:tplc="DAC42580">
      <w:numFmt w:val="bullet"/>
      <w:lvlText w:val="•"/>
      <w:lvlJc w:val="left"/>
      <w:pPr>
        <w:ind w:left="4556" w:hanging="360"/>
      </w:pPr>
      <w:rPr>
        <w:rFonts w:hint="default"/>
      </w:rPr>
    </w:lvl>
    <w:lvl w:ilvl="5" w:tplc="12DE2428">
      <w:numFmt w:val="bullet"/>
      <w:lvlText w:val="•"/>
      <w:lvlJc w:val="left"/>
      <w:pPr>
        <w:ind w:left="5580" w:hanging="360"/>
      </w:pPr>
      <w:rPr>
        <w:rFonts w:hint="default"/>
      </w:rPr>
    </w:lvl>
    <w:lvl w:ilvl="6" w:tplc="7A94E4E6">
      <w:numFmt w:val="bullet"/>
      <w:lvlText w:val="•"/>
      <w:lvlJc w:val="left"/>
      <w:pPr>
        <w:ind w:left="6604" w:hanging="360"/>
      </w:pPr>
      <w:rPr>
        <w:rFonts w:hint="default"/>
      </w:rPr>
    </w:lvl>
    <w:lvl w:ilvl="7" w:tplc="CFA6CF00">
      <w:numFmt w:val="bullet"/>
      <w:lvlText w:val="•"/>
      <w:lvlJc w:val="left"/>
      <w:pPr>
        <w:ind w:left="7628" w:hanging="360"/>
      </w:pPr>
      <w:rPr>
        <w:rFonts w:hint="default"/>
      </w:rPr>
    </w:lvl>
    <w:lvl w:ilvl="8" w:tplc="DBE8FD3E">
      <w:numFmt w:val="bullet"/>
      <w:lvlText w:val="•"/>
      <w:lvlJc w:val="left"/>
      <w:pPr>
        <w:ind w:left="8652" w:hanging="360"/>
      </w:pPr>
      <w:rPr>
        <w:rFonts w:hint="default"/>
      </w:rPr>
    </w:lvl>
  </w:abstractNum>
  <w:abstractNum w:abstractNumId="16" w15:restartNumberingAfterBreak="0">
    <w:nsid w:val="2C085E1A"/>
    <w:multiLevelType w:val="hybridMultilevel"/>
    <w:tmpl w:val="85FED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D11C1"/>
    <w:multiLevelType w:val="hybridMultilevel"/>
    <w:tmpl w:val="9EA81AE4"/>
    <w:lvl w:ilvl="0" w:tplc="D0E463AA">
      <w:start w:val="1"/>
      <w:numFmt w:val="decimal"/>
      <w:lvlText w:val="%1"/>
      <w:lvlJc w:val="left"/>
      <w:pPr>
        <w:ind w:left="821" w:hanging="360"/>
      </w:pPr>
      <w:rPr>
        <w:rFonts w:ascii="Arial" w:eastAsia="Times New Roman" w:hAnsi="Arial" w:cs="Arial" w:hint="default"/>
        <w:w w:val="9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246FE"/>
    <w:multiLevelType w:val="hybridMultilevel"/>
    <w:tmpl w:val="97C26E0A"/>
    <w:lvl w:ilvl="0" w:tplc="0409000F">
      <w:start w:val="1"/>
      <w:numFmt w:val="decimal"/>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9" w15:restartNumberingAfterBreak="0">
    <w:nsid w:val="33975BA8"/>
    <w:multiLevelType w:val="hybridMultilevel"/>
    <w:tmpl w:val="2B0A8666"/>
    <w:lvl w:ilvl="0" w:tplc="583A2B40">
      <w:start w:val="1"/>
      <w:numFmt w:val="decimal"/>
      <w:lvlText w:val="%1"/>
      <w:lvlJc w:val="left"/>
      <w:pPr>
        <w:ind w:left="828" w:hanging="722"/>
      </w:pPr>
      <w:rPr>
        <w:rFonts w:ascii="Times New Roman" w:eastAsia="Times New Roman" w:hAnsi="Times New Roman" w:cs="Times New Roman" w:hint="default"/>
        <w:w w:val="97"/>
        <w:sz w:val="22"/>
        <w:szCs w:val="22"/>
      </w:rPr>
    </w:lvl>
    <w:lvl w:ilvl="1" w:tplc="9B78D20C">
      <w:numFmt w:val="bullet"/>
      <w:lvlText w:val="•"/>
      <w:lvlJc w:val="left"/>
      <w:pPr>
        <w:ind w:left="1808" w:hanging="722"/>
      </w:pPr>
      <w:rPr>
        <w:rFonts w:hint="default"/>
      </w:rPr>
    </w:lvl>
    <w:lvl w:ilvl="2" w:tplc="A6FC840A">
      <w:numFmt w:val="bullet"/>
      <w:lvlText w:val="•"/>
      <w:lvlJc w:val="left"/>
      <w:pPr>
        <w:ind w:left="2796" w:hanging="722"/>
      </w:pPr>
      <w:rPr>
        <w:rFonts w:hint="default"/>
      </w:rPr>
    </w:lvl>
    <w:lvl w:ilvl="3" w:tplc="E4ECBB44">
      <w:numFmt w:val="bullet"/>
      <w:lvlText w:val="•"/>
      <w:lvlJc w:val="left"/>
      <w:pPr>
        <w:ind w:left="3784" w:hanging="722"/>
      </w:pPr>
      <w:rPr>
        <w:rFonts w:hint="default"/>
      </w:rPr>
    </w:lvl>
    <w:lvl w:ilvl="4" w:tplc="A0406310">
      <w:numFmt w:val="bullet"/>
      <w:lvlText w:val="•"/>
      <w:lvlJc w:val="left"/>
      <w:pPr>
        <w:ind w:left="4772" w:hanging="722"/>
      </w:pPr>
      <w:rPr>
        <w:rFonts w:hint="default"/>
      </w:rPr>
    </w:lvl>
    <w:lvl w:ilvl="5" w:tplc="DC3687C6">
      <w:numFmt w:val="bullet"/>
      <w:lvlText w:val="•"/>
      <w:lvlJc w:val="left"/>
      <w:pPr>
        <w:ind w:left="5760" w:hanging="722"/>
      </w:pPr>
      <w:rPr>
        <w:rFonts w:hint="default"/>
      </w:rPr>
    </w:lvl>
    <w:lvl w:ilvl="6" w:tplc="52342E2A">
      <w:numFmt w:val="bullet"/>
      <w:lvlText w:val="•"/>
      <w:lvlJc w:val="left"/>
      <w:pPr>
        <w:ind w:left="6748" w:hanging="722"/>
      </w:pPr>
      <w:rPr>
        <w:rFonts w:hint="default"/>
      </w:rPr>
    </w:lvl>
    <w:lvl w:ilvl="7" w:tplc="49F80E36">
      <w:numFmt w:val="bullet"/>
      <w:lvlText w:val="•"/>
      <w:lvlJc w:val="left"/>
      <w:pPr>
        <w:ind w:left="7736" w:hanging="722"/>
      </w:pPr>
      <w:rPr>
        <w:rFonts w:hint="default"/>
      </w:rPr>
    </w:lvl>
    <w:lvl w:ilvl="8" w:tplc="933A9690">
      <w:numFmt w:val="bullet"/>
      <w:lvlText w:val="•"/>
      <w:lvlJc w:val="left"/>
      <w:pPr>
        <w:ind w:left="8724" w:hanging="722"/>
      </w:pPr>
      <w:rPr>
        <w:rFonts w:hint="default"/>
      </w:rPr>
    </w:lvl>
  </w:abstractNum>
  <w:abstractNum w:abstractNumId="20" w15:restartNumberingAfterBreak="0">
    <w:nsid w:val="37DE6F6F"/>
    <w:multiLevelType w:val="hybridMultilevel"/>
    <w:tmpl w:val="8AE02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BC1BF8"/>
    <w:multiLevelType w:val="hybridMultilevel"/>
    <w:tmpl w:val="5C7C8B50"/>
    <w:lvl w:ilvl="0" w:tplc="E9669EB8">
      <w:start w:val="1"/>
      <w:numFmt w:val="decimal"/>
      <w:lvlText w:val="%1"/>
      <w:lvlJc w:val="left"/>
      <w:pPr>
        <w:ind w:left="644" w:hanging="442"/>
      </w:pPr>
      <w:rPr>
        <w:rFonts w:ascii="Arial" w:eastAsia="Times New Roman" w:hAnsi="Arial" w:cs="Arial" w:hint="default"/>
        <w:w w:val="97"/>
        <w:sz w:val="22"/>
        <w:szCs w:val="22"/>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2" w15:restartNumberingAfterBreak="0">
    <w:nsid w:val="4B1A6268"/>
    <w:multiLevelType w:val="hybridMultilevel"/>
    <w:tmpl w:val="635E7E82"/>
    <w:lvl w:ilvl="0" w:tplc="A25E9708">
      <w:start w:val="1"/>
      <w:numFmt w:val="upperRoman"/>
      <w:lvlText w:val="%1."/>
      <w:lvlJc w:val="left"/>
      <w:pPr>
        <w:ind w:left="3868" w:hanging="268"/>
      </w:pPr>
      <w:rPr>
        <w:rFonts w:ascii="Arial" w:eastAsia="Times New Roman" w:hAnsi="Arial" w:cs="Arial" w:hint="default"/>
        <w:spacing w:val="-1"/>
        <w:w w:val="100"/>
        <w:sz w:val="20"/>
        <w:szCs w:val="20"/>
      </w:rPr>
    </w:lvl>
    <w:lvl w:ilvl="1" w:tplc="7D5A57B0">
      <w:numFmt w:val="bullet"/>
      <w:lvlText w:val="•"/>
      <w:lvlJc w:val="left"/>
      <w:pPr>
        <w:ind w:left="4652" w:hanging="268"/>
      </w:pPr>
      <w:rPr>
        <w:rFonts w:hint="default"/>
      </w:rPr>
    </w:lvl>
    <w:lvl w:ilvl="2" w:tplc="5FC6AE66">
      <w:numFmt w:val="bullet"/>
      <w:lvlText w:val="•"/>
      <w:lvlJc w:val="left"/>
      <w:pPr>
        <w:ind w:left="5432" w:hanging="268"/>
      </w:pPr>
      <w:rPr>
        <w:rFonts w:hint="default"/>
      </w:rPr>
    </w:lvl>
    <w:lvl w:ilvl="3" w:tplc="065A0E02">
      <w:numFmt w:val="bullet"/>
      <w:lvlText w:val="•"/>
      <w:lvlJc w:val="left"/>
      <w:pPr>
        <w:ind w:left="6212" w:hanging="268"/>
      </w:pPr>
      <w:rPr>
        <w:rFonts w:hint="default"/>
      </w:rPr>
    </w:lvl>
    <w:lvl w:ilvl="4" w:tplc="9EB070BA">
      <w:numFmt w:val="bullet"/>
      <w:lvlText w:val="•"/>
      <w:lvlJc w:val="left"/>
      <w:pPr>
        <w:ind w:left="6992" w:hanging="268"/>
      </w:pPr>
      <w:rPr>
        <w:rFonts w:hint="default"/>
      </w:rPr>
    </w:lvl>
    <w:lvl w:ilvl="5" w:tplc="189ECF00">
      <w:numFmt w:val="bullet"/>
      <w:lvlText w:val="•"/>
      <w:lvlJc w:val="left"/>
      <w:pPr>
        <w:ind w:left="7772" w:hanging="268"/>
      </w:pPr>
      <w:rPr>
        <w:rFonts w:hint="default"/>
      </w:rPr>
    </w:lvl>
    <w:lvl w:ilvl="6" w:tplc="D7569D96">
      <w:numFmt w:val="bullet"/>
      <w:lvlText w:val="•"/>
      <w:lvlJc w:val="left"/>
      <w:pPr>
        <w:ind w:left="8552" w:hanging="268"/>
      </w:pPr>
      <w:rPr>
        <w:rFonts w:hint="default"/>
      </w:rPr>
    </w:lvl>
    <w:lvl w:ilvl="7" w:tplc="0C2C59D8">
      <w:numFmt w:val="bullet"/>
      <w:lvlText w:val="•"/>
      <w:lvlJc w:val="left"/>
      <w:pPr>
        <w:ind w:left="9332" w:hanging="268"/>
      </w:pPr>
      <w:rPr>
        <w:rFonts w:hint="default"/>
      </w:rPr>
    </w:lvl>
    <w:lvl w:ilvl="8" w:tplc="37AAE238">
      <w:numFmt w:val="bullet"/>
      <w:lvlText w:val="•"/>
      <w:lvlJc w:val="left"/>
      <w:pPr>
        <w:ind w:left="10112" w:hanging="268"/>
      </w:pPr>
      <w:rPr>
        <w:rFonts w:hint="default"/>
      </w:rPr>
    </w:lvl>
  </w:abstractNum>
  <w:abstractNum w:abstractNumId="23" w15:restartNumberingAfterBreak="0">
    <w:nsid w:val="4BF52BA9"/>
    <w:multiLevelType w:val="hybridMultilevel"/>
    <w:tmpl w:val="5F304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7B3DCB"/>
    <w:multiLevelType w:val="hybridMultilevel"/>
    <w:tmpl w:val="8C5E6B2A"/>
    <w:lvl w:ilvl="0" w:tplc="C5643A1A">
      <w:start w:val="1"/>
      <w:numFmt w:val="decimal"/>
      <w:lvlText w:val="%1"/>
      <w:lvlJc w:val="left"/>
      <w:pPr>
        <w:ind w:left="543" w:hanging="442"/>
      </w:pPr>
      <w:rPr>
        <w:rFonts w:ascii="Times New Roman" w:eastAsia="Times New Roman" w:hAnsi="Times New Roman" w:cs="Times New Roman" w:hint="default"/>
        <w:w w:val="9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929DA"/>
    <w:multiLevelType w:val="hybridMultilevel"/>
    <w:tmpl w:val="A9548CBE"/>
    <w:lvl w:ilvl="0" w:tplc="E7EA800E">
      <w:start w:val="1"/>
      <w:numFmt w:val="upperLetter"/>
      <w:lvlText w:val="%1"/>
      <w:lvlJc w:val="left"/>
      <w:pPr>
        <w:ind w:left="827" w:hanging="720"/>
      </w:pPr>
      <w:rPr>
        <w:rFonts w:ascii="Times New Roman" w:eastAsia="Times New Roman" w:hAnsi="Times New Roman" w:cs="Times New Roman" w:hint="default"/>
        <w:w w:val="97"/>
        <w:sz w:val="22"/>
        <w:szCs w:val="22"/>
      </w:rPr>
    </w:lvl>
    <w:lvl w:ilvl="1" w:tplc="35D69FC2">
      <w:start w:val="1"/>
      <w:numFmt w:val="decimal"/>
      <w:lvlText w:val="%2"/>
      <w:lvlJc w:val="left"/>
      <w:pPr>
        <w:ind w:left="828" w:hanging="722"/>
      </w:pPr>
      <w:rPr>
        <w:rFonts w:ascii="Times New Roman" w:eastAsia="Times New Roman" w:hAnsi="Times New Roman" w:cs="Times New Roman" w:hint="default"/>
        <w:w w:val="97"/>
        <w:sz w:val="22"/>
        <w:szCs w:val="22"/>
      </w:rPr>
    </w:lvl>
    <w:lvl w:ilvl="2" w:tplc="57E68FBE">
      <w:numFmt w:val="bullet"/>
      <w:lvlText w:val="•"/>
      <w:lvlJc w:val="left"/>
      <w:pPr>
        <w:ind w:left="2796" w:hanging="722"/>
      </w:pPr>
      <w:rPr>
        <w:rFonts w:hint="default"/>
      </w:rPr>
    </w:lvl>
    <w:lvl w:ilvl="3" w:tplc="03344F6E">
      <w:numFmt w:val="bullet"/>
      <w:lvlText w:val="•"/>
      <w:lvlJc w:val="left"/>
      <w:pPr>
        <w:ind w:left="3784" w:hanging="722"/>
      </w:pPr>
      <w:rPr>
        <w:rFonts w:hint="default"/>
      </w:rPr>
    </w:lvl>
    <w:lvl w:ilvl="4" w:tplc="83969EEC">
      <w:numFmt w:val="bullet"/>
      <w:lvlText w:val="•"/>
      <w:lvlJc w:val="left"/>
      <w:pPr>
        <w:ind w:left="4772" w:hanging="722"/>
      </w:pPr>
      <w:rPr>
        <w:rFonts w:hint="default"/>
      </w:rPr>
    </w:lvl>
    <w:lvl w:ilvl="5" w:tplc="58288CBC">
      <w:numFmt w:val="bullet"/>
      <w:lvlText w:val="•"/>
      <w:lvlJc w:val="left"/>
      <w:pPr>
        <w:ind w:left="5760" w:hanging="722"/>
      </w:pPr>
      <w:rPr>
        <w:rFonts w:hint="default"/>
      </w:rPr>
    </w:lvl>
    <w:lvl w:ilvl="6" w:tplc="82405D20">
      <w:numFmt w:val="bullet"/>
      <w:lvlText w:val="•"/>
      <w:lvlJc w:val="left"/>
      <w:pPr>
        <w:ind w:left="6748" w:hanging="722"/>
      </w:pPr>
      <w:rPr>
        <w:rFonts w:hint="default"/>
      </w:rPr>
    </w:lvl>
    <w:lvl w:ilvl="7" w:tplc="F412EB02">
      <w:numFmt w:val="bullet"/>
      <w:lvlText w:val="•"/>
      <w:lvlJc w:val="left"/>
      <w:pPr>
        <w:ind w:left="7736" w:hanging="722"/>
      </w:pPr>
      <w:rPr>
        <w:rFonts w:hint="default"/>
      </w:rPr>
    </w:lvl>
    <w:lvl w:ilvl="8" w:tplc="4D0E8D80">
      <w:numFmt w:val="bullet"/>
      <w:lvlText w:val="•"/>
      <w:lvlJc w:val="left"/>
      <w:pPr>
        <w:ind w:left="8724" w:hanging="722"/>
      </w:pPr>
      <w:rPr>
        <w:rFonts w:hint="default"/>
      </w:rPr>
    </w:lvl>
  </w:abstractNum>
  <w:abstractNum w:abstractNumId="26" w15:restartNumberingAfterBreak="0">
    <w:nsid w:val="5096446D"/>
    <w:multiLevelType w:val="hybridMultilevel"/>
    <w:tmpl w:val="B5785924"/>
    <w:lvl w:ilvl="0" w:tplc="4A7ABEC6">
      <w:start w:val="1"/>
      <w:numFmt w:val="decimal"/>
      <w:lvlText w:val="%1"/>
      <w:lvlJc w:val="left"/>
      <w:pPr>
        <w:ind w:left="827" w:hanging="720"/>
      </w:pPr>
      <w:rPr>
        <w:rFonts w:ascii="Times New Roman" w:eastAsia="Times New Roman" w:hAnsi="Times New Roman" w:cs="Times New Roman" w:hint="default"/>
        <w:w w:val="97"/>
        <w:sz w:val="22"/>
        <w:szCs w:val="22"/>
      </w:rPr>
    </w:lvl>
    <w:lvl w:ilvl="1" w:tplc="430CAD74">
      <w:numFmt w:val="bullet"/>
      <w:lvlText w:val="•"/>
      <w:lvlJc w:val="left"/>
      <w:pPr>
        <w:ind w:left="1808" w:hanging="720"/>
      </w:pPr>
      <w:rPr>
        <w:rFonts w:hint="default"/>
      </w:rPr>
    </w:lvl>
    <w:lvl w:ilvl="2" w:tplc="DAF206E0">
      <w:numFmt w:val="bullet"/>
      <w:lvlText w:val="•"/>
      <w:lvlJc w:val="left"/>
      <w:pPr>
        <w:ind w:left="2796" w:hanging="720"/>
      </w:pPr>
      <w:rPr>
        <w:rFonts w:hint="default"/>
      </w:rPr>
    </w:lvl>
    <w:lvl w:ilvl="3" w:tplc="FD50B484">
      <w:numFmt w:val="bullet"/>
      <w:lvlText w:val="•"/>
      <w:lvlJc w:val="left"/>
      <w:pPr>
        <w:ind w:left="3784" w:hanging="720"/>
      </w:pPr>
      <w:rPr>
        <w:rFonts w:hint="default"/>
      </w:rPr>
    </w:lvl>
    <w:lvl w:ilvl="4" w:tplc="AFB650F2">
      <w:numFmt w:val="bullet"/>
      <w:lvlText w:val="•"/>
      <w:lvlJc w:val="left"/>
      <w:pPr>
        <w:ind w:left="4772" w:hanging="720"/>
      </w:pPr>
      <w:rPr>
        <w:rFonts w:hint="default"/>
      </w:rPr>
    </w:lvl>
    <w:lvl w:ilvl="5" w:tplc="E932E334">
      <w:numFmt w:val="bullet"/>
      <w:lvlText w:val="•"/>
      <w:lvlJc w:val="left"/>
      <w:pPr>
        <w:ind w:left="5760" w:hanging="720"/>
      </w:pPr>
      <w:rPr>
        <w:rFonts w:hint="default"/>
      </w:rPr>
    </w:lvl>
    <w:lvl w:ilvl="6" w:tplc="C18CCD4A">
      <w:numFmt w:val="bullet"/>
      <w:lvlText w:val="•"/>
      <w:lvlJc w:val="left"/>
      <w:pPr>
        <w:ind w:left="6748" w:hanging="720"/>
      </w:pPr>
      <w:rPr>
        <w:rFonts w:hint="default"/>
      </w:rPr>
    </w:lvl>
    <w:lvl w:ilvl="7" w:tplc="3948C83E">
      <w:numFmt w:val="bullet"/>
      <w:lvlText w:val="•"/>
      <w:lvlJc w:val="left"/>
      <w:pPr>
        <w:ind w:left="7736" w:hanging="720"/>
      </w:pPr>
      <w:rPr>
        <w:rFonts w:hint="default"/>
      </w:rPr>
    </w:lvl>
    <w:lvl w:ilvl="8" w:tplc="7ADA7414">
      <w:numFmt w:val="bullet"/>
      <w:lvlText w:val="•"/>
      <w:lvlJc w:val="left"/>
      <w:pPr>
        <w:ind w:left="8724" w:hanging="720"/>
      </w:pPr>
      <w:rPr>
        <w:rFonts w:hint="default"/>
      </w:rPr>
    </w:lvl>
  </w:abstractNum>
  <w:abstractNum w:abstractNumId="27" w15:restartNumberingAfterBreak="0">
    <w:nsid w:val="50A936DB"/>
    <w:multiLevelType w:val="hybridMultilevel"/>
    <w:tmpl w:val="441A2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7F16B7"/>
    <w:multiLevelType w:val="hybridMultilevel"/>
    <w:tmpl w:val="2D94157C"/>
    <w:lvl w:ilvl="0" w:tplc="9FB22188">
      <w:start w:val="1"/>
      <w:numFmt w:val="decimal"/>
      <w:lvlText w:val="%1"/>
      <w:lvlJc w:val="left"/>
      <w:pPr>
        <w:ind w:left="828" w:hanging="722"/>
      </w:pPr>
      <w:rPr>
        <w:rFonts w:ascii="Times New Roman" w:eastAsia="Times New Roman" w:hAnsi="Times New Roman" w:cs="Times New Roman" w:hint="default"/>
        <w:w w:val="97"/>
        <w:sz w:val="22"/>
        <w:szCs w:val="22"/>
      </w:rPr>
    </w:lvl>
    <w:lvl w:ilvl="1" w:tplc="DE448860">
      <w:numFmt w:val="bullet"/>
      <w:lvlText w:val="•"/>
      <w:lvlJc w:val="left"/>
      <w:pPr>
        <w:ind w:left="1808" w:hanging="722"/>
      </w:pPr>
      <w:rPr>
        <w:rFonts w:hint="default"/>
      </w:rPr>
    </w:lvl>
    <w:lvl w:ilvl="2" w:tplc="378A2794">
      <w:numFmt w:val="bullet"/>
      <w:lvlText w:val="•"/>
      <w:lvlJc w:val="left"/>
      <w:pPr>
        <w:ind w:left="2796" w:hanging="722"/>
      </w:pPr>
      <w:rPr>
        <w:rFonts w:hint="default"/>
      </w:rPr>
    </w:lvl>
    <w:lvl w:ilvl="3" w:tplc="E5DEFD60">
      <w:numFmt w:val="bullet"/>
      <w:lvlText w:val="•"/>
      <w:lvlJc w:val="left"/>
      <w:pPr>
        <w:ind w:left="3784" w:hanging="722"/>
      </w:pPr>
      <w:rPr>
        <w:rFonts w:hint="default"/>
      </w:rPr>
    </w:lvl>
    <w:lvl w:ilvl="4" w:tplc="E8FC8C2E">
      <w:numFmt w:val="bullet"/>
      <w:lvlText w:val="•"/>
      <w:lvlJc w:val="left"/>
      <w:pPr>
        <w:ind w:left="4772" w:hanging="722"/>
      </w:pPr>
      <w:rPr>
        <w:rFonts w:hint="default"/>
      </w:rPr>
    </w:lvl>
    <w:lvl w:ilvl="5" w:tplc="2B9C7D20">
      <w:numFmt w:val="bullet"/>
      <w:lvlText w:val="•"/>
      <w:lvlJc w:val="left"/>
      <w:pPr>
        <w:ind w:left="5760" w:hanging="722"/>
      </w:pPr>
      <w:rPr>
        <w:rFonts w:hint="default"/>
      </w:rPr>
    </w:lvl>
    <w:lvl w:ilvl="6" w:tplc="A2D4452A">
      <w:numFmt w:val="bullet"/>
      <w:lvlText w:val="•"/>
      <w:lvlJc w:val="left"/>
      <w:pPr>
        <w:ind w:left="6748" w:hanging="722"/>
      </w:pPr>
      <w:rPr>
        <w:rFonts w:hint="default"/>
      </w:rPr>
    </w:lvl>
    <w:lvl w:ilvl="7" w:tplc="B66832EC">
      <w:numFmt w:val="bullet"/>
      <w:lvlText w:val="•"/>
      <w:lvlJc w:val="left"/>
      <w:pPr>
        <w:ind w:left="7736" w:hanging="722"/>
      </w:pPr>
      <w:rPr>
        <w:rFonts w:hint="default"/>
      </w:rPr>
    </w:lvl>
    <w:lvl w:ilvl="8" w:tplc="F5A2D65A">
      <w:numFmt w:val="bullet"/>
      <w:lvlText w:val="•"/>
      <w:lvlJc w:val="left"/>
      <w:pPr>
        <w:ind w:left="8724" w:hanging="722"/>
      </w:pPr>
      <w:rPr>
        <w:rFonts w:hint="default"/>
      </w:rPr>
    </w:lvl>
  </w:abstractNum>
  <w:abstractNum w:abstractNumId="29" w15:restartNumberingAfterBreak="0">
    <w:nsid w:val="53C91061"/>
    <w:multiLevelType w:val="hybridMultilevel"/>
    <w:tmpl w:val="3C6C7A04"/>
    <w:lvl w:ilvl="0" w:tplc="6C0EB1BC">
      <w:start w:val="1"/>
      <w:numFmt w:val="decimal"/>
      <w:lvlText w:val="%1."/>
      <w:lvlJc w:val="left"/>
      <w:pPr>
        <w:ind w:left="810" w:hanging="344"/>
      </w:pPr>
      <w:rPr>
        <w:rFonts w:hint="default"/>
        <w:w w:val="97"/>
      </w:rPr>
    </w:lvl>
    <w:lvl w:ilvl="1" w:tplc="EB2EE996">
      <w:numFmt w:val="bullet"/>
      <w:lvlText w:val="•"/>
      <w:lvlJc w:val="left"/>
      <w:pPr>
        <w:ind w:left="1808" w:hanging="344"/>
      </w:pPr>
      <w:rPr>
        <w:rFonts w:hint="default"/>
      </w:rPr>
    </w:lvl>
    <w:lvl w:ilvl="2" w:tplc="D4BA61A4">
      <w:numFmt w:val="bullet"/>
      <w:lvlText w:val="•"/>
      <w:lvlJc w:val="left"/>
      <w:pPr>
        <w:ind w:left="2796" w:hanging="344"/>
      </w:pPr>
      <w:rPr>
        <w:rFonts w:hint="default"/>
      </w:rPr>
    </w:lvl>
    <w:lvl w:ilvl="3" w:tplc="6FF48348">
      <w:numFmt w:val="bullet"/>
      <w:lvlText w:val="•"/>
      <w:lvlJc w:val="left"/>
      <w:pPr>
        <w:ind w:left="3784" w:hanging="344"/>
      </w:pPr>
      <w:rPr>
        <w:rFonts w:hint="default"/>
      </w:rPr>
    </w:lvl>
    <w:lvl w:ilvl="4" w:tplc="E9DC2258">
      <w:numFmt w:val="bullet"/>
      <w:lvlText w:val="•"/>
      <w:lvlJc w:val="left"/>
      <w:pPr>
        <w:ind w:left="4772" w:hanging="344"/>
      </w:pPr>
      <w:rPr>
        <w:rFonts w:hint="default"/>
      </w:rPr>
    </w:lvl>
    <w:lvl w:ilvl="5" w:tplc="D3A05540">
      <w:numFmt w:val="bullet"/>
      <w:lvlText w:val="•"/>
      <w:lvlJc w:val="left"/>
      <w:pPr>
        <w:ind w:left="5760" w:hanging="344"/>
      </w:pPr>
      <w:rPr>
        <w:rFonts w:hint="default"/>
      </w:rPr>
    </w:lvl>
    <w:lvl w:ilvl="6" w:tplc="DD44082E">
      <w:numFmt w:val="bullet"/>
      <w:lvlText w:val="•"/>
      <w:lvlJc w:val="left"/>
      <w:pPr>
        <w:ind w:left="6748" w:hanging="344"/>
      </w:pPr>
      <w:rPr>
        <w:rFonts w:hint="default"/>
      </w:rPr>
    </w:lvl>
    <w:lvl w:ilvl="7" w:tplc="3E1AFD38">
      <w:numFmt w:val="bullet"/>
      <w:lvlText w:val="•"/>
      <w:lvlJc w:val="left"/>
      <w:pPr>
        <w:ind w:left="7736" w:hanging="344"/>
      </w:pPr>
      <w:rPr>
        <w:rFonts w:hint="default"/>
      </w:rPr>
    </w:lvl>
    <w:lvl w:ilvl="8" w:tplc="F460A5F2">
      <w:numFmt w:val="bullet"/>
      <w:lvlText w:val="•"/>
      <w:lvlJc w:val="left"/>
      <w:pPr>
        <w:ind w:left="8724" w:hanging="344"/>
      </w:pPr>
      <w:rPr>
        <w:rFonts w:hint="default"/>
      </w:rPr>
    </w:lvl>
  </w:abstractNum>
  <w:abstractNum w:abstractNumId="30" w15:restartNumberingAfterBreak="0">
    <w:nsid w:val="53F77427"/>
    <w:multiLevelType w:val="hybridMultilevel"/>
    <w:tmpl w:val="635E7E82"/>
    <w:lvl w:ilvl="0" w:tplc="A25E9708">
      <w:start w:val="1"/>
      <w:numFmt w:val="upperRoman"/>
      <w:lvlText w:val="%1."/>
      <w:lvlJc w:val="left"/>
      <w:pPr>
        <w:ind w:left="3868" w:hanging="268"/>
      </w:pPr>
      <w:rPr>
        <w:rFonts w:ascii="Arial" w:eastAsia="Times New Roman" w:hAnsi="Arial" w:cs="Arial" w:hint="default"/>
        <w:spacing w:val="-1"/>
        <w:w w:val="100"/>
        <w:sz w:val="20"/>
        <w:szCs w:val="20"/>
      </w:rPr>
    </w:lvl>
    <w:lvl w:ilvl="1" w:tplc="7D5A57B0">
      <w:numFmt w:val="bullet"/>
      <w:lvlText w:val="•"/>
      <w:lvlJc w:val="left"/>
      <w:pPr>
        <w:ind w:left="4652" w:hanging="268"/>
      </w:pPr>
      <w:rPr>
        <w:rFonts w:hint="default"/>
      </w:rPr>
    </w:lvl>
    <w:lvl w:ilvl="2" w:tplc="5FC6AE66">
      <w:numFmt w:val="bullet"/>
      <w:lvlText w:val="•"/>
      <w:lvlJc w:val="left"/>
      <w:pPr>
        <w:ind w:left="5432" w:hanging="268"/>
      </w:pPr>
      <w:rPr>
        <w:rFonts w:hint="default"/>
      </w:rPr>
    </w:lvl>
    <w:lvl w:ilvl="3" w:tplc="065A0E02">
      <w:numFmt w:val="bullet"/>
      <w:lvlText w:val="•"/>
      <w:lvlJc w:val="left"/>
      <w:pPr>
        <w:ind w:left="6212" w:hanging="268"/>
      </w:pPr>
      <w:rPr>
        <w:rFonts w:hint="default"/>
      </w:rPr>
    </w:lvl>
    <w:lvl w:ilvl="4" w:tplc="9EB070BA">
      <w:numFmt w:val="bullet"/>
      <w:lvlText w:val="•"/>
      <w:lvlJc w:val="left"/>
      <w:pPr>
        <w:ind w:left="6992" w:hanging="268"/>
      </w:pPr>
      <w:rPr>
        <w:rFonts w:hint="default"/>
      </w:rPr>
    </w:lvl>
    <w:lvl w:ilvl="5" w:tplc="189ECF00">
      <w:numFmt w:val="bullet"/>
      <w:lvlText w:val="•"/>
      <w:lvlJc w:val="left"/>
      <w:pPr>
        <w:ind w:left="7772" w:hanging="268"/>
      </w:pPr>
      <w:rPr>
        <w:rFonts w:hint="default"/>
      </w:rPr>
    </w:lvl>
    <w:lvl w:ilvl="6" w:tplc="D7569D96">
      <w:numFmt w:val="bullet"/>
      <w:lvlText w:val="•"/>
      <w:lvlJc w:val="left"/>
      <w:pPr>
        <w:ind w:left="8552" w:hanging="268"/>
      </w:pPr>
      <w:rPr>
        <w:rFonts w:hint="default"/>
      </w:rPr>
    </w:lvl>
    <w:lvl w:ilvl="7" w:tplc="0C2C59D8">
      <w:numFmt w:val="bullet"/>
      <w:lvlText w:val="•"/>
      <w:lvlJc w:val="left"/>
      <w:pPr>
        <w:ind w:left="9332" w:hanging="268"/>
      </w:pPr>
      <w:rPr>
        <w:rFonts w:hint="default"/>
      </w:rPr>
    </w:lvl>
    <w:lvl w:ilvl="8" w:tplc="37AAE238">
      <w:numFmt w:val="bullet"/>
      <w:lvlText w:val="•"/>
      <w:lvlJc w:val="left"/>
      <w:pPr>
        <w:ind w:left="10112" w:hanging="268"/>
      </w:pPr>
      <w:rPr>
        <w:rFonts w:hint="default"/>
      </w:rPr>
    </w:lvl>
  </w:abstractNum>
  <w:abstractNum w:abstractNumId="31" w15:restartNumberingAfterBreak="0">
    <w:nsid w:val="5563781E"/>
    <w:multiLevelType w:val="hybridMultilevel"/>
    <w:tmpl w:val="8D9CFAAA"/>
    <w:lvl w:ilvl="0" w:tplc="D0E463AA">
      <w:start w:val="1"/>
      <w:numFmt w:val="decimal"/>
      <w:lvlText w:val="%1"/>
      <w:lvlJc w:val="left"/>
      <w:pPr>
        <w:ind w:left="821" w:hanging="360"/>
      </w:pPr>
      <w:rPr>
        <w:rFonts w:ascii="Arial" w:eastAsia="Times New Roman" w:hAnsi="Arial" w:cs="Arial" w:hint="default"/>
        <w:w w:val="97"/>
        <w:sz w:val="22"/>
        <w:szCs w:val="22"/>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2" w15:restartNumberingAfterBreak="0">
    <w:nsid w:val="581A35C3"/>
    <w:multiLevelType w:val="hybridMultilevel"/>
    <w:tmpl w:val="D2BAA3BA"/>
    <w:lvl w:ilvl="0" w:tplc="C032EA4C">
      <w:start w:val="1"/>
      <w:numFmt w:val="upperLetter"/>
      <w:lvlText w:val="%1"/>
      <w:lvlJc w:val="left"/>
      <w:pPr>
        <w:ind w:left="543" w:hanging="442"/>
      </w:pPr>
      <w:rPr>
        <w:rFonts w:ascii="Times New Roman" w:eastAsia="Times New Roman" w:hAnsi="Times New Roman" w:cs="Times New Roman" w:hint="default"/>
        <w:w w:val="97"/>
        <w:sz w:val="22"/>
        <w:szCs w:val="22"/>
      </w:rPr>
    </w:lvl>
    <w:lvl w:ilvl="1" w:tplc="A24A9D3E">
      <w:start w:val="1"/>
      <w:numFmt w:val="upperLetter"/>
      <w:lvlText w:val="%2."/>
      <w:lvlJc w:val="left"/>
      <w:pPr>
        <w:ind w:left="3976" w:hanging="269"/>
        <w:jc w:val="right"/>
      </w:pPr>
      <w:rPr>
        <w:rFonts w:ascii="Arial" w:eastAsia="Times New Roman" w:hAnsi="Arial" w:cs="Arial" w:hint="default"/>
        <w:w w:val="97"/>
        <w:sz w:val="22"/>
        <w:szCs w:val="22"/>
      </w:rPr>
    </w:lvl>
    <w:lvl w:ilvl="2" w:tplc="3C70EE1C">
      <w:numFmt w:val="bullet"/>
      <w:lvlText w:val="•"/>
      <w:lvlJc w:val="left"/>
      <w:pPr>
        <w:ind w:left="4726" w:hanging="269"/>
      </w:pPr>
      <w:rPr>
        <w:rFonts w:hint="default"/>
      </w:rPr>
    </w:lvl>
    <w:lvl w:ilvl="3" w:tplc="4BEAB9A0">
      <w:numFmt w:val="bullet"/>
      <w:lvlText w:val="•"/>
      <w:lvlJc w:val="left"/>
      <w:pPr>
        <w:ind w:left="5473" w:hanging="269"/>
      </w:pPr>
      <w:rPr>
        <w:rFonts w:hint="default"/>
      </w:rPr>
    </w:lvl>
    <w:lvl w:ilvl="4" w:tplc="C21AD3B6">
      <w:numFmt w:val="bullet"/>
      <w:lvlText w:val="•"/>
      <w:lvlJc w:val="left"/>
      <w:pPr>
        <w:ind w:left="6220" w:hanging="269"/>
      </w:pPr>
      <w:rPr>
        <w:rFonts w:hint="default"/>
      </w:rPr>
    </w:lvl>
    <w:lvl w:ilvl="5" w:tplc="A62C7602">
      <w:numFmt w:val="bullet"/>
      <w:lvlText w:val="•"/>
      <w:lvlJc w:val="left"/>
      <w:pPr>
        <w:ind w:left="6966" w:hanging="269"/>
      </w:pPr>
      <w:rPr>
        <w:rFonts w:hint="default"/>
      </w:rPr>
    </w:lvl>
    <w:lvl w:ilvl="6" w:tplc="C6F8A346">
      <w:numFmt w:val="bullet"/>
      <w:lvlText w:val="•"/>
      <w:lvlJc w:val="left"/>
      <w:pPr>
        <w:ind w:left="7713" w:hanging="269"/>
      </w:pPr>
      <w:rPr>
        <w:rFonts w:hint="default"/>
      </w:rPr>
    </w:lvl>
    <w:lvl w:ilvl="7" w:tplc="1D42AD42">
      <w:numFmt w:val="bullet"/>
      <w:lvlText w:val="•"/>
      <w:lvlJc w:val="left"/>
      <w:pPr>
        <w:ind w:left="8460" w:hanging="269"/>
      </w:pPr>
      <w:rPr>
        <w:rFonts w:hint="default"/>
      </w:rPr>
    </w:lvl>
    <w:lvl w:ilvl="8" w:tplc="35EAB902">
      <w:numFmt w:val="bullet"/>
      <w:lvlText w:val="•"/>
      <w:lvlJc w:val="left"/>
      <w:pPr>
        <w:ind w:left="9206" w:hanging="269"/>
      </w:pPr>
      <w:rPr>
        <w:rFonts w:hint="default"/>
      </w:rPr>
    </w:lvl>
  </w:abstractNum>
  <w:abstractNum w:abstractNumId="33" w15:restartNumberingAfterBreak="0">
    <w:nsid w:val="5A9B2EFC"/>
    <w:multiLevelType w:val="hybridMultilevel"/>
    <w:tmpl w:val="9014DFA6"/>
    <w:lvl w:ilvl="0" w:tplc="C032EA4C">
      <w:start w:val="1"/>
      <w:numFmt w:val="upperLetter"/>
      <w:lvlText w:val="%1"/>
      <w:lvlJc w:val="left"/>
      <w:pPr>
        <w:ind w:left="543" w:hanging="442"/>
      </w:pPr>
      <w:rPr>
        <w:rFonts w:ascii="Times New Roman" w:eastAsia="Times New Roman" w:hAnsi="Times New Roman" w:cs="Times New Roman" w:hint="default"/>
        <w:w w:val="9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2B0F45"/>
    <w:multiLevelType w:val="hybridMultilevel"/>
    <w:tmpl w:val="EF66BC80"/>
    <w:lvl w:ilvl="0" w:tplc="0012EE8E">
      <w:start w:val="1"/>
      <w:numFmt w:val="decimal"/>
      <w:lvlText w:val="%1"/>
      <w:lvlJc w:val="left"/>
      <w:pPr>
        <w:ind w:left="828" w:hanging="722"/>
      </w:pPr>
      <w:rPr>
        <w:rFonts w:ascii="Times New Roman" w:eastAsia="Times New Roman" w:hAnsi="Times New Roman" w:cs="Times New Roman" w:hint="default"/>
        <w:w w:val="97"/>
        <w:sz w:val="22"/>
        <w:szCs w:val="22"/>
      </w:rPr>
    </w:lvl>
    <w:lvl w:ilvl="1" w:tplc="72AEF0E2">
      <w:numFmt w:val="bullet"/>
      <w:lvlText w:val="•"/>
      <w:lvlJc w:val="left"/>
      <w:pPr>
        <w:ind w:left="1808" w:hanging="722"/>
      </w:pPr>
      <w:rPr>
        <w:rFonts w:hint="default"/>
      </w:rPr>
    </w:lvl>
    <w:lvl w:ilvl="2" w:tplc="8F309C46">
      <w:numFmt w:val="bullet"/>
      <w:lvlText w:val="•"/>
      <w:lvlJc w:val="left"/>
      <w:pPr>
        <w:ind w:left="2796" w:hanging="722"/>
      </w:pPr>
      <w:rPr>
        <w:rFonts w:hint="default"/>
      </w:rPr>
    </w:lvl>
    <w:lvl w:ilvl="3" w:tplc="B84245DE">
      <w:numFmt w:val="bullet"/>
      <w:lvlText w:val="•"/>
      <w:lvlJc w:val="left"/>
      <w:pPr>
        <w:ind w:left="3784" w:hanging="722"/>
      </w:pPr>
      <w:rPr>
        <w:rFonts w:hint="default"/>
      </w:rPr>
    </w:lvl>
    <w:lvl w:ilvl="4" w:tplc="E9A8510E">
      <w:numFmt w:val="bullet"/>
      <w:lvlText w:val="•"/>
      <w:lvlJc w:val="left"/>
      <w:pPr>
        <w:ind w:left="4772" w:hanging="722"/>
      </w:pPr>
      <w:rPr>
        <w:rFonts w:hint="default"/>
      </w:rPr>
    </w:lvl>
    <w:lvl w:ilvl="5" w:tplc="FFFAA7FA">
      <w:numFmt w:val="bullet"/>
      <w:lvlText w:val="•"/>
      <w:lvlJc w:val="left"/>
      <w:pPr>
        <w:ind w:left="5760" w:hanging="722"/>
      </w:pPr>
      <w:rPr>
        <w:rFonts w:hint="default"/>
      </w:rPr>
    </w:lvl>
    <w:lvl w:ilvl="6" w:tplc="B1B88AF2">
      <w:numFmt w:val="bullet"/>
      <w:lvlText w:val="•"/>
      <w:lvlJc w:val="left"/>
      <w:pPr>
        <w:ind w:left="6748" w:hanging="722"/>
      </w:pPr>
      <w:rPr>
        <w:rFonts w:hint="default"/>
      </w:rPr>
    </w:lvl>
    <w:lvl w:ilvl="7" w:tplc="E056FB60">
      <w:numFmt w:val="bullet"/>
      <w:lvlText w:val="•"/>
      <w:lvlJc w:val="left"/>
      <w:pPr>
        <w:ind w:left="7736" w:hanging="722"/>
      </w:pPr>
      <w:rPr>
        <w:rFonts w:hint="default"/>
      </w:rPr>
    </w:lvl>
    <w:lvl w:ilvl="8" w:tplc="1D06FA52">
      <w:numFmt w:val="bullet"/>
      <w:lvlText w:val="•"/>
      <w:lvlJc w:val="left"/>
      <w:pPr>
        <w:ind w:left="8724" w:hanging="722"/>
      </w:pPr>
      <w:rPr>
        <w:rFonts w:hint="default"/>
      </w:rPr>
    </w:lvl>
  </w:abstractNum>
  <w:abstractNum w:abstractNumId="35" w15:restartNumberingAfterBreak="0">
    <w:nsid w:val="630F795C"/>
    <w:multiLevelType w:val="hybridMultilevel"/>
    <w:tmpl w:val="17A8D476"/>
    <w:lvl w:ilvl="0" w:tplc="305A51C6">
      <w:start w:val="1"/>
      <w:numFmt w:val="decimal"/>
      <w:lvlText w:val="%1"/>
      <w:lvlJc w:val="left"/>
      <w:pPr>
        <w:ind w:left="828" w:hanging="722"/>
      </w:pPr>
      <w:rPr>
        <w:rFonts w:ascii="Times New Roman" w:eastAsia="Times New Roman" w:hAnsi="Times New Roman" w:cs="Times New Roman" w:hint="default"/>
        <w:w w:val="97"/>
        <w:sz w:val="22"/>
        <w:szCs w:val="22"/>
      </w:rPr>
    </w:lvl>
    <w:lvl w:ilvl="1" w:tplc="AFD4EFF6">
      <w:numFmt w:val="bullet"/>
      <w:lvlText w:val="•"/>
      <w:lvlJc w:val="left"/>
      <w:pPr>
        <w:ind w:left="1808" w:hanging="722"/>
      </w:pPr>
      <w:rPr>
        <w:rFonts w:hint="default"/>
      </w:rPr>
    </w:lvl>
    <w:lvl w:ilvl="2" w:tplc="42E4B48E">
      <w:numFmt w:val="bullet"/>
      <w:lvlText w:val="•"/>
      <w:lvlJc w:val="left"/>
      <w:pPr>
        <w:ind w:left="2796" w:hanging="722"/>
      </w:pPr>
      <w:rPr>
        <w:rFonts w:hint="default"/>
      </w:rPr>
    </w:lvl>
    <w:lvl w:ilvl="3" w:tplc="63ECB62A">
      <w:numFmt w:val="bullet"/>
      <w:lvlText w:val="•"/>
      <w:lvlJc w:val="left"/>
      <w:pPr>
        <w:ind w:left="3784" w:hanging="722"/>
      </w:pPr>
      <w:rPr>
        <w:rFonts w:hint="default"/>
      </w:rPr>
    </w:lvl>
    <w:lvl w:ilvl="4" w:tplc="0C629180">
      <w:numFmt w:val="bullet"/>
      <w:lvlText w:val="•"/>
      <w:lvlJc w:val="left"/>
      <w:pPr>
        <w:ind w:left="4772" w:hanging="722"/>
      </w:pPr>
      <w:rPr>
        <w:rFonts w:hint="default"/>
      </w:rPr>
    </w:lvl>
    <w:lvl w:ilvl="5" w:tplc="7F289778">
      <w:numFmt w:val="bullet"/>
      <w:lvlText w:val="•"/>
      <w:lvlJc w:val="left"/>
      <w:pPr>
        <w:ind w:left="5760" w:hanging="722"/>
      </w:pPr>
      <w:rPr>
        <w:rFonts w:hint="default"/>
      </w:rPr>
    </w:lvl>
    <w:lvl w:ilvl="6" w:tplc="666838C8">
      <w:numFmt w:val="bullet"/>
      <w:lvlText w:val="•"/>
      <w:lvlJc w:val="left"/>
      <w:pPr>
        <w:ind w:left="6748" w:hanging="722"/>
      </w:pPr>
      <w:rPr>
        <w:rFonts w:hint="default"/>
      </w:rPr>
    </w:lvl>
    <w:lvl w:ilvl="7" w:tplc="99D877B0">
      <w:numFmt w:val="bullet"/>
      <w:lvlText w:val="•"/>
      <w:lvlJc w:val="left"/>
      <w:pPr>
        <w:ind w:left="7736" w:hanging="722"/>
      </w:pPr>
      <w:rPr>
        <w:rFonts w:hint="default"/>
      </w:rPr>
    </w:lvl>
    <w:lvl w:ilvl="8" w:tplc="3A7271CE">
      <w:numFmt w:val="bullet"/>
      <w:lvlText w:val="•"/>
      <w:lvlJc w:val="left"/>
      <w:pPr>
        <w:ind w:left="8724" w:hanging="722"/>
      </w:pPr>
      <w:rPr>
        <w:rFonts w:hint="default"/>
      </w:rPr>
    </w:lvl>
  </w:abstractNum>
  <w:abstractNum w:abstractNumId="36" w15:restartNumberingAfterBreak="0">
    <w:nsid w:val="63631C08"/>
    <w:multiLevelType w:val="hybridMultilevel"/>
    <w:tmpl w:val="2974CE28"/>
    <w:lvl w:ilvl="0" w:tplc="6484AEAC">
      <w:start w:val="15"/>
      <w:numFmt w:val="decimal"/>
      <w:lvlText w:val="%1."/>
      <w:lvlJc w:val="left"/>
      <w:pPr>
        <w:ind w:left="347" w:hanging="240"/>
      </w:pPr>
      <w:rPr>
        <w:rFonts w:ascii="Times New Roman" w:eastAsia="Times New Roman" w:hAnsi="Times New Roman" w:cs="Times New Roman" w:hint="default"/>
        <w:spacing w:val="0"/>
        <w:w w:val="97"/>
        <w:sz w:val="16"/>
        <w:szCs w:val="16"/>
      </w:rPr>
    </w:lvl>
    <w:lvl w:ilvl="1" w:tplc="987A0E5C">
      <w:numFmt w:val="bullet"/>
      <w:lvlText w:val=""/>
      <w:lvlJc w:val="left"/>
      <w:pPr>
        <w:ind w:left="968" w:hanging="360"/>
      </w:pPr>
      <w:rPr>
        <w:rFonts w:hint="default"/>
        <w:w w:val="98"/>
      </w:rPr>
    </w:lvl>
    <w:lvl w:ilvl="2" w:tplc="2EBE8AE2">
      <w:numFmt w:val="bullet"/>
      <w:lvlText w:val="•"/>
      <w:lvlJc w:val="left"/>
      <w:pPr>
        <w:ind w:left="2042" w:hanging="360"/>
      </w:pPr>
      <w:rPr>
        <w:rFonts w:hint="default"/>
      </w:rPr>
    </w:lvl>
    <w:lvl w:ilvl="3" w:tplc="8C8C54B2">
      <w:numFmt w:val="bullet"/>
      <w:lvlText w:val="•"/>
      <w:lvlJc w:val="left"/>
      <w:pPr>
        <w:ind w:left="3124" w:hanging="360"/>
      </w:pPr>
      <w:rPr>
        <w:rFonts w:hint="default"/>
      </w:rPr>
    </w:lvl>
    <w:lvl w:ilvl="4" w:tplc="ADA4D6CC">
      <w:numFmt w:val="bullet"/>
      <w:lvlText w:val="•"/>
      <w:lvlJc w:val="left"/>
      <w:pPr>
        <w:ind w:left="4206" w:hanging="360"/>
      </w:pPr>
      <w:rPr>
        <w:rFonts w:hint="default"/>
      </w:rPr>
    </w:lvl>
    <w:lvl w:ilvl="5" w:tplc="FFDE7E82">
      <w:numFmt w:val="bullet"/>
      <w:lvlText w:val="•"/>
      <w:lvlJc w:val="left"/>
      <w:pPr>
        <w:ind w:left="5288" w:hanging="360"/>
      </w:pPr>
      <w:rPr>
        <w:rFonts w:hint="default"/>
      </w:rPr>
    </w:lvl>
    <w:lvl w:ilvl="6" w:tplc="DFDCBBD8">
      <w:numFmt w:val="bullet"/>
      <w:lvlText w:val="•"/>
      <w:lvlJc w:val="left"/>
      <w:pPr>
        <w:ind w:left="6371" w:hanging="360"/>
      </w:pPr>
      <w:rPr>
        <w:rFonts w:hint="default"/>
      </w:rPr>
    </w:lvl>
    <w:lvl w:ilvl="7" w:tplc="DD86072A">
      <w:numFmt w:val="bullet"/>
      <w:lvlText w:val="•"/>
      <w:lvlJc w:val="left"/>
      <w:pPr>
        <w:ind w:left="7453" w:hanging="360"/>
      </w:pPr>
      <w:rPr>
        <w:rFonts w:hint="default"/>
      </w:rPr>
    </w:lvl>
    <w:lvl w:ilvl="8" w:tplc="51F4561C">
      <w:numFmt w:val="bullet"/>
      <w:lvlText w:val="•"/>
      <w:lvlJc w:val="left"/>
      <w:pPr>
        <w:ind w:left="8535" w:hanging="360"/>
      </w:pPr>
      <w:rPr>
        <w:rFonts w:hint="default"/>
      </w:rPr>
    </w:lvl>
  </w:abstractNum>
  <w:abstractNum w:abstractNumId="37" w15:restartNumberingAfterBreak="0">
    <w:nsid w:val="650C5B94"/>
    <w:multiLevelType w:val="hybridMultilevel"/>
    <w:tmpl w:val="2102A230"/>
    <w:lvl w:ilvl="0" w:tplc="9D461C2E">
      <w:start w:val="1"/>
      <w:numFmt w:val="decimal"/>
      <w:lvlText w:val="%1."/>
      <w:lvlJc w:val="left"/>
      <w:pPr>
        <w:ind w:left="467" w:hanging="360"/>
      </w:pPr>
      <w:rPr>
        <w:rFonts w:hint="default"/>
        <w:w w:val="97"/>
      </w:rPr>
    </w:lvl>
    <w:lvl w:ilvl="1" w:tplc="72DCC8D6">
      <w:numFmt w:val="bullet"/>
      <w:lvlText w:val="•"/>
      <w:lvlJc w:val="left"/>
      <w:pPr>
        <w:ind w:left="1484" w:hanging="360"/>
      </w:pPr>
      <w:rPr>
        <w:rFonts w:hint="default"/>
      </w:rPr>
    </w:lvl>
    <w:lvl w:ilvl="2" w:tplc="314C79A2">
      <w:numFmt w:val="bullet"/>
      <w:lvlText w:val="•"/>
      <w:lvlJc w:val="left"/>
      <w:pPr>
        <w:ind w:left="2508" w:hanging="360"/>
      </w:pPr>
      <w:rPr>
        <w:rFonts w:hint="default"/>
      </w:rPr>
    </w:lvl>
    <w:lvl w:ilvl="3" w:tplc="C2607816">
      <w:numFmt w:val="bullet"/>
      <w:lvlText w:val="•"/>
      <w:lvlJc w:val="left"/>
      <w:pPr>
        <w:ind w:left="3532" w:hanging="360"/>
      </w:pPr>
      <w:rPr>
        <w:rFonts w:hint="default"/>
      </w:rPr>
    </w:lvl>
    <w:lvl w:ilvl="4" w:tplc="626654FC">
      <w:numFmt w:val="bullet"/>
      <w:lvlText w:val="•"/>
      <w:lvlJc w:val="left"/>
      <w:pPr>
        <w:ind w:left="4556" w:hanging="360"/>
      </w:pPr>
      <w:rPr>
        <w:rFonts w:hint="default"/>
      </w:rPr>
    </w:lvl>
    <w:lvl w:ilvl="5" w:tplc="C502970A">
      <w:numFmt w:val="bullet"/>
      <w:lvlText w:val="•"/>
      <w:lvlJc w:val="left"/>
      <w:pPr>
        <w:ind w:left="5580" w:hanging="360"/>
      </w:pPr>
      <w:rPr>
        <w:rFonts w:hint="default"/>
      </w:rPr>
    </w:lvl>
    <w:lvl w:ilvl="6" w:tplc="D74E52AC">
      <w:numFmt w:val="bullet"/>
      <w:lvlText w:val="•"/>
      <w:lvlJc w:val="left"/>
      <w:pPr>
        <w:ind w:left="6604" w:hanging="360"/>
      </w:pPr>
      <w:rPr>
        <w:rFonts w:hint="default"/>
      </w:rPr>
    </w:lvl>
    <w:lvl w:ilvl="7" w:tplc="1C7C297C">
      <w:numFmt w:val="bullet"/>
      <w:lvlText w:val="•"/>
      <w:lvlJc w:val="left"/>
      <w:pPr>
        <w:ind w:left="7628" w:hanging="360"/>
      </w:pPr>
      <w:rPr>
        <w:rFonts w:hint="default"/>
      </w:rPr>
    </w:lvl>
    <w:lvl w:ilvl="8" w:tplc="094AC370">
      <w:numFmt w:val="bullet"/>
      <w:lvlText w:val="•"/>
      <w:lvlJc w:val="left"/>
      <w:pPr>
        <w:ind w:left="8652" w:hanging="360"/>
      </w:pPr>
      <w:rPr>
        <w:rFonts w:hint="default"/>
      </w:rPr>
    </w:lvl>
  </w:abstractNum>
  <w:abstractNum w:abstractNumId="38" w15:restartNumberingAfterBreak="0">
    <w:nsid w:val="66580401"/>
    <w:multiLevelType w:val="hybridMultilevel"/>
    <w:tmpl w:val="9B6E343C"/>
    <w:lvl w:ilvl="0" w:tplc="04090001">
      <w:start w:val="1"/>
      <w:numFmt w:val="bullet"/>
      <w:lvlText w:val=""/>
      <w:lvlJc w:val="left"/>
      <w:pPr>
        <w:ind w:left="248" w:hanging="196"/>
        <w:jc w:val="right"/>
      </w:pPr>
      <w:rPr>
        <w:rFonts w:ascii="Symbol" w:hAnsi="Symbol" w:hint="default"/>
        <w:w w:val="100"/>
      </w:rPr>
    </w:lvl>
    <w:lvl w:ilvl="1" w:tplc="7C0663CA">
      <w:start w:val="7"/>
      <w:numFmt w:val="decimal"/>
      <w:lvlText w:val="%2."/>
      <w:lvlJc w:val="left"/>
      <w:pPr>
        <w:ind w:left="969" w:hanging="524"/>
      </w:pPr>
      <w:rPr>
        <w:rFonts w:ascii="Times New Roman" w:eastAsia="Times New Roman" w:hAnsi="Times New Roman" w:cs="Times New Roman" w:hint="default"/>
        <w:w w:val="97"/>
        <w:sz w:val="22"/>
        <w:szCs w:val="22"/>
      </w:rPr>
    </w:lvl>
    <w:lvl w:ilvl="2" w:tplc="C3D07BF0">
      <w:numFmt w:val="bullet"/>
      <w:lvlText w:val="•"/>
      <w:lvlJc w:val="left"/>
      <w:pPr>
        <w:ind w:left="2042" w:hanging="524"/>
      </w:pPr>
      <w:rPr>
        <w:rFonts w:hint="default"/>
      </w:rPr>
    </w:lvl>
    <w:lvl w:ilvl="3" w:tplc="31B0A7C6">
      <w:numFmt w:val="bullet"/>
      <w:lvlText w:val="•"/>
      <w:lvlJc w:val="left"/>
      <w:pPr>
        <w:ind w:left="3124" w:hanging="524"/>
      </w:pPr>
      <w:rPr>
        <w:rFonts w:hint="default"/>
      </w:rPr>
    </w:lvl>
    <w:lvl w:ilvl="4" w:tplc="06C4C87C">
      <w:numFmt w:val="bullet"/>
      <w:lvlText w:val="•"/>
      <w:lvlJc w:val="left"/>
      <w:pPr>
        <w:ind w:left="4206" w:hanging="524"/>
      </w:pPr>
      <w:rPr>
        <w:rFonts w:hint="default"/>
      </w:rPr>
    </w:lvl>
    <w:lvl w:ilvl="5" w:tplc="CC4E7738">
      <w:numFmt w:val="bullet"/>
      <w:lvlText w:val="•"/>
      <w:lvlJc w:val="left"/>
      <w:pPr>
        <w:ind w:left="5288" w:hanging="524"/>
      </w:pPr>
      <w:rPr>
        <w:rFonts w:hint="default"/>
      </w:rPr>
    </w:lvl>
    <w:lvl w:ilvl="6" w:tplc="12FCD43A">
      <w:numFmt w:val="bullet"/>
      <w:lvlText w:val="•"/>
      <w:lvlJc w:val="left"/>
      <w:pPr>
        <w:ind w:left="6371" w:hanging="524"/>
      </w:pPr>
      <w:rPr>
        <w:rFonts w:hint="default"/>
      </w:rPr>
    </w:lvl>
    <w:lvl w:ilvl="7" w:tplc="72303DB2">
      <w:numFmt w:val="bullet"/>
      <w:lvlText w:val="•"/>
      <w:lvlJc w:val="left"/>
      <w:pPr>
        <w:ind w:left="7453" w:hanging="524"/>
      </w:pPr>
      <w:rPr>
        <w:rFonts w:hint="default"/>
      </w:rPr>
    </w:lvl>
    <w:lvl w:ilvl="8" w:tplc="51187EE0">
      <w:numFmt w:val="bullet"/>
      <w:lvlText w:val="•"/>
      <w:lvlJc w:val="left"/>
      <w:pPr>
        <w:ind w:left="8535" w:hanging="524"/>
      </w:pPr>
      <w:rPr>
        <w:rFonts w:hint="default"/>
      </w:rPr>
    </w:lvl>
  </w:abstractNum>
  <w:abstractNum w:abstractNumId="39" w15:restartNumberingAfterBreak="0">
    <w:nsid w:val="700D6624"/>
    <w:multiLevelType w:val="hybridMultilevel"/>
    <w:tmpl w:val="61E29346"/>
    <w:lvl w:ilvl="0" w:tplc="0409000F">
      <w:start w:val="1"/>
      <w:numFmt w:val="decimal"/>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40" w15:restartNumberingAfterBreak="0">
    <w:nsid w:val="706C3971"/>
    <w:multiLevelType w:val="hybridMultilevel"/>
    <w:tmpl w:val="D1064B16"/>
    <w:lvl w:ilvl="0" w:tplc="C032EA4C">
      <w:start w:val="1"/>
      <w:numFmt w:val="upperLetter"/>
      <w:lvlText w:val="%1"/>
      <w:lvlJc w:val="left"/>
      <w:pPr>
        <w:ind w:left="543" w:hanging="442"/>
      </w:pPr>
      <w:rPr>
        <w:rFonts w:ascii="Times New Roman" w:eastAsia="Times New Roman" w:hAnsi="Times New Roman" w:cs="Times New Roman" w:hint="default"/>
        <w:w w:val="9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A837DC"/>
    <w:multiLevelType w:val="hybridMultilevel"/>
    <w:tmpl w:val="52C016C4"/>
    <w:lvl w:ilvl="0" w:tplc="C032EA4C">
      <w:start w:val="1"/>
      <w:numFmt w:val="upperLetter"/>
      <w:lvlText w:val="%1"/>
      <w:lvlJc w:val="left"/>
      <w:pPr>
        <w:ind w:left="644" w:hanging="442"/>
      </w:pPr>
      <w:rPr>
        <w:rFonts w:ascii="Times New Roman" w:eastAsia="Times New Roman" w:hAnsi="Times New Roman" w:cs="Times New Roman" w:hint="default"/>
        <w:w w:val="97"/>
        <w:sz w:val="22"/>
        <w:szCs w:val="22"/>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42" w15:restartNumberingAfterBreak="0">
    <w:nsid w:val="732D5CFC"/>
    <w:multiLevelType w:val="hybridMultilevel"/>
    <w:tmpl w:val="E870B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746B40"/>
    <w:multiLevelType w:val="hybridMultilevel"/>
    <w:tmpl w:val="782A7F4C"/>
    <w:lvl w:ilvl="0" w:tplc="1A40505C">
      <w:start w:val="1"/>
      <w:numFmt w:val="decimal"/>
      <w:lvlText w:val="%1."/>
      <w:lvlJc w:val="left"/>
      <w:pPr>
        <w:ind w:left="828" w:hanging="524"/>
      </w:pPr>
      <w:rPr>
        <w:rFonts w:ascii="Times New Roman" w:eastAsia="Times New Roman" w:hAnsi="Times New Roman" w:cs="Times New Roman" w:hint="default"/>
        <w:w w:val="97"/>
        <w:sz w:val="22"/>
        <w:szCs w:val="22"/>
      </w:rPr>
    </w:lvl>
    <w:lvl w:ilvl="1" w:tplc="5D4212D2">
      <w:numFmt w:val="bullet"/>
      <w:lvlText w:val="•"/>
      <w:lvlJc w:val="left"/>
      <w:pPr>
        <w:ind w:left="1808" w:hanging="524"/>
      </w:pPr>
      <w:rPr>
        <w:rFonts w:hint="default"/>
      </w:rPr>
    </w:lvl>
    <w:lvl w:ilvl="2" w:tplc="72BAB8AE">
      <w:numFmt w:val="bullet"/>
      <w:lvlText w:val="•"/>
      <w:lvlJc w:val="left"/>
      <w:pPr>
        <w:ind w:left="2796" w:hanging="524"/>
      </w:pPr>
      <w:rPr>
        <w:rFonts w:hint="default"/>
      </w:rPr>
    </w:lvl>
    <w:lvl w:ilvl="3" w:tplc="6A107540">
      <w:numFmt w:val="bullet"/>
      <w:lvlText w:val="•"/>
      <w:lvlJc w:val="left"/>
      <w:pPr>
        <w:ind w:left="3784" w:hanging="524"/>
      </w:pPr>
      <w:rPr>
        <w:rFonts w:hint="default"/>
      </w:rPr>
    </w:lvl>
    <w:lvl w:ilvl="4" w:tplc="78E8F292">
      <w:numFmt w:val="bullet"/>
      <w:lvlText w:val="•"/>
      <w:lvlJc w:val="left"/>
      <w:pPr>
        <w:ind w:left="4772" w:hanging="524"/>
      </w:pPr>
      <w:rPr>
        <w:rFonts w:hint="default"/>
      </w:rPr>
    </w:lvl>
    <w:lvl w:ilvl="5" w:tplc="53CE660C">
      <w:numFmt w:val="bullet"/>
      <w:lvlText w:val="•"/>
      <w:lvlJc w:val="left"/>
      <w:pPr>
        <w:ind w:left="5760" w:hanging="524"/>
      </w:pPr>
      <w:rPr>
        <w:rFonts w:hint="default"/>
      </w:rPr>
    </w:lvl>
    <w:lvl w:ilvl="6" w:tplc="4C9C8A9C">
      <w:numFmt w:val="bullet"/>
      <w:lvlText w:val="•"/>
      <w:lvlJc w:val="left"/>
      <w:pPr>
        <w:ind w:left="6748" w:hanging="524"/>
      </w:pPr>
      <w:rPr>
        <w:rFonts w:hint="default"/>
      </w:rPr>
    </w:lvl>
    <w:lvl w:ilvl="7" w:tplc="F7FAE0CC">
      <w:numFmt w:val="bullet"/>
      <w:lvlText w:val="•"/>
      <w:lvlJc w:val="left"/>
      <w:pPr>
        <w:ind w:left="7736" w:hanging="524"/>
      </w:pPr>
      <w:rPr>
        <w:rFonts w:hint="default"/>
      </w:rPr>
    </w:lvl>
    <w:lvl w:ilvl="8" w:tplc="725CAA64">
      <w:numFmt w:val="bullet"/>
      <w:lvlText w:val="•"/>
      <w:lvlJc w:val="left"/>
      <w:pPr>
        <w:ind w:left="8724" w:hanging="524"/>
      </w:pPr>
      <w:rPr>
        <w:rFonts w:hint="default"/>
      </w:rPr>
    </w:lvl>
  </w:abstractNum>
  <w:abstractNum w:abstractNumId="44" w15:restartNumberingAfterBreak="0">
    <w:nsid w:val="78995CC3"/>
    <w:multiLevelType w:val="hybridMultilevel"/>
    <w:tmpl w:val="BD12DD78"/>
    <w:lvl w:ilvl="0" w:tplc="C5643A1A">
      <w:start w:val="1"/>
      <w:numFmt w:val="decimal"/>
      <w:lvlText w:val="%1"/>
      <w:lvlJc w:val="left"/>
      <w:pPr>
        <w:ind w:left="828" w:hanging="722"/>
      </w:pPr>
      <w:rPr>
        <w:rFonts w:ascii="Times New Roman" w:eastAsia="Times New Roman" w:hAnsi="Times New Roman" w:cs="Times New Roman" w:hint="default"/>
        <w:w w:val="97"/>
        <w:sz w:val="22"/>
        <w:szCs w:val="22"/>
      </w:rPr>
    </w:lvl>
    <w:lvl w:ilvl="1" w:tplc="769A694C">
      <w:numFmt w:val="bullet"/>
      <w:lvlText w:val="•"/>
      <w:lvlJc w:val="left"/>
      <w:pPr>
        <w:ind w:left="1808" w:hanging="722"/>
      </w:pPr>
      <w:rPr>
        <w:rFonts w:hint="default"/>
      </w:rPr>
    </w:lvl>
    <w:lvl w:ilvl="2" w:tplc="F74E073A">
      <w:numFmt w:val="bullet"/>
      <w:lvlText w:val="•"/>
      <w:lvlJc w:val="left"/>
      <w:pPr>
        <w:ind w:left="2796" w:hanging="722"/>
      </w:pPr>
      <w:rPr>
        <w:rFonts w:hint="default"/>
      </w:rPr>
    </w:lvl>
    <w:lvl w:ilvl="3" w:tplc="8C180D8E">
      <w:numFmt w:val="bullet"/>
      <w:lvlText w:val="•"/>
      <w:lvlJc w:val="left"/>
      <w:pPr>
        <w:ind w:left="3784" w:hanging="722"/>
      </w:pPr>
      <w:rPr>
        <w:rFonts w:hint="default"/>
      </w:rPr>
    </w:lvl>
    <w:lvl w:ilvl="4" w:tplc="4CE2CBCC">
      <w:numFmt w:val="bullet"/>
      <w:lvlText w:val="•"/>
      <w:lvlJc w:val="left"/>
      <w:pPr>
        <w:ind w:left="4772" w:hanging="722"/>
      </w:pPr>
      <w:rPr>
        <w:rFonts w:hint="default"/>
      </w:rPr>
    </w:lvl>
    <w:lvl w:ilvl="5" w:tplc="CF462BAC">
      <w:numFmt w:val="bullet"/>
      <w:lvlText w:val="•"/>
      <w:lvlJc w:val="left"/>
      <w:pPr>
        <w:ind w:left="5760" w:hanging="722"/>
      </w:pPr>
      <w:rPr>
        <w:rFonts w:hint="default"/>
      </w:rPr>
    </w:lvl>
    <w:lvl w:ilvl="6" w:tplc="D354CDC6">
      <w:numFmt w:val="bullet"/>
      <w:lvlText w:val="•"/>
      <w:lvlJc w:val="left"/>
      <w:pPr>
        <w:ind w:left="6748" w:hanging="722"/>
      </w:pPr>
      <w:rPr>
        <w:rFonts w:hint="default"/>
      </w:rPr>
    </w:lvl>
    <w:lvl w:ilvl="7" w:tplc="D66461B8">
      <w:numFmt w:val="bullet"/>
      <w:lvlText w:val="•"/>
      <w:lvlJc w:val="left"/>
      <w:pPr>
        <w:ind w:left="7736" w:hanging="722"/>
      </w:pPr>
      <w:rPr>
        <w:rFonts w:hint="default"/>
      </w:rPr>
    </w:lvl>
    <w:lvl w:ilvl="8" w:tplc="6D607EEC">
      <w:numFmt w:val="bullet"/>
      <w:lvlText w:val="•"/>
      <w:lvlJc w:val="left"/>
      <w:pPr>
        <w:ind w:left="8724" w:hanging="722"/>
      </w:pPr>
      <w:rPr>
        <w:rFonts w:hint="default"/>
      </w:rPr>
    </w:lvl>
  </w:abstractNum>
  <w:abstractNum w:abstractNumId="45" w15:restartNumberingAfterBreak="0">
    <w:nsid w:val="78D733C6"/>
    <w:multiLevelType w:val="hybridMultilevel"/>
    <w:tmpl w:val="85662B08"/>
    <w:lvl w:ilvl="0" w:tplc="45E823C4">
      <w:start w:val="1"/>
      <w:numFmt w:val="decimal"/>
      <w:lvlText w:val="%1"/>
      <w:lvlJc w:val="left"/>
      <w:pPr>
        <w:ind w:left="821" w:hanging="360"/>
      </w:pPr>
      <w:rPr>
        <w:rFonts w:ascii="Arial" w:eastAsia="Times New Roman" w:hAnsi="Arial" w:cs="Arial" w:hint="default"/>
        <w:w w:val="97"/>
        <w:sz w:val="22"/>
        <w:szCs w:val="22"/>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46" w15:restartNumberingAfterBreak="0">
    <w:nsid w:val="79917ACD"/>
    <w:multiLevelType w:val="hybridMultilevel"/>
    <w:tmpl w:val="D50A7B38"/>
    <w:lvl w:ilvl="0" w:tplc="77462E36">
      <w:start w:val="1"/>
      <w:numFmt w:val="upperLetter"/>
      <w:lvlText w:val="%1"/>
      <w:lvlJc w:val="left"/>
      <w:pPr>
        <w:ind w:left="705" w:hanging="443"/>
      </w:pPr>
      <w:rPr>
        <w:rFonts w:ascii="Times New Roman" w:eastAsia="Times New Roman" w:hAnsi="Times New Roman" w:cs="Times New Roman" w:hint="default"/>
        <w:w w:val="97"/>
        <w:sz w:val="22"/>
        <w:szCs w:val="22"/>
      </w:rPr>
    </w:lvl>
    <w:lvl w:ilvl="1" w:tplc="5964C876">
      <w:numFmt w:val="bullet"/>
      <w:lvlText w:val="•"/>
      <w:lvlJc w:val="left"/>
      <w:pPr>
        <w:ind w:left="1700" w:hanging="443"/>
      </w:pPr>
      <w:rPr>
        <w:rFonts w:hint="default"/>
      </w:rPr>
    </w:lvl>
    <w:lvl w:ilvl="2" w:tplc="EDA4692A">
      <w:numFmt w:val="bullet"/>
      <w:lvlText w:val="•"/>
      <w:lvlJc w:val="left"/>
      <w:pPr>
        <w:ind w:left="2700" w:hanging="443"/>
      </w:pPr>
      <w:rPr>
        <w:rFonts w:hint="default"/>
      </w:rPr>
    </w:lvl>
    <w:lvl w:ilvl="3" w:tplc="05FCEB86">
      <w:numFmt w:val="bullet"/>
      <w:lvlText w:val="•"/>
      <w:lvlJc w:val="left"/>
      <w:pPr>
        <w:ind w:left="3700" w:hanging="443"/>
      </w:pPr>
      <w:rPr>
        <w:rFonts w:hint="default"/>
      </w:rPr>
    </w:lvl>
    <w:lvl w:ilvl="4" w:tplc="184C7918">
      <w:numFmt w:val="bullet"/>
      <w:lvlText w:val="•"/>
      <w:lvlJc w:val="left"/>
      <w:pPr>
        <w:ind w:left="4700" w:hanging="443"/>
      </w:pPr>
      <w:rPr>
        <w:rFonts w:hint="default"/>
      </w:rPr>
    </w:lvl>
    <w:lvl w:ilvl="5" w:tplc="2E3AAE90">
      <w:numFmt w:val="bullet"/>
      <w:lvlText w:val="•"/>
      <w:lvlJc w:val="left"/>
      <w:pPr>
        <w:ind w:left="5700" w:hanging="443"/>
      </w:pPr>
      <w:rPr>
        <w:rFonts w:hint="default"/>
      </w:rPr>
    </w:lvl>
    <w:lvl w:ilvl="6" w:tplc="7694AC6C">
      <w:numFmt w:val="bullet"/>
      <w:lvlText w:val="•"/>
      <w:lvlJc w:val="left"/>
      <w:pPr>
        <w:ind w:left="6700" w:hanging="443"/>
      </w:pPr>
      <w:rPr>
        <w:rFonts w:hint="default"/>
      </w:rPr>
    </w:lvl>
    <w:lvl w:ilvl="7" w:tplc="60CE4CCA">
      <w:numFmt w:val="bullet"/>
      <w:lvlText w:val="•"/>
      <w:lvlJc w:val="left"/>
      <w:pPr>
        <w:ind w:left="7700" w:hanging="443"/>
      </w:pPr>
      <w:rPr>
        <w:rFonts w:hint="default"/>
      </w:rPr>
    </w:lvl>
    <w:lvl w:ilvl="8" w:tplc="71647ABA">
      <w:numFmt w:val="bullet"/>
      <w:lvlText w:val="•"/>
      <w:lvlJc w:val="left"/>
      <w:pPr>
        <w:ind w:left="8700" w:hanging="443"/>
      </w:pPr>
      <w:rPr>
        <w:rFonts w:hint="default"/>
      </w:rPr>
    </w:lvl>
  </w:abstractNum>
  <w:abstractNum w:abstractNumId="47" w15:restartNumberingAfterBreak="0">
    <w:nsid w:val="7E0A2291"/>
    <w:multiLevelType w:val="hybridMultilevel"/>
    <w:tmpl w:val="8DD25554"/>
    <w:lvl w:ilvl="0" w:tplc="C90A2746">
      <w:start w:val="1"/>
      <w:numFmt w:val="decimal"/>
      <w:lvlText w:val="%1"/>
      <w:lvlJc w:val="left"/>
      <w:pPr>
        <w:ind w:left="828" w:hanging="722"/>
      </w:pPr>
      <w:rPr>
        <w:rFonts w:ascii="Times New Roman" w:eastAsia="Times New Roman" w:hAnsi="Times New Roman" w:cs="Times New Roman" w:hint="default"/>
        <w:w w:val="97"/>
        <w:sz w:val="22"/>
        <w:szCs w:val="22"/>
      </w:rPr>
    </w:lvl>
    <w:lvl w:ilvl="1" w:tplc="1284B36E">
      <w:numFmt w:val="bullet"/>
      <w:lvlText w:val="•"/>
      <w:lvlJc w:val="left"/>
      <w:pPr>
        <w:ind w:left="1808" w:hanging="722"/>
      </w:pPr>
      <w:rPr>
        <w:rFonts w:hint="default"/>
      </w:rPr>
    </w:lvl>
    <w:lvl w:ilvl="2" w:tplc="21B8F862">
      <w:numFmt w:val="bullet"/>
      <w:lvlText w:val="•"/>
      <w:lvlJc w:val="left"/>
      <w:pPr>
        <w:ind w:left="2796" w:hanging="722"/>
      </w:pPr>
      <w:rPr>
        <w:rFonts w:hint="default"/>
      </w:rPr>
    </w:lvl>
    <w:lvl w:ilvl="3" w:tplc="610A50E6">
      <w:numFmt w:val="bullet"/>
      <w:lvlText w:val="•"/>
      <w:lvlJc w:val="left"/>
      <w:pPr>
        <w:ind w:left="3784" w:hanging="722"/>
      </w:pPr>
      <w:rPr>
        <w:rFonts w:hint="default"/>
      </w:rPr>
    </w:lvl>
    <w:lvl w:ilvl="4" w:tplc="E1480186">
      <w:numFmt w:val="bullet"/>
      <w:lvlText w:val="•"/>
      <w:lvlJc w:val="left"/>
      <w:pPr>
        <w:ind w:left="4772" w:hanging="722"/>
      </w:pPr>
      <w:rPr>
        <w:rFonts w:hint="default"/>
      </w:rPr>
    </w:lvl>
    <w:lvl w:ilvl="5" w:tplc="DAAEC5CE">
      <w:numFmt w:val="bullet"/>
      <w:lvlText w:val="•"/>
      <w:lvlJc w:val="left"/>
      <w:pPr>
        <w:ind w:left="5760" w:hanging="722"/>
      </w:pPr>
      <w:rPr>
        <w:rFonts w:hint="default"/>
      </w:rPr>
    </w:lvl>
    <w:lvl w:ilvl="6" w:tplc="E56CF56A">
      <w:numFmt w:val="bullet"/>
      <w:lvlText w:val="•"/>
      <w:lvlJc w:val="left"/>
      <w:pPr>
        <w:ind w:left="6748" w:hanging="722"/>
      </w:pPr>
      <w:rPr>
        <w:rFonts w:hint="default"/>
      </w:rPr>
    </w:lvl>
    <w:lvl w:ilvl="7" w:tplc="7C44B844">
      <w:numFmt w:val="bullet"/>
      <w:lvlText w:val="•"/>
      <w:lvlJc w:val="left"/>
      <w:pPr>
        <w:ind w:left="7736" w:hanging="722"/>
      </w:pPr>
      <w:rPr>
        <w:rFonts w:hint="default"/>
      </w:rPr>
    </w:lvl>
    <w:lvl w:ilvl="8" w:tplc="99748D14">
      <w:numFmt w:val="bullet"/>
      <w:lvlText w:val="•"/>
      <w:lvlJc w:val="left"/>
      <w:pPr>
        <w:ind w:left="8724" w:hanging="722"/>
      </w:pPr>
      <w:rPr>
        <w:rFonts w:hint="default"/>
      </w:rPr>
    </w:lvl>
  </w:abstractNum>
  <w:abstractNum w:abstractNumId="48" w15:restartNumberingAfterBreak="0">
    <w:nsid w:val="7F443A85"/>
    <w:multiLevelType w:val="hybridMultilevel"/>
    <w:tmpl w:val="6E3A1D2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9" w15:restartNumberingAfterBreak="0">
    <w:nsid w:val="7F716291"/>
    <w:multiLevelType w:val="hybridMultilevel"/>
    <w:tmpl w:val="64D6CED4"/>
    <w:lvl w:ilvl="0" w:tplc="5B0AEE24">
      <w:start w:val="1"/>
      <w:numFmt w:val="upperLetter"/>
      <w:lvlText w:val="%1"/>
      <w:lvlJc w:val="left"/>
      <w:pPr>
        <w:ind w:left="827" w:hanging="720"/>
      </w:pPr>
      <w:rPr>
        <w:rFonts w:ascii="Times New Roman" w:eastAsia="Times New Roman" w:hAnsi="Times New Roman" w:cs="Times New Roman" w:hint="default"/>
        <w:w w:val="97"/>
        <w:sz w:val="22"/>
        <w:szCs w:val="22"/>
      </w:rPr>
    </w:lvl>
    <w:lvl w:ilvl="1" w:tplc="5AD4EAF0">
      <w:numFmt w:val="bullet"/>
      <w:lvlText w:val="•"/>
      <w:lvlJc w:val="left"/>
      <w:pPr>
        <w:ind w:left="1808" w:hanging="720"/>
      </w:pPr>
      <w:rPr>
        <w:rFonts w:hint="default"/>
      </w:rPr>
    </w:lvl>
    <w:lvl w:ilvl="2" w:tplc="7D1E8294">
      <w:numFmt w:val="bullet"/>
      <w:lvlText w:val="•"/>
      <w:lvlJc w:val="left"/>
      <w:pPr>
        <w:ind w:left="2796" w:hanging="720"/>
      </w:pPr>
      <w:rPr>
        <w:rFonts w:hint="default"/>
      </w:rPr>
    </w:lvl>
    <w:lvl w:ilvl="3" w:tplc="DFD47DDE">
      <w:numFmt w:val="bullet"/>
      <w:lvlText w:val="•"/>
      <w:lvlJc w:val="left"/>
      <w:pPr>
        <w:ind w:left="3784" w:hanging="720"/>
      </w:pPr>
      <w:rPr>
        <w:rFonts w:hint="default"/>
      </w:rPr>
    </w:lvl>
    <w:lvl w:ilvl="4" w:tplc="2004985E">
      <w:numFmt w:val="bullet"/>
      <w:lvlText w:val="•"/>
      <w:lvlJc w:val="left"/>
      <w:pPr>
        <w:ind w:left="4772" w:hanging="720"/>
      </w:pPr>
      <w:rPr>
        <w:rFonts w:hint="default"/>
      </w:rPr>
    </w:lvl>
    <w:lvl w:ilvl="5" w:tplc="B3925D56">
      <w:numFmt w:val="bullet"/>
      <w:lvlText w:val="•"/>
      <w:lvlJc w:val="left"/>
      <w:pPr>
        <w:ind w:left="5760" w:hanging="720"/>
      </w:pPr>
      <w:rPr>
        <w:rFonts w:hint="default"/>
      </w:rPr>
    </w:lvl>
    <w:lvl w:ilvl="6" w:tplc="229AB4A0">
      <w:numFmt w:val="bullet"/>
      <w:lvlText w:val="•"/>
      <w:lvlJc w:val="left"/>
      <w:pPr>
        <w:ind w:left="6748" w:hanging="720"/>
      </w:pPr>
      <w:rPr>
        <w:rFonts w:hint="default"/>
      </w:rPr>
    </w:lvl>
    <w:lvl w:ilvl="7" w:tplc="14FC6640">
      <w:numFmt w:val="bullet"/>
      <w:lvlText w:val="•"/>
      <w:lvlJc w:val="left"/>
      <w:pPr>
        <w:ind w:left="7736" w:hanging="720"/>
      </w:pPr>
      <w:rPr>
        <w:rFonts w:hint="default"/>
      </w:rPr>
    </w:lvl>
    <w:lvl w:ilvl="8" w:tplc="2D7C689E">
      <w:numFmt w:val="bullet"/>
      <w:lvlText w:val="•"/>
      <w:lvlJc w:val="left"/>
      <w:pPr>
        <w:ind w:left="8724" w:hanging="720"/>
      </w:pPr>
      <w:rPr>
        <w:rFonts w:hint="default"/>
      </w:rPr>
    </w:lvl>
  </w:abstractNum>
  <w:num w:numId="1">
    <w:abstractNumId w:val="22"/>
  </w:num>
  <w:num w:numId="2">
    <w:abstractNumId w:val="7"/>
  </w:num>
  <w:num w:numId="3">
    <w:abstractNumId w:val="36"/>
  </w:num>
  <w:num w:numId="4">
    <w:abstractNumId w:val="0"/>
  </w:num>
  <w:num w:numId="5">
    <w:abstractNumId w:val="43"/>
  </w:num>
  <w:num w:numId="6">
    <w:abstractNumId w:val="9"/>
  </w:num>
  <w:num w:numId="7">
    <w:abstractNumId w:val="29"/>
  </w:num>
  <w:num w:numId="8">
    <w:abstractNumId w:val="37"/>
  </w:num>
  <w:num w:numId="9">
    <w:abstractNumId w:val="15"/>
  </w:num>
  <w:num w:numId="10">
    <w:abstractNumId w:val="34"/>
  </w:num>
  <w:num w:numId="11">
    <w:abstractNumId w:val="35"/>
  </w:num>
  <w:num w:numId="12">
    <w:abstractNumId w:val="19"/>
  </w:num>
  <w:num w:numId="13">
    <w:abstractNumId w:val="28"/>
  </w:num>
  <w:num w:numId="14">
    <w:abstractNumId w:val="47"/>
  </w:num>
  <w:num w:numId="15">
    <w:abstractNumId w:val="32"/>
  </w:num>
  <w:num w:numId="16">
    <w:abstractNumId w:val="44"/>
  </w:num>
  <w:num w:numId="17">
    <w:abstractNumId w:val="26"/>
  </w:num>
  <w:num w:numId="18">
    <w:abstractNumId w:val="25"/>
  </w:num>
  <w:num w:numId="19">
    <w:abstractNumId w:val="49"/>
  </w:num>
  <w:num w:numId="20">
    <w:abstractNumId w:val="46"/>
  </w:num>
  <w:num w:numId="21">
    <w:abstractNumId w:val="23"/>
  </w:num>
  <w:num w:numId="22">
    <w:abstractNumId w:val="12"/>
  </w:num>
  <w:num w:numId="23">
    <w:abstractNumId w:val="2"/>
  </w:num>
  <w:num w:numId="24">
    <w:abstractNumId w:val="20"/>
  </w:num>
  <w:num w:numId="25">
    <w:abstractNumId w:val="16"/>
  </w:num>
  <w:num w:numId="26">
    <w:abstractNumId w:val="18"/>
  </w:num>
  <w:num w:numId="27">
    <w:abstractNumId w:val="5"/>
  </w:num>
  <w:num w:numId="28">
    <w:abstractNumId w:val="10"/>
  </w:num>
  <w:num w:numId="29">
    <w:abstractNumId w:val="27"/>
  </w:num>
  <w:num w:numId="30">
    <w:abstractNumId w:val="42"/>
  </w:num>
  <w:num w:numId="31">
    <w:abstractNumId w:val="14"/>
  </w:num>
  <w:num w:numId="32">
    <w:abstractNumId w:val="48"/>
  </w:num>
  <w:num w:numId="33">
    <w:abstractNumId w:val="38"/>
  </w:num>
  <w:num w:numId="34">
    <w:abstractNumId w:val="11"/>
  </w:num>
  <w:num w:numId="35">
    <w:abstractNumId w:val="8"/>
  </w:num>
  <w:num w:numId="36">
    <w:abstractNumId w:val="1"/>
  </w:num>
  <w:num w:numId="37">
    <w:abstractNumId w:val="4"/>
  </w:num>
  <w:num w:numId="38">
    <w:abstractNumId w:val="40"/>
  </w:num>
  <w:num w:numId="39">
    <w:abstractNumId w:val="33"/>
  </w:num>
  <w:num w:numId="40">
    <w:abstractNumId w:val="41"/>
  </w:num>
  <w:num w:numId="41">
    <w:abstractNumId w:val="21"/>
  </w:num>
  <w:num w:numId="42">
    <w:abstractNumId w:val="3"/>
  </w:num>
  <w:num w:numId="43">
    <w:abstractNumId w:val="13"/>
  </w:num>
  <w:num w:numId="44">
    <w:abstractNumId w:val="45"/>
  </w:num>
  <w:num w:numId="45">
    <w:abstractNumId w:val="24"/>
  </w:num>
  <w:num w:numId="46">
    <w:abstractNumId w:val="31"/>
  </w:num>
  <w:num w:numId="47">
    <w:abstractNumId w:val="17"/>
  </w:num>
  <w:num w:numId="48">
    <w:abstractNumId w:val="39"/>
  </w:num>
  <w:num w:numId="49">
    <w:abstractNumId w:val="6"/>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71"/>
    <w:rsid w:val="0002158E"/>
    <w:rsid w:val="00097AD2"/>
    <w:rsid w:val="00147AB5"/>
    <w:rsid w:val="001E7FF7"/>
    <w:rsid w:val="002B1D17"/>
    <w:rsid w:val="003826FD"/>
    <w:rsid w:val="003C00BD"/>
    <w:rsid w:val="0041539B"/>
    <w:rsid w:val="004965A8"/>
    <w:rsid w:val="004C7F18"/>
    <w:rsid w:val="004F18B8"/>
    <w:rsid w:val="004F7EC7"/>
    <w:rsid w:val="005A6074"/>
    <w:rsid w:val="0061373B"/>
    <w:rsid w:val="006B5270"/>
    <w:rsid w:val="006E5B5D"/>
    <w:rsid w:val="006F5152"/>
    <w:rsid w:val="007D392D"/>
    <w:rsid w:val="00851BBE"/>
    <w:rsid w:val="009032E1"/>
    <w:rsid w:val="0094148A"/>
    <w:rsid w:val="00A86AF4"/>
    <w:rsid w:val="00AE6193"/>
    <w:rsid w:val="00C835F9"/>
    <w:rsid w:val="00D46D17"/>
    <w:rsid w:val="00DD6C7D"/>
    <w:rsid w:val="00E121D3"/>
    <w:rsid w:val="00E478DA"/>
    <w:rsid w:val="00F03E71"/>
    <w:rsid w:val="00F468E3"/>
    <w:rsid w:val="00FA66C8"/>
    <w:rsid w:val="00FF7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23C56"/>
  <w15:docId w15:val="{04C0B0A1-7DE4-4E0A-9141-5FDD8761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426" w:right="2284" w:firstLine="889"/>
    </w:pPr>
    <w:rPr>
      <w:b/>
      <w:bCs/>
      <w:sz w:val="36"/>
      <w:szCs w:val="36"/>
    </w:rPr>
  </w:style>
  <w:style w:type="paragraph" w:styleId="ListParagraph">
    <w:name w:val="List Paragraph"/>
    <w:basedOn w:val="Normal"/>
    <w:uiPriority w:val="1"/>
    <w:qFormat/>
    <w:pPr>
      <w:ind w:left="827" w:hanging="72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47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8D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3517</Words>
  <Characters>20050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Microsoft Word - LCHS PTO BY-LAWS  July 2015_new</vt:lpstr>
    </vt:vector>
  </TitlesOfParts>
  <Company/>
  <LinksUpToDate>false</LinksUpToDate>
  <CharactersWithSpaces>23520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LCHS PTO BY-LAWS  July 2015_new</dc:title>
  <dc:creator>etom</dc:creator>
  <cp:lastModifiedBy>Christy Worley</cp:lastModifiedBy>
  <cp:revision>2</cp:revision>
  <cp:lastPrinted>2021-02-05T13:01:00Z</cp:lastPrinted>
  <dcterms:created xsi:type="dcterms:W3CDTF">2021-05-05T20:59:00Z</dcterms:created>
  <dcterms:modified xsi:type="dcterms:W3CDTF">2021-05-05T20:59:00Z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2015-11-10T00:00:00Z</vt:filetime>
  </property>
  <property fmtid="{D5CDD505-2E9C-101B-9397-08002B2CF9AE}" pid="3" name="Creator">
    <vt:lpwstr>PScript5.dll Version 5.2.2</vt:lpwstr>
  </property>
  <property fmtid="{D5CDD505-2E9C-101B-9397-08002B2CF9AE}" pid="4" name="LastSaved">
    <vt:filetime>2020-10-04T00:00:00Z</vt:filetime>
  </property>
</Properties>
</file>